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0CB6" w:rsidRPr="000235AD" w:rsidRDefault="00810CB6" w:rsidP="00810CB6">
      <w:pPr>
        <w:spacing w:after="0"/>
        <w:ind w:left="120"/>
        <w:jc w:val="center"/>
      </w:pPr>
      <w:bookmarkStart w:id="0" w:name="block-11364270"/>
    </w:p>
    <w:p w:rsidR="00810CB6" w:rsidRPr="000235AD" w:rsidRDefault="00EB6491" w:rsidP="00810CB6">
      <w:pPr>
        <w:spacing w:after="0"/>
        <w:ind w:left="120"/>
        <w:jc w:val="center"/>
      </w:pPr>
      <w:r>
        <w:rPr>
          <w:noProof/>
        </w:rPr>
        <w:drawing>
          <wp:inline distT="0" distB="0" distL="0" distR="0">
            <wp:extent cx="5940425" cy="8169054"/>
            <wp:effectExtent l="19050" t="0" r="3175" b="0"/>
            <wp:docPr id="1" name="Рисунок 1" descr="C:\Users\Admin\Desktop\Титулники програм\img2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Титулники програм\img213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CB6" w:rsidRPr="000235AD" w:rsidRDefault="00810CB6" w:rsidP="00810CB6">
      <w:pPr>
        <w:spacing w:after="0"/>
        <w:ind w:left="120"/>
        <w:jc w:val="center"/>
      </w:pPr>
    </w:p>
    <w:p w:rsidR="00810CB6" w:rsidRPr="000235AD" w:rsidRDefault="00810CB6" w:rsidP="00810CB6">
      <w:pPr>
        <w:spacing w:after="0"/>
        <w:ind w:left="120"/>
        <w:jc w:val="center"/>
      </w:pPr>
    </w:p>
    <w:p w:rsidR="00810CB6" w:rsidRPr="000235AD" w:rsidRDefault="00810CB6" w:rsidP="00810CB6">
      <w:pPr>
        <w:spacing w:after="0"/>
        <w:ind w:left="120"/>
        <w:jc w:val="center"/>
      </w:pPr>
    </w:p>
    <w:p w:rsidR="00810CB6" w:rsidRPr="000235AD" w:rsidRDefault="00810CB6" w:rsidP="00810CB6">
      <w:pPr>
        <w:sectPr w:rsidR="00810CB6" w:rsidRPr="000235AD">
          <w:pgSz w:w="11906" w:h="16383"/>
          <w:pgMar w:top="1134" w:right="850" w:bottom="1134" w:left="1701" w:header="720" w:footer="720" w:gutter="0"/>
          <w:cols w:space="720"/>
        </w:sectPr>
      </w:pPr>
    </w:p>
    <w:p w:rsidR="00810CB6" w:rsidRPr="000235AD" w:rsidRDefault="00810CB6" w:rsidP="00810CB6">
      <w:pPr>
        <w:spacing w:after="0" w:line="264" w:lineRule="auto"/>
        <w:ind w:left="120"/>
        <w:jc w:val="both"/>
      </w:pPr>
      <w:bookmarkStart w:id="1" w:name="block-11364271"/>
      <w:bookmarkEnd w:id="0"/>
      <w:r w:rsidRPr="000235AD">
        <w:rPr>
          <w:rFonts w:ascii="Times New Roman" w:hAnsi="Times New Roman"/>
          <w:color w:val="000000"/>
          <w:sz w:val="28"/>
        </w:rPr>
        <w:lastRenderedPageBreak/>
        <w:t>​</w:t>
      </w:r>
      <w:r w:rsidRPr="000235AD">
        <w:rPr>
          <w:rFonts w:ascii="Times New Roman" w:hAnsi="Times New Roman"/>
          <w:b/>
          <w:color w:val="000000"/>
          <w:sz w:val="28"/>
        </w:rPr>
        <w:t>ПОЯСНИТЕЛЬНАЯ ЗАПИСКА</w:t>
      </w:r>
    </w:p>
    <w:p w:rsidR="00810CB6" w:rsidRPr="000235AD" w:rsidRDefault="00810CB6" w:rsidP="00810CB6">
      <w:pPr>
        <w:spacing w:after="0" w:line="264" w:lineRule="auto"/>
        <w:ind w:left="120"/>
        <w:jc w:val="both"/>
      </w:pPr>
      <w:r w:rsidRPr="000235AD">
        <w:rPr>
          <w:rFonts w:ascii="Times New Roman" w:hAnsi="Times New Roman"/>
          <w:color w:val="000000"/>
          <w:sz w:val="28"/>
        </w:rPr>
        <w:t>​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В течение периода начального общего образования необходимо</w:t>
      </w:r>
      <w:r w:rsidRPr="000235AD">
        <w:rPr>
          <w:rFonts w:ascii="Times New Roman" w:hAnsi="Times New Roman"/>
          <w:color w:val="000000"/>
          <w:sz w:val="28"/>
        </w:rPr>
        <w:t xml:space="preserve">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</w:t>
      </w:r>
      <w:proofErr w:type="spellStart"/>
      <w:r w:rsidRPr="000235AD">
        <w:rPr>
          <w:rFonts w:ascii="Times New Roman" w:hAnsi="Times New Roman"/>
          <w:color w:val="000000"/>
          <w:sz w:val="28"/>
        </w:rPr>
        <w:t>музицирование</w:t>
      </w:r>
      <w:proofErr w:type="spellEnd"/>
      <w:r w:rsidRPr="000235AD">
        <w:rPr>
          <w:rFonts w:ascii="Times New Roman" w:hAnsi="Times New Roman"/>
          <w:color w:val="000000"/>
          <w:sz w:val="28"/>
        </w:rPr>
        <w:t xml:space="preserve">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Программа по музыке предусматривает</w:t>
      </w:r>
      <w:r w:rsidRPr="000235AD">
        <w:rPr>
          <w:rFonts w:ascii="Times New Roman" w:hAnsi="Times New Roman"/>
          <w:color w:val="000000"/>
          <w:sz w:val="28"/>
        </w:rPr>
        <w:t xml:space="preserve">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</w:t>
      </w:r>
      <w:proofErr w:type="spellStart"/>
      <w:r w:rsidRPr="000235AD">
        <w:rPr>
          <w:rFonts w:ascii="Times New Roman" w:hAnsi="Times New Roman"/>
          <w:color w:val="000000"/>
          <w:sz w:val="28"/>
        </w:rPr>
        <w:t>недирективным</w:t>
      </w:r>
      <w:proofErr w:type="spellEnd"/>
      <w:r w:rsidRPr="000235AD">
        <w:rPr>
          <w:rFonts w:ascii="Times New Roman" w:hAnsi="Times New Roman"/>
          <w:color w:val="000000"/>
          <w:sz w:val="28"/>
        </w:rPr>
        <w:t xml:space="preserve">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Особая роль в организации музыкальных занятий в программе по музыке принадлежит игровым формам деятельности, которые </w:t>
      </w:r>
      <w:r w:rsidRPr="000235AD">
        <w:rPr>
          <w:rFonts w:ascii="Times New Roman" w:hAnsi="Times New Roman"/>
          <w:color w:val="000000"/>
          <w:sz w:val="28"/>
        </w:rPr>
        <w:lastRenderedPageBreak/>
        <w:t>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Основная цель программы по музыке</w:t>
      </w:r>
      <w:r w:rsidRPr="000235AD">
        <w:rPr>
          <w:rFonts w:ascii="Times New Roman" w:hAnsi="Times New Roman"/>
          <w:color w:val="000000"/>
          <w:sz w:val="28"/>
        </w:rPr>
        <w:t xml:space="preserve"> – воспитание музыкальной культуры как части общей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В процессе конкретизации учебных целей их реализация осуществляется по следующим направлениям</w:t>
      </w:r>
      <w:r w:rsidRPr="000235AD">
        <w:rPr>
          <w:rFonts w:ascii="Times New Roman" w:hAnsi="Times New Roman"/>
          <w:color w:val="000000"/>
          <w:sz w:val="28"/>
        </w:rPr>
        <w:t>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становление системы ценностей, обучающихся в единстве эмоциональной и познавательной сферы;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формирование творческих способностей ребёнка, развитие внутренней мотивации к </w:t>
      </w:r>
      <w:proofErr w:type="spellStart"/>
      <w:r w:rsidRPr="000235AD">
        <w:rPr>
          <w:rFonts w:ascii="Times New Roman" w:hAnsi="Times New Roman"/>
          <w:color w:val="000000"/>
          <w:sz w:val="28"/>
        </w:rPr>
        <w:t>музицированию</w:t>
      </w:r>
      <w:proofErr w:type="spellEnd"/>
      <w:r w:rsidRPr="000235AD">
        <w:rPr>
          <w:rFonts w:ascii="Times New Roman" w:hAnsi="Times New Roman"/>
          <w:color w:val="000000"/>
          <w:sz w:val="28"/>
        </w:rPr>
        <w:t>.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Важнейшие задачи обучения музыке</w:t>
      </w:r>
      <w:r w:rsidRPr="000235AD">
        <w:rPr>
          <w:rFonts w:ascii="Times New Roman" w:hAnsi="Times New Roman"/>
          <w:color w:val="000000"/>
          <w:sz w:val="28"/>
        </w:rPr>
        <w:t xml:space="preserve"> на уровне начального общего образования: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формирование эмоционально-ценностной отзывчивости на </w:t>
      </w:r>
      <w:proofErr w:type="spellStart"/>
      <w:r w:rsidRPr="000235AD">
        <w:rPr>
          <w:rFonts w:ascii="Times New Roman" w:hAnsi="Times New Roman"/>
          <w:color w:val="000000"/>
          <w:sz w:val="28"/>
        </w:rPr>
        <w:t>прекрасноев</w:t>
      </w:r>
      <w:proofErr w:type="spellEnd"/>
      <w:r w:rsidRPr="000235AD">
        <w:rPr>
          <w:rFonts w:ascii="Times New Roman" w:hAnsi="Times New Roman"/>
          <w:color w:val="000000"/>
          <w:sz w:val="28"/>
        </w:rPr>
        <w:t xml:space="preserve"> жизни и в искусстве;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формирование позитивного взгляда на окружающий мир, гармонизация взаимодействия с природой, обществом, самим собой через доступные формы </w:t>
      </w:r>
      <w:proofErr w:type="spellStart"/>
      <w:r w:rsidRPr="000235AD">
        <w:rPr>
          <w:rFonts w:ascii="Times New Roman" w:hAnsi="Times New Roman"/>
          <w:color w:val="000000"/>
          <w:sz w:val="28"/>
        </w:rPr>
        <w:t>музицирования</w:t>
      </w:r>
      <w:proofErr w:type="spellEnd"/>
      <w:r w:rsidRPr="000235AD">
        <w:rPr>
          <w:rFonts w:ascii="Times New Roman" w:hAnsi="Times New Roman"/>
          <w:color w:val="000000"/>
          <w:sz w:val="28"/>
        </w:rPr>
        <w:t>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овладение предметными умениями и навыками в различных видах практического </w:t>
      </w:r>
      <w:proofErr w:type="spellStart"/>
      <w:r w:rsidRPr="000235AD">
        <w:rPr>
          <w:rFonts w:ascii="Times New Roman" w:hAnsi="Times New Roman"/>
          <w:color w:val="000000"/>
          <w:sz w:val="28"/>
        </w:rPr>
        <w:t>музицирования</w:t>
      </w:r>
      <w:proofErr w:type="spellEnd"/>
      <w:r w:rsidRPr="000235AD">
        <w:rPr>
          <w:rFonts w:ascii="Times New Roman" w:hAnsi="Times New Roman"/>
          <w:color w:val="000000"/>
          <w:sz w:val="28"/>
        </w:rPr>
        <w:t xml:space="preserve">, введение обучающегося в искусство через разнообразие видов музыкальной деятельности, в том числе: слушание </w:t>
      </w:r>
      <w:r w:rsidRPr="000235AD">
        <w:rPr>
          <w:rFonts w:ascii="Times New Roman" w:hAnsi="Times New Roman"/>
          <w:color w:val="000000"/>
          <w:sz w:val="28"/>
        </w:rPr>
        <w:lastRenderedPageBreak/>
        <w:t>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изучение закономерностей музыкального искусства: </w:t>
      </w:r>
      <w:proofErr w:type="spellStart"/>
      <w:r w:rsidRPr="000235AD">
        <w:rPr>
          <w:rFonts w:ascii="Times New Roman" w:hAnsi="Times New Roman"/>
          <w:color w:val="000000"/>
          <w:sz w:val="28"/>
        </w:rPr>
        <w:t>интонационнаяи</w:t>
      </w:r>
      <w:proofErr w:type="spellEnd"/>
      <w:r w:rsidRPr="000235AD">
        <w:rPr>
          <w:rFonts w:ascii="Times New Roman" w:hAnsi="Times New Roman"/>
          <w:color w:val="000000"/>
          <w:sz w:val="28"/>
        </w:rPr>
        <w:t xml:space="preserve"> жанровая природа музыки, основные выразительные средства, элементы музыкального языка;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 xml:space="preserve">Содержание учебного предмета структурно представлено восемью модулями </w:t>
      </w:r>
      <w:r w:rsidRPr="000235AD">
        <w:rPr>
          <w:rFonts w:ascii="Times New Roman" w:hAnsi="Times New Roman"/>
          <w:color w:val="000000"/>
          <w:sz w:val="28"/>
        </w:rPr>
        <w:t>(тематическими линиями):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инвариантные: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модуль № 1 «Народная музыка России»; 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модуль № 2 «Классическая музыка»; 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модуль № 3 «Музыка в жизни человека» 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вариативные: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модуль № 4 «Музыка народов мира»; 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модуль № 5 «Духовная музыка»; 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модуль № 6 «Музыка театра и кино»; 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модуль № 7 «Современная музыкальная культура»; 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модуль № 8 «Музыкальная грамота»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</w:t>
      </w:r>
      <w:r w:rsidRPr="000235AD">
        <w:rPr>
          <w:rFonts w:ascii="Times New Roman" w:hAnsi="Times New Roman"/>
          <w:color w:val="000000"/>
          <w:sz w:val="28"/>
        </w:rPr>
        <w:lastRenderedPageBreak/>
        <w:t xml:space="preserve">рамках часов, предусмотренных эстетическим направлением плана внеурочной деятельности образовательной организации. 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Общее число часов</w:t>
      </w:r>
      <w:r w:rsidRPr="000235AD">
        <w:rPr>
          <w:rFonts w:ascii="Times New Roman" w:hAnsi="Times New Roman"/>
          <w:color w:val="000000"/>
          <w:sz w:val="28"/>
        </w:rPr>
        <w:t>, рекомендованных для изучения музыки ‑ 135 часов: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в 1 классе – 33 часа (1 час в неделю), 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во 2 классе – 34 часа (1 час в неделю), 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в 3 классе – 34 часа (1 час в неделю), 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 4 классе – 34 часа (1 час в неделю).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</w:t>
      </w:r>
      <w:proofErr w:type="spellStart"/>
      <w:r w:rsidRPr="000235AD">
        <w:rPr>
          <w:rFonts w:ascii="Times New Roman" w:hAnsi="Times New Roman"/>
          <w:color w:val="000000"/>
          <w:sz w:val="28"/>
        </w:rPr>
        <w:t>межпредметных</w:t>
      </w:r>
      <w:proofErr w:type="spellEnd"/>
      <w:r w:rsidRPr="000235AD">
        <w:rPr>
          <w:rFonts w:ascii="Times New Roman" w:hAnsi="Times New Roman"/>
          <w:color w:val="000000"/>
          <w:sz w:val="28"/>
        </w:rPr>
        <w:t xml:space="preserve">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:rsidR="00810CB6" w:rsidRPr="000235AD" w:rsidRDefault="00810CB6" w:rsidP="00810CB6">
      <w:pPr>
        <w:sectPr w:rsidR="00810CB6" w:rsidRPr="000235AD">
          <w:pgSz w:w="11906" w:h="16383"/>
          <w:pgMar w:top="1134" w:right="850" w:bottom="1134" w:left="1701" w:header="720" w:footer="720" w:gutter="0"/>
          <w:cols w:space="720"/>
        </w:sectPr>
      </w:pPr>
    </w:p>
    <w:p w:rsidR="00810CB6" w:rsidRPr="000235AD" w:rsidRDefault="00810CB6" w:rsidP="00810CB6">
      <w:pPr>
        <w:spacing w:after="0" w:line="264" w:lineRule="auto"/>
        <w:ind w:left="120"/>
        <w:jc w:val="both"/>
      </w:pPr>
      <w:bookmarkStart w:id="2" w:name="block-11364272"/>
      <w:bookmarkEnd w:id="1"/>
      <w:r w:rsidRPr="000235AD">
        <w:rPr>
          <w:rFonts w:ascii="Times New Roman" w:hAnsi="Times New Roman"/>
          <w:color w:val="000000"/>
          <w:sz w:val="28"/>
        </w:rPr>
        <w:lastRenderedPageBreak/>
        <w:t>​</w:t>
      </w:r>
      <w:r w:rsidRPr="000235AD">
        <w:rPr>
          <w:rFonts w:ascii="Times New Roman" w:hAnsi="Times New Roman"/>
          <w:b/>
          <w:color w:val="000000"/>
          <w:sz w:val="28"/>
        </w:rPr>
        <w:t>СОДЕРЖАНИЕ ОБУЧЕНИЯ</w:t>
      </w:r>
    </w:p>
    <w:p w:rsidR="00810CB6" w:rsidRPr="000235AD" w:rsidRDefault="00810CB6" w:rsidP="00810CB6">
      <w:pPr>
        <w:spacing w:after="0" w:line="264" w:lineRule="auto"/>
        <w:ind w:left="120"/>
        <w:jc w:val="both"/>
      </w:pPr>
      <w:r w:rsidRPr="000235AD">
        <w:rPr>
          <w:rFonts w:ascii="Times New Roman" w:hAnsi="Times New Roman"/>
          <w:color w:val="000000"/>
          <w:sz w:val="28"/>
        </w:rPr>
        <w:t>​</w:t>
      </w:r>
    </w:p>
    <w:p w:rsidR="00810CB6" w:rsidRPr="000235AD" w:rsidRDefault="00810CB6" w:rsidP="00810CB6">
      <w:pPr>
        <w:spacing w:after="0" w:line="264" w:lineRule="auto"/>
        <w:ind w:left="12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Инвариантные модули</w:t>
      </w:r>
    </w:p>
    <w:p w:rsidR="00810CB6" w:rsidRPr="000235AD" w:rsidRDefault="00810CB6" w:rsidP="00810CB6">
      <w:pPr>
        <w:spacing w:after="0"/>
        <w:ind w:left="120"/>
      </w:pPr>
    </w:p>
    <w:p w:rsidR="00810CB6" w:rsidRPr="000235AD" w:rsidRDefault="00810CB6" w:rsidP="00810CB6">
      <w:pPr>
        <w:spacing w:after="0"/>
        <w:ind w:left="120"/>
      </w:pPr>
      <w:r w:rsidRPr="000235AD">
        <w:rPr>
          <w:rFonts w:ascii="Times New Roman" w:hAnsi="Times New Roman"/>
          <w:b/>
          <w:color w:val="000000"/>
          <w:sz w:val="28"/>
        </w:rPr>
        <w:t>Модуль № 1 «Народная музыка России»</w:t>
      </w:r>
    </w:p>
    <w:p w:rsidR="00810CB6" w:rsidRPr="000235AD" w:rsidRDefault="00810CB6" w:rsidP="00810CB6">
      <w:pPr>
        <w:spacing w:after="0"/>
        <w:ind w:left="120"/>
      </w:pP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Данный модуль является одним из наиболее значимых.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:rsidR="00810CB6" w:rsidRPr="000235AD" w:rsidRDefault="00810CB6" w:rsidP="00810CB6">
      <w:pPr>
        <w:spacing w:after="0" w:line="264" w:lineRule="auto"/>
        <w:ind w:left="12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Край, в котором ты живёшь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Содержание: Музыкальные традиции малой Родины. Песни, обряды, музыкальные инструменты.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диалог с учителем о музыкальных традициях своего родного края; 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:rsidR="00810CB6" w:rsidRPr="000235AD" w:rsidRDefault="00810CB6" w:rsidP="00810CB6">
      <w:pPr>
        <w:spacing w:after="0" w:line="264" w:lineRule="auto"/>
        <w:ind w:left="12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Русский фольклор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Содержание: Русские народные песни (трудовые, хороводные). Детский фольклор (игровые, </w:t>
      </w:r>
      <w:proofErr w:type="spellStart"/>
      <w:r w:rsidRPr="000235AD">
        <w:rPr>
          <w:rFonts w:ascii="Times New Roman" w:hAnsi="Times New Roman"/>
          <w:color w:val="000000"/>
          <w:sz w:val="28"/>
        </w:rPr>
        <w:t>заклички</w:t>
      </w:r>
      <w:proofErr w:type="spellEnd"/>
      <w:r w:rsidRPr="000235AD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0235AD">
        <w:rPr>
          <w:rFonts w:ascii="Times New Roman" w:hAnsi="Times New Roman"/>
          <w:color w:val="000000"/>
          <w:sz w:val="28"/>
        </w:rPr>
        <w:t>потешки</w:t>
      </w:r>
      <w:proofErr w:type="spellEnd"/>
      <w:r w:rsidRPr="000235AD">
        <w:rPr>
          <w:rFonts w:ascii="Times New Roman" w:hAnsi="Times New Roman"/>
          <w:color w:val="000000"/>
          <w:sz w:val="28"/>
        </w:rPr>
        <w:t xml:space="preserve">, считалки, прибаутки). 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разучивание, исполнение русских народных песен разных жанров;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участие в коллективной традиционной музыкальной игре (по выбору учителя могут быть освоены игры «Бояре», «Плетень», «</w:t>
      </w:r>
      <w:proofErr w:type="spellStart"/>
      <w:r w:rsidRPr="000235AD">
        <w:rPr>
          <w:rFonts w:ascii="Times New Roman" w:hAnsi="Times New Roman"/>
          <w:color w:val="000000"/>
          <w:sz w:val="28"/>
        </w:rPr>
        <w:t>Бабка-ёжка</w:t>
      </w:r>
      <w:proofErr w:type="spellEnd"/>
      <w:r w:rsidRPr="000235AD">
        <w:rPr>
          <w:rFonts w:ascii="Times New Roman" w:hAnsi="Times New Roman"/>
          <w:color w:val="000000"/>
          <w:sz w:val="28"/>
        </w:rPr>
        <w:t>», «Заинька» и другие);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сочинение мелодий, вокальная импровизация на основе текстов игрового детского фольклора;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песням; </w:t>
      </w:r>
    </w:p>
    <w:p w:rsidR="00810CB6" w:rsidRPr="000235AD" w:rsidRDefault="00810CB6" w:rsidP="00810CB6">
      <w:pPr>
        <w:spacing w:after="0" w:line="264" w:lineRule="auto"/>
        <w:ind w:left="12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lastRenderedPageBreak/>
        <w:t>Русские народные музыкальные инструменты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Содержание: Народные музыкальные инструменты (балалайка, рожок, свирель, гусли, гармонь, ложки). Инструментальные наигрыши. Плясовые мелодии.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знакомство с внешним видом, особенностями исполнения и звучания русских народных инструментов;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определение на слух тембров инструментов;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классификация на группы духовых, ударных, струнных;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музыкальная викторина на знание тембров народных инструментов;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двигательная игра – импровизация-подражание игре на музыкальных инструментах;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слушание фортепианных пьес композиторов, исполнение песен, в которых присутствуют </w:t>
      </w:r>
      <w:proofErr w:type="spellStart"/>
      <w:r w:rsidRPr="000235AD">
        <w:rPr>
          <w:rFonts w:ascii="Times New Roman" w:hAnsi="Times New Roman"/>
          <w:color w:val="000000"/>
          <w:sz w:val="28"/>
        </w:rPr>
        <w:t>звукоизобразительные</w:t>
      </w:r>
      <w:proofErr w:type="spellEnd"/>
      <w:r w:rsidRPr="000235AD">
        <w:rPr>
          <w:rFonts w:ascii="Times New Roman" w:hAnsi="Times New Roman"/>
          <w:color w:val="000000"/>
          <w:sz w:val="28"/>
        </w:rPr>
        <w:t xml:space="preserve"> элементы, подражание голосам народных инструментов;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вариативно: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:rsidR="00810CB6" w:rsidRPr="000235AD" w:rsidRDefault="00810CB6" w:rsidP="00810CB6">
      <w:pPr>
        <w:spacing w:after="0" w:line="264" w:lineRule="auto"/>
        <w:ind w:left="12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Сказки, мифы и легенды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Содержание: Народные сказители. Русские народные сказания, былины. Сказки и легенды о музыке и музыкантах.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знакомство с манерой </w:t>
      </w:r>
      <w:proofErr w:type="spellStart"/>
      <w:r w:rsidRPr="000235AD">
        <w:rPr>
          <w:rFonts w:ascii="Times New Roman" w:hAnsi="Times New Roman"/>
          <w:color w:val="000000"/>
          <w:sz w:val="28"/>
        </w:rPr>
        <w:t>сказывания</w:t>
      </w:r>
      <w:proofErr w:type="spellEnd"/>
      <w:r w:rsidRPr="000235AD">
        <w:rPr>
          <w:rFonts w:ascii="Times New Roman" w:hAnsi="Times New Roman"/>
          <w:color w:val="000000"/>
          <w:sz w:val="28"/>
        </w:rPr>
        <w:t xml:space="preserve"> нараспев;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слушание сказок, былин, эпических сказаний, рассказываемых нараспев;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 инструментальной музыке определение на слух музыкальных интонаций речитативного характера;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создание иллюстраций к прослушанным музыкальным и литературным произведениям;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вариативно: знакомство с эпосом народов России (по выбору учителя: отдельные сказания или примеры из эпоса народов России, например, якутского </w:t>
      </w:r>
      <w:proofErr w:type="spellStart"/>
      <w:r w:rsidRPr="000235AD">
        <w:rPr>
          <w:rFonts w:ascii="Times New Roman" w:hAnsi="Times New Roman"/>
          <w:color w:val="000000"/>
          <w:sz w:val="28"/>
        </w:rPr>
        <w:t>Олонхо</w:t>
      </w:r>
      <w:proofErr w:type="spellEnd"/>
      <w:r w:rsidRPr="000235AD">
        <w:rPr>
          <w:rFonts w:ascii="Times New Roman" w:hAnsi="Times New Roman"/>
          <w:color w:val="000000"/>
          <w:sz w:val="28"/>
        </w:rPr>
        <w:t xml:space="preserve">, карело-финской Калевалы, калмыцкого </w:t>
      </w:r>
      <w:proofErr w:type="spellStart"/>
      <w:r w:rsidRPr="000235AD">
        <w:rPr>
          <w:rFonts w:ascii="Times New Roman" w:hAnsi="Times New Roman"/>
          <w:color w:val="000000"/>
          <w:sz w:val="28"/>
        </w:rPr>
        <w:t>Джангара</w:t>
      </w:r>
      <w:proofErr w:type="spellEnd"/>
      <w:r w:rsidRPr="000235AD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0235AD">
        <w:rPr>
          <w:rFonts w:ascii="Times New Roman" w:hAnsi="Times New Roman"/>
          <w:color w:val="000000"/>
          <w:sz w:val="28"/>
        </w:rPr>
        <w:t>Нартского</w:t>
      </w:r>
      <w:proofErr w:type="spellEnd"/>
      <w:r w:rsidRPr="000235AD">
        <w:rPr>
          <w:rFonts w:ascii="Times New Roman" w:hAnsi="Times New Roman"/>
          <w:color w:val="000000"/>
          <w:sz w:val="28"/>
        </w:rPr>
        <w:t xml:space="preserve">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:rsidR="00810CB6" w:rsidRPr="000235AD" w:rsidRDefault="00810CB6" w:rsidP="00810CB6">
      <w:pPr>
        <w:spacing w:after="0" w:line="264" w:lineRule="auto"/>
        <w:ind w:left="12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Жанры музыкального фольклора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Содержание: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lastRenderedPageBreak/>
        <w:t>различение на слух контрастных по характеру фольклорных жанров: колыбельная, трудовая, лирическая, плясовая;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определение тембра музыкальных инструментов, отнесение к одной из групп (духовые, ударные, струнные);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разучивание, исполнение песен разных жанров, относящихся к фольклору разных народов Российской Федерации;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импровизации, сочинение к ним ритмических аккомпанементов (звучащими жестами, на ударных инструментах);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 w:rsidR="00810CB6" w:rsidRPr="000235AD" w:rsidRDefault="00810CB6" w:rsidP="00810CB6">
      <w:pPr>
        <w:spacing w:after="0" w:line="264" w:lineRule="auto"/>
        <w:ind w:left="12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Народные праздники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Содержание: 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</w:t>
      </w:r>
      <w:proofErr w:type="spellStart"/>
      <w:r w:rsidRPr="000235AD">
        <w:rPr>
          <w:rFonts w:ascii="Times New Roman" w:hAnsi="Times New Roman"/>
          <w:color w:val="000000"/>
          <w:sz w:val="28"/>
        </w:rPr>
        <w:t>Осенины</w:t>
      </w:r>
      <w:proofErr w:type="spellEnd"/>
      <w:r w:rsidRPr="000235AD">
        <w:rPr>
          <w:rFonts w:ascii="Times New Roman" w:hAnsi="Times New Roman"/>
          <w:color w:val="000000"/>
          <w:sz w:val="28"/>
        </w:rPr>
        <w:t xml:space="preserve">, Масленица, Троица) и (или) праздниках других народов России (Сабантуй, Байрам, </w:t>
      </w:r>
      <w:proofErr w:type="spellStart"/>
      <w:r w:rsidRPr="000235AD">
        <w:rPr>
          <w:rFonts w:ascii="Times New Roman" w:hAnsi="Times New Roman"/>
          <w:color w:val="000000"/>
          <w:sz w:val="28"/>
        </w:rPr>
        <w:t>Навруз</w:t>
      </w:r>
      <w:proofErr w:type="spellEnd"/>
      <w:r w:rsidRPr="000235AD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0235AD">
        <w:rPr>
          <w:rFonts w:ascii="Times New Roman" w:hAnsi="Times New Roman"/>
          <w:color w:val="000000"/>
          <w:sz w:val="28"/>
        </w:rPr>
        <w:t>Ысыах</w:t>
      </w:r>
      <w:proofErr w:type="spellEnd"/>
      <w:r w:rsidRPr="000235AD">
        <w:rPr>
          <w:rFonts w:ascii="Times New Roman" w:hAnsi="Times New Roman"/>
          <w:color w:val="000000"/>
          <w:sz w:val="28"/>
        </w:rPr>
        <w:t>).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вариативно: просмотр фильма (мультфильма), рассказывающего о символике фольклорного праздника;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посещение театра, театрализованного представления;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участие в народных гуляньях на улицах родного города, посёлка.</w:t>
      </w:r>
    </w:p>
    <w:p w:rsidR="00810CB6" w:rsidRPr="000235AD" w:rsidRDefault="00810CB6" w:rsidP="00810CB6">
      <w:pPr>
        <w:spacing w:after="0" w:line="264" w:lineRule="auto"/>
        <w:ind w:left="12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Первые артисты, народный театр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Содержание: Скоморохи. Ярмарочный балаган. Вертеп.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чтение учебных, справочных текстов по теме;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диалог с учителем;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разучивание, исполнение </w:t>
      </w:r>
      <w:proofErr w:type="spellStart"/>
      <w:r w:rsidRPr="000235AD">
        <w:rPr>
          <w:rFonts w:ascii="Times New Roman" w:hAnsi="Times New Roman"/>
          <w:color w:val="000000"/>
          <w:sz w:val="28"/>
        </w:rPr>
        <w:t>скоморошин</w:t>
      </w:r>
      <w:proofErr w:type="spellEnd"/>
      <w:r w:rsidRPr="000235AD">
        <w:rPr>
          <w:rFonts w:ascii="Times New Roman" w:hAnsi="Times New Roman"/>
          <w:color w:val="000000"/>
          <w:sz w:val="28"/>
        </w:rPr>
        <w:t>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 w:rsidR="00810CB6" w:rsidRPr="000235AD" w:rsidRDefault="00810CB6" w:rsidP="00810CB6">
      <w:pPr>
        <w:spacing w:after="0" w:line="264" w:lineRule="auto"/>
        <w:ind w:left="12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lastRenderedPageBreak/>
        <w:t>Фольклор народов России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Содержание: 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 </w:t>
      </w:r>
      <w:proofErr w:type="gramStart"/>
      <w:r w:rsidRPr="000235AD">
        <w:rPr>
          <w:rFonts w:ascii="Times New Roman" w:hAnsi="Times New Roman"/>
          <w:color w:val="000000"/>
          <w:sz w:val="28"/>
        </w:rPr>
        <w:t>Особое 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пентатонные лады в музыке республик Поволжья, Сибири).</w:t>
      </w:r>
      <w:proofErr w:type="gramEnd"/>
      <w:r w:rsidRPr="000235AD">
        <w:rPr>
          <w:rFonts w:ascii="Times New Roman" w:hAnsi="Times New Roman"/>
          <w:color w:val="000000"/>
          <w:sz w:val="28"/>
        </w:rPr>
        <w:t xml:space="preserve"> Жанры, интонации, музыкальные инструменты, музыканты-исполнители.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знакомство с особенностями музыкального фольклора различных народностей Российской Федерации;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определение характерных черт, характеристика типичных элементов музыкального языка (ритм, лад, интонации);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разучивание песен, танцев, импровизация ритмических аккомпанементов на ударных инструментах;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:rsidR="00810CB6" w:rsidRPr="000235AD" w:rsidRDefault="00810CB6" w:rsidP="00810CB6">
      <w:pPr>
        <w:spacing w:after="0" w:line="264" w:lineRule="auto"/>
        <w:ind w:left="12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Фольклор в творчестве профессиональных музыкантов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Содержание: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диалог с учителем о значении фольклористики; 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чтение учебных, популярных текстов о собирателях фольклора;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слушание музыки, созданной композиторами на основе народных жанров и интонаций;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определение приёмов обработки, развития народных мелодий;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разучивание, исполнение народных песен в композиторской обработке;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сравнение звучания одних и тех же мелодий в народном и композиторском варианте;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обсуждение аргументированных оценочных суждений на основе сравнения;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вариативно: аналогии с изобразительным искусством – сравнение фотографий подлинных образцов народных промыслов (гжель, хохлома, </w:t>
      </w:r>
      <w:r w:rsidRPr="000235AD">
        <w:rPr>
          <w:rFonts w:ascii="Times New Roman" w:hAnsi="Times New Roman"/>
          <w:color w:val="000000"/>
          <w:sz w:val="28"/>
        </w:rPr>
        <w:lastRenderedPageBreak/>
        <w:t>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:rsidR="00810CB6" w:rsidRPr="000235AD" w:rsidRDefault="00810CB6" w:rsidP="00810CB6">
      <w:pPr>
        <w:spacing w:after="0"/>
        <w:ind w:left="120"/>
      </w:pPr>
    </w:p>
    <w:p w:rsidR="00810CB6" w:rsidRPr="000235AD" w:rsidRDefault="00810CB6" w:rsidP="00810CB6">
      <w:pPr>
        <w:spacing w:after="0"/>
        <w:ind w:left="120"/>
      </w:pPr>
      <w:r w:rsidRPr="000235AD">
        <w:rPr>
          <w:rFonts w:ascii="Times New Roman" w:hAnsi="Times New Roman"/>
          <w:b/>
          <w:color w:val="000000"/>
          <w:sz w:val="28"/>
        </w:rPr>
        <w:t>Модуль № 2 «Классическая музыка»</w:t>
      </w:r>
    </w:p>
    <w:p w:rsidR="00810CB6" w:rsidRPr="000235AD" w:rsidRDefault="00810CB6" w:rsidP="00810CB6">
      <w:pPr>
        <w:spacing w:after="0"/>
        <w:ind w:left="120"/>
      </w:pP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обучающимися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:rsidR="00810CB6" w:rsidRPr="000235AD" w:rsidRDefault="00810CB6" w:rsidP="00810CB6">
      <w:pPr>
        <w:spacing w:after="0" w:line="264" w:lineRule="auto"/>
        <w:ind w:left="12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Композитор – исполнитель – слушатель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Содержание: Композитор. Исполнитель. Особенности их деятельности, творчества. Умение слушать музыку. Концерт, концертный зал. Правила поведения в концертном зале.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просмотр видеозаписи концерта; 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слушание музыки, рассматривание иллюстраций;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диалог с учителем по теме занятия; 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«Я – исполнитель» (игра – имитация исполнительских движений), игра «Я – композитор» (сочинение небольших </w:t>
      </w:r>
      <w:proofErr w:type="spellStart"/>
      <w:r w:rsidRPr="000235AD">
        <w:rPr>
          <w:rFonts w:ascii="Times New Roman" w:hAnsi="Times New Roman"/>
          <w:color w:val="000000"/>
          <w:sz w:val="28"/>
        </w:rPr>
        <w:t>попевок</w:t>
      </w:r>
      <w:proofErr w:type="spellEnd"/>
      <w:r w:rsidRPr="000235AD">
        <w:rPr>
          <w:rFonts w:ascii="Times New Roman" w:hAnsi="Times New Roman"/>
          <w:color w:val="000000"/>
          <w:sz w:val="28"/>
        </w:rPr>
        <w:t>, мелодических фраз);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освоение правил поведения на концерте;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вариативно: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:rsidR="00810CB6" w:rsidRPr="000235AD" w:rsidRDefault="00810CB6" w:rsidP="00810CB6">
      <w:pPr>
        <w:spacing w:after="0" w:line="264" w:lineRule="auto"/>
        <w:ind w:left="12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Композиторы – детям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Содержание: Детская музыка П.И. Чайковского, С.С. Прокофьева, Д.Б. </w:t>
      </w:r>
      <w:proofErr w:type="spellStart"/>
      <w:r w:rsidRPr="000235AD">
        <w:rPr>
          <w:rFonts w:ascii="Times New Roman" w:hAnsi="Times New Roman"/>
          <w:color w:val="000000"/>
          <w:sz w:val="28"/>
        </w:rPr>
        <w:t>Кабалевского</w:t>
      </w:r>
      <w:proofErr w:type="spellEnd"/>
      <w:r w:rsidRPr="000235AD">
        <w:rPr>
          <w:rFonts w:ascii="Times New Roman" w:hAnsi="Times New Roman"/>
          <w:color w:val="000000"/>
          <w:sz w:val="28"/>
        </w:rPr>
        <w:t xml:space="preserve"> и других композиторов. Понятие жанра. Песня, танец, марш.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подбор эпитетов, иллюстраций к музыке;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определение жанра;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музыкальная викторина;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 w:rsidR="00810CB6" w:rsidRPr="000235AD" w:rsidRDefault="00810CB6" w:rsidP="00810CB6">
      <w:pPr>
        <w:spacing w:after="0" w:line="264" w:lineRule="auto"/>
        <w:ind w:left="12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lastRenderedPageBreak/>
        <w:t>Оркестр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Содержание: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слушание музыки в исполнении оркестра;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просмотр видеозаписи;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диалог с учителем о роли дирижёра,«Я – дирижёр» – игра-имитация дирижёрских жестов во время звучания музыки;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разучивание и исполнение песен соответствующей тематики;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вариативно: знакомство с принципом расположения партий в партитуре; работа по группам – сочинение своего варианта ритмической партитуры.</w:t>
      </w:r>
    </w:p>
    <w:p w:rsidR="00810CB6" w:rsidRPr="000235AD" w:rsidRDefault="00810CB6" w:rsidP="00810CB6">
      <w:pPr>
        <w:spacing w:after="0" w:line="264" w:lineRule="auto"/>
        <w:ind w:left="12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Музыкальные инструменты. Фортепиано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Содержание: 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знакомство с многообразием красок фортепиано;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слушание фортепианных пьес в исполнении известных пианистов;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«Я – пианист» – игра-имитация исполнительских движений во время звучания музыки;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слушание детских пьес на фортепиано в исполнении учителя;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</w:p>
    <w:p w:rsidR="00810CB6" w:rsidRPr="000235AD" w:rsidRDefault="00810CB6" w:rsidP="00810CB6">
      <w:pPr>
        <w:spacing w:after="0" w:line="264" w:lineRule="auto"/>
        <w:ind w:left="12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Музыкальные инструменты. Флейта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Содержание: Предки современной флейты. Легенда о нимфе </w:t>
      </w:r>
      <w:proofErr w:type="spellStart"/>
      <w:r w:rsidRPr="000235AD">
        <w:rPr>
          <w:rFonts w:ascii="Times New Roman" w:hAnsi="Times New Roman"/>
          <w:color w:val="000000"/>
          <w:sz w:val="28"/>
        </w:rPr>
        <w:t>Сиринкс</w:t>
      </w:r>
      <w:proofErr w:type="spellEnd"/>
      <w:r w:rsidRPr="000235AD">
        <w:rPr>
          <w:rFonts w:ascii="Times New Roman" w:hAnsi="Times New Roman"/>
          <w:color w:val="000000"/>
          <w:sz w:val="28"/>
        </w:rPr>
        <w:t xml:space="preserve">. Музыка для флейты соло, флейты в сопровождении фортепиано, оркестра (например, «Шутка» И.С. Баха, «Мелодия» из оперы «Орфей и </w:t>
      </w:r>
      <w:proofErr w:type="spellStart"/>
      <w:r w:rsidRPr="000235AD">
        <w:rPr>
          <w:rFonts w:ascii="Times New Roman" w:hAnsi="Times New Roman"/>
          <w:color w:val="000000"/>
          <w:sz w:val="28"/>
        </w:rPr>
        <w:t>Эвридика</w:t>
      </w:r>
      <w:proofErr w:type="spellEnd"/>
      <w:r w:rsidRPr="000235AD">
        <w:rPr>
          <w:rFonts w:ascii="Times New Roman" w:hAnsi="Times New Roman"/>
          <w:color w:val="000000"/>
          <w:sz w:val="28"/>
        </w:rPr>
        <w:t xml:space="preserve">» К.В. </w:t>
      </w:r>
      <w:proofErr w:type="spellStart"/>
      <w:r w:rsidRPr="000235AD">
        <w:rPr>
          <w:rFonts w:ascii="Times New Roman" w:hAnsi="Times New Roman"/>
          <w:color w:val="000000"/>
          <w:sz w:val="28"/>
        </w:rPr>
        <w:t>Глюка</w:t>
      </w:r>
      <w:proofErr w:type="spellEnd"/>
      <w:r w:rsidRPr="000235AD">
        <w:rPr>
          <w:rFonts w:ascii="Times New Roman" w:hAnsi="Times New Roman"/>
          <w:color w:val="000000"/>
          <w:sz w:val="28"/>
        </w:rPr>
        <w:t>, «</w:t>
      </w:r>
      <w:proofErr w:type="spellStart"/>
      <w:r w:rsidRPr="000235AD">
        <w:rPr>
          <w:rFonts w:ascii="Times New Roman" w:hAnsi="Times New Roman"/>
          <w:color w:val="000000"/>
          <w:sz w:val="28"/>
        </w:rPr>
        <w:t>Сиринкс</w:t>
      </w:r>
      <w:proofErr w:type="spellEnd"/>
      <w:r w:rsidRPr="000235AD">
        <w:rPr>
          <w:rFonts w:ascii="Times New Roman" w:hAnsi="Times New Roman"/>
          <w:color w:val="000000"/>
          <w:sz w:val="28"/>
        </w:rPr>
        <w:t>» К. Дебюсси).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знакомство с внешним видом, устройством и тембрами классических музыкальных инструментов;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слушание музыкальных фрагментов в исполнении известных музыкантов-инструменталистов;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lastRenderedPageBreak/>
        <w:t>чтение учебных текстов, сказок и легенд, рассказывающих о музыкальных инструментах, истории их появления.</w:t>
      </w:r>
    </w:p>
    <w:p w:rsidR="00810CB6" w:rsidRPr="000235AD" w:rsidRDefault="00810CB6" w:rsidP="00810CB6">
      <w:pPr>
        <w:spacing w:after="0" w:line="264" w:lineRule="auto"/>
        <w:ind w:left="12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Музыкальные инструменты. Скрипка, виолончель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Содержание: 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игра-имитация исполнительских движений во время звучания музыки;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разучивание, исполнение песен, посвящённых музыкальным инструментам;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:rsidR="00810CB6" w:rsidRPr="000235AD" w:rsidRDefault="00810CB6" w:rsidP="00810CB6">
      <w:pPr>
        <w:spacing w:after="0" w:line="264" w:lineRule="auto"/>
        <w:ind w:left="12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Вокальная музыка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Содержание: Человеческий голос – самый совершенный инструмент. Бережное отношение к своему голосу. Известные певцы. Жанры вокальной музыки: песни, вокализы, романсы, арии из опер. Кантата. Песня, романс, вокализ, кант.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знакомство с жанрами вокальной музыки;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слушание вокальных произведений композиторов-классиков;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освоение комплекса дыхательных, артикуляционных упражнений;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вокальные упражнения на развитие гибкости голоса, расширения его диапазона;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проблемная ситуация: что значит красивое пение;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музыкальная викторина на знание вокальных музыкальных произведений и их авторов;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разучивание, исполнение вокальных произведений композиторов-классиков;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вариативно: посещение концерта вокальной музыки; школьный конкурс юных вокалистов.</w:t>
      </w:r>
    </w:p>
    <w:p w:rsidR="00810CB6" w:rsidRPr="000235AD" w:rsidRDefault="00810CB6" w:rsidP="00810CB6">
      <w:pPr>
        <w:spacing w:after="0" w:line="264" w:lineRule="auto"/>
        <w:ind w:left="12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Инструментальная музыка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Содержание: Жанры камерной инструментальной музыки: этюд, пьеса. Альбом. Цикл. Сюита. Соната. Квартет.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lastRenderedPageBreak/>
        <w:t>знакомство с жанрами камерной инструментальной музыки;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слушание произведений композиторов-классиков;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определение комплекса выразительных средств;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описание своего впечатления от восприятия;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музыкальная викторина;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вариативно: посещение концерта инструментальной музыки; составление словаря музыкальных жанров.</w:t>
      </w:r>
    </w:p>
    <w:p w:rsidR="00810CB6" w:rsidRPr="000235AD" w:rsidRDefault="00810CB6" w:rsidP="00810CB6">
      <w:pPr>
        <w:spacing w:after="0" w:line="264" w:lineRule="auto"/>
        <w:ind w:left="12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Программная музыка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Содержание: Программное название, известный сюжет, литературный эпиграф.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слушание произведений программной музыки;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обсуждение музыкального образа, музыкальных средств, использованных композитором;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:rsidR="00810CB6" w:rsidRPr="000235AD" w:rsidRDefault="00810CB6" w:rsidP="00810CB6">
      <w:pPr>
        <w:spacing w:after="0" w:line="264" w:lineRule="auto"/>
        <w:ind w:left="12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Симфоническая музыка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Содержание: Симфонический оркестр. Тембры, группы инструментов. Симфония, симфоническая картина.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знакомство с составом симфонического оркестра, группами инструментов;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определение на слух тембров инструментов симфонического оркестра;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слушание фрагментов симфонической музыки;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«</w:t>
      </w:r>
      <w:proofErr w:type="spellStart"/>
      <w:r w:rsidRPr="000235AD">
        <w:rPr>
          <w:rFonts w:ascii="Times New Roman" w:hAnsi="Times New Roman"/>
          <w:color w:val="000000"/>
          <w:sz w:val="28"/>
        </w:rPr>
        <w:t>дирижирование</w:t>
      </w:r>
      <w:proofErr w:type="spellEnd"/>
      <w:r w:rsidRPr="000235AD">
        <w:rPr>
          <w:rFonts w:ascii="Times New Roman" w:hAnsi="Times New Roman"/>
          <w:color w:val="000000"/>
          <w:sz w:val="28"/>
        </w:rPr>
        <w:t>» оркестром;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музыкальная викторина;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вариативно: посещение концерта симфонической музыки; просмотр фильма об устройстве оркестра.</w:t>
      </w:r>
    </w:p>
    <w:p w:rsidR="00810CB6" w:rsidRPr="000235AD" w:rsidRDefault="00810CB6" w:rsidP="00810CB6">
      <w:pPr>
        <w:spacing w:after="0" w:line="264" w:lineRule="auto"/>
        <w:ind w:left="12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Русские композиторы-классики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Содержание: Творчество выдающихся отечественных композиторов.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знакомство с творчеством выдающихся композиторов, отдельными фактами из их биографии;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слушание музыки: фрагменты вокальных, инструментальных, симфонических сочинений;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lastRenderedPageBreak/>
        <w:t>наблюдение за развитием музыки; определение жанра, формы;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чтение учебных текстов и художественной литературы биографического характера;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вокализация тем инструментальных сочинений; разучивание, исполнение доступных вокальных сочинений;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вариативно: посещение концерта; просмотр биографического фильма.</w:t>
      </w:r>
    </w:p>
    <w:p w:rsidR="00810CB6" w:rsidRPr="000235AD" w:rsidRDefault="00810CB6" w:rsidP="00810CB6">
      <w:pPr>
        <w:spacing w:after="0" w:line="264" w:lineRule="auto"/>
        <w:ind w:left="12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Европейские композиторы-классики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Содержание: Творчество выдающихся зарубежных композиторов.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знакомство с творчеством выдающихся композиторов, отдельными фактами из их биографии;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слушание музыки: фрагменты вокальных, инструментальных, симфонических сочинений;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наблюдение за развитием музыки; определение жанра, формы;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чтение учебных текстов и художественной литературы биографического характера;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вокализация тем инструментальных сочинений;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разучивание, исполнение доступных вокальных сочинений;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вариативно: посещение концерта; просмотр биографического фильма.</w:t>
      </w:r>
    </w:p>
    <w:p w:rsidR="00810CB6" w:rsidRPr="000235AD" w:rsidRDefault="00810CB6" w:rsidP="00810CB6">
      <w:pPr>
        <w:spacing w:after="0" w:line="264" w:lineRule="auto"/>
        <w:ind w:left="12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Мастерство исполнителя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Содержание: Творчество выдающихся исполнителей-певцов, инструменталистов, дирижёров. Консерватория, филармония, Конкурс имени П.И. Чайковского.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знакомство с творчеством выдающихся исполнителей классической музыки;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изучение программ, афиш консерватории, филармонии;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сравнение нескольких интерпретаций одного и того же произведения в исполнении разных музыкантов;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беседа на тему «Композитор – исполнитель – слушатель»; 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вариативно: посещение концерта классической музыки;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создание коллекции записей любимого исполнителя.</w:t>
      </w:r>
    </w:p>
    <w:p w:rsidR="00810CB6" w:rsidRPr="000235AD" w:rsidRDefault="00810CB6" w:rsidP="00810CB6">
      <w:pPr>
        <w:spacing w:after="0"/>
        <w:ind w:left="120"/>
      </w:pPr>
    </w:p>
    <w:p w:rsidR="00810CB6" w:rsidRPr="000235AD" w:rsidRDefault="00810CB6" w:rsidP="00810CB6">
      <w:pPr>
        <w:spacing w:after="0"/>
        <w:ind w:left="120"/>
      </w:pPr>
      <w:r w:rsidRPr="000235AD">
        <w:rPr>
          <w:rFonts w:ascii="Times New Roman" w:hAnsi="Times New Roman"/>
          <w:b/>
          <w:color w:val="000000"/>
          <w:sz w:val="28"/>
        </w:rPr>
        <w:t>Модуль № 3 «Музыка в жизни человека»</w:t>
      </w:r>
    </w:p>
    <w:p w:rsidR="00810CB6" w:rsidRPr="000235AD" w:rsidRDefault="00810CB6" w:rsidP="00810CB6">
      <w:pPr>
        <w:spacing w:after="0"/>
        <w:ind w:left="120"/>
      </w:pP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Главное содержание данного модуля сосредоточено вокруг рефлексивного исследования обучающимися психологической связи </w:t>
      </w:r>
      <w:r w:rsidRPr="000235AD">
        <w:rPr>
          <w:rFonts w:ascii="Times New Roman" w:hAnsi="Times New Roman"/>
          <w:color w:val="000000"/>
          <w:sz w:val="28"/>
        </w:rPr>
        <w:lastRenderedPageBreak/>
        <w:t>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сопереживанию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:rsidR="00810CB6" w:rsidRPr="000235AD" w:rsidRDefault="00810CB6" w:rsidP="00810CB6">
      <w:pPr>
        <w:spacing w:after="0" w:line="264" w:lineRule="auto"/>
        <w:ind w:left="12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Красота и вдохновение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Содержание: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диалог с учителем о значении красоты и вдохновения в жизни человека;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слушание музыки, концентрация на её восприятии, своём внутреннем состоянии;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двигательная импровизация под музыку лирического характера «Цветы распускаются под музыку»;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выстраивание хорового унисона – вокального и психологического;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одновременное взятие и снятие звука, навыки певческого дыхания по руке дирижёра;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разучивание, исполнение красивой песни;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вариативно: разучивание хоровода </w:t>
      </w:r>
    </w:p>
    <w:p w:rsidR="00810CB6" w:rsidRPr="000235AD" w:rsidRDefault="00810CB6" w:rsidP="00810CB6">
      <w:pPr>
        <w:spacing w:after="0" w:line="264" w:lineRule="auto"/>
        <w:ind w:left="12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Музыкальные пейзажи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Содержание: Образы природы в музыке. Настроение музыкальных пейзажей.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слушание произведений программной музыки, посвящённой образам природы;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подбор эпитетов для описания настроения, характера музыки;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сопоставление музыки с произведениями изобразительного искусства;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двигательная импровизация, пластическое интонирование;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разучивание, одухотворенное исполнение песен о природе, её красоте;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lastRenderedPageBreak/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</w:p>
    <w:p w:rsidR="00810CB6" w:rsidRPr="000235AD" w:rsidRDefault="00810CB6" w:rsidP="00810CB6">
      <w:pPr>
        <w:spacing w:after="0" w:line="264" w:lineRule="auto"/>
        <w:ind w:left="12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Музыкальные портреты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Содержание: Музыка, передающая образ человека, его походку, движения, характер, манеру речи. «Портреты», выраженные в музыкальных интонациях.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подбор эпитетов для описания настроения, характера музыки;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сопоставление музыки с произведениями изобразительного искусства;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двигательная импровизация в образе героя музыкального произведения;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разучивание, </w:t>
      </w:r>
      <w:proofErr w:type="spellStart"/>
      <w:r w:rsidRPr="000235AD">
        <w:rPr>
          <w:rFonts w:ascii="Times New Roman" w:hAnsi="Times New Roman"/>
          <w:color w:val="000000"/>
          <w:sz w:val="28"/>
        </w:rPr>
        <w:t>харáктерное</w:t>
      </w:r>
      <w:proofErr w:type="spellEnd"/>
      <w:r w:rsidRPr="000235AD">
        <w:rPr>
          <w:rFonts w:ascii="Times New Roman" w:hAnsi="Times New Roman"/>
          <w:color w:val="000000"/>
          <w:sz w:val="28"/>
        </w:rPr>
        <w:t xml:space="preserve"> исполнение песни – портретной зарисовки;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</w:p>
    <w:p w:rsidR="00810CB6" w:rsidRPr="000235AD" w:rsidRDefault="00810CB6" w:rsidP="00810CB6">
      <w:pPr>
        <w:spacing w:after="0" w:line="264" w:lineRule="auto"/>
        <w:ind w:left="12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Какой же праздник без музыки?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Содержание: Музыка, создающая настроение праздника. Музыка в цирке, на уличном шествии, спортивном празднике.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диалог с учителем о значении музыки на празднике;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слушание произведений торжественного, праздничного характера;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«</w:t>
      </w:r>
      <w:proofErr w:type="spellStart"/>
      <w:r w:rsidRPr="000235AD">
        <w:rPr>
          <w:rFonts w:ascii="Times New Roman" w:hAnsi="Times New Roman"/>
          <w:color w:val="000000"/>
          <w:sz w:val="28"/>
        </w:rPr>
        <w:t>дирижирование</w:t>
      </w:r>
      <w:proofErr w:type="spellEnd"/>
      <w:r w:rsidRPr="000235AD">
        <w:rPr>
          <w:rFonts w:ascii="Times New Roman" w:hAnsi="Times New Roman"/>
          <w:color w:val="000000"/>
          <w:sz w:val="28"/>
        </w:rPr>
        <w:t>» фрагментами произведений;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конкурс на лучшего «дирижёра»; 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разучивание и исполнение тематических песен к ближайшему празднику;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проблемная ситуация: почему на праздниках обязательно звучит музыка;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вариативно: запись </w:t>
      </w:r>
      <w:proofErr w:type="spellStart"/>
      <w:r w:rsidRPr="000235AD">
        <w:rPr>
          <w:rFonts w:ascii="Times New Roman" w:hAnsi="Times New Roman"/>
          <w:color w:val="000000"/>
          <w:sz w:val="28"/>
        </w:rPr>
        <w:t>видеооткрытки</w:t>
      </w:r>
      <w:proofErr w:type="spellEnd"/>
      <w:r w:rsidRPr="000235AD">
        <w:rPr>
          <w:rFonts w:ascii="Times New Roman" w:hAnsi="Times New Roman"/>
          <w:color w:val="000000"/>
          <w:sz w:val="28"/>
        </w:rPr>
        <w:t xml:space="preserve"> с музыкальным поздравлением; групповые творческие шутливые двигательные импровизации «Цирковая труппа».</w:t>
      </w:r>
    </w:p>
    <w:p w:rsidR="00810CB6" w:rsidRPr="000235AD" w:rsidRDefault="00810CB6" w:rsidP="00810CB6">
      <w:pPr>
        <w:spacing w:after="0" w:line="264" w:lineRule="auto"/>
        <w:ind w:left="12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Танцы, игры и веселье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Содержание: Музыка – игра звуками. Танец – искусство и радость движения. Примеры популярных танцев.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слушание, исполнение музыки скерцозного характера;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разучивание, исполнение танцевальных движений;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танец-игра;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lastRenderedPageBreak/>
        <w:t xml:space="preserve">рефлексия собственного эмоционального состояния после </w:t>
      </w:r>
      <w:proofErr w:type="spellStart"/>
      <w:r w:rsidRPr="000235AD">
        <w:rPr>
          <w:rFonts w:ascii="Times New Roman" w:hAnsi="Times New Roman"/>
          <w:color w:val="000000"/>
          <w:sz w:val="28"/>
        </w:rPr>
        <w:t>участияв</w:t>
      </w:r>
      <w:proofErr w:type="spellEnd"/>
      <w:r w:rsidRPr="000235AD">
        <w:rPr>
          <w:rFonts w:ascii="Times New Roman" w:hAnsi="Times New Roman"/>
          <w:color w:val="000000"/>
          <w:sz w:val="28"/>
        </w:rPr>
        <w:t xml:space="preserve"> танцевальных композициях и импровизациях;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проблемная ситуация: зачем люди танцуют;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ритмическая импровизация в стиле определённого танцевального жанра;</w:t>
      </w:r>
    </w:p>
    <w:p w:rsidR="00810CB6" w:rsidRPr="000235AD" w:rsidRDefault="00810CB6" w:rsidP="00810CB6">
      <w:pPr>
        <w:spacing w:after="0" w:line="264" w:lineRule="auto"/>
        <w:ind w:left="12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Музыка на войне, музыка о войне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Содержание: Военная тема в музыкальном искусстве. Военные песни, марши, интонации, ритмы, тембры (призывная кварта, пунктирный ритм, тембры малого барабана, трубы). Песни Великой Отечественной войны – песни Великой Победы.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чтение учебных и художественных текстов, посвящённых песням Великой Отечественной войны;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слушание, исполнение песен Великой Отечественной войны, знакомство с историей их сочинения и исполнения;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:rsidR="00810CB6" w:rsidRPr="000235AD" w:rsidRDefault="00810CB6" w:rsidP="00810CB6">
      <w:pPr>
        <w:spacing w:after="0" w:line="264" w:lineRule="auto"/>
        <w:ind w:left="12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Главный музыкальный символ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Содержание: Гимн России – главный музыкальный символ нашей страны. Традиции исполнения Гимна России. Другие гимны.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разучивание, исполнение Гимна Российской Федерации;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знакомство с историей создания, правилами исполнения;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просмотр видеозаписей парада, церемонии награждения спортсменов;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чувство гордости, понятия достоинства и чести;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обсуждение этических вопросов, связанных с государственными символами страны;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разучивание, исполнение Гимна своей республики, города, школы.</w:t>
      </w:r>
    </w:p>
    <w:p w:rsidR="00810CB6" w:rsidRPr="000235AD" w:rsidRDefault="00810CB6" w:rsidP="00810CB6">
      <w:pPr>
        <w:spacing w:after="0" w:line="264" w:lineRule="auto"/>
        <w:ind w:left="12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Искусство времени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Содержание: Музыка – временное искусство. Погружение в поток музыкального звучания. Музыкальные образы движения, изменения и развития.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слушание, исполнение музыкальных произведений, передающих образ непрерывного движения;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наблюдение за своими телесными реакциями (дыхание, пульс, мышечный тонус) при восприятии музыки;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проблемная ситуация: как музыка воздействует на человека;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lastRenderedPageBreak/>
        <w:t>вариативно: программная ритмическая или инструментальная импровизация «Поезд», «Космический корабль».</w:t>
      </w:r>
    </w:p>
    <w:p w:rsidR="00810CB6" w:rsidRPr="000235AD" w:rsidRDefault="00810CB6" w:rsidP="00810CB6">
      <w:pPr>
        <w:spacing w:after="0"/>
        <w:ind w:left="120"/>
      </w:pPr>
    </w:p>
    <w:p w:rsidR="00810CB6" w:rsidRPr="000235AD" w:rsidRDefault="00810CB6" w:rsidP="00810CB6">
      <w:pPr>
        <w:spacing w:after="0"/>
        <w:ind w:left="120"/>
      </w:pPr>
      <w:r w:rsidRPr="000235AD">
        <w:rPr>
          <w:rFonts w:ascii="Times New Roman" w:hAnsi="Times New Roman"/>
          <w:b/>
          <w:color w:val="000000"/>
          <w:sz w:val="28"/>
        </w:rPr>
        <w:t>Модуль № 4 «Музыка народов мира»</w:t>
      </w:r>
    </w:p>
    <w:p w:rsidR="00810CB6" w:rsidRPr="000235AD" w:rsidRDefault="00810CB6" w:rsidP="00810CB6">
      <w:pPr>
        <w:spacing w:after="0"/>
        <w:ind w:left="120"/>
      </w:pP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</w:t>
      </w:r>
      <w:proofErr w:type="spellStart"/>
      <w:r w:rsidRPr="000235AD">
        <w:rPr>
          <w:rFonts w:ascii="Times New Roman" w:hAnsi="Times New Roman"/>
          <w:color w:val="000000"/>
          <w:sz w:val="28"/>
        </w:rPr>
        <w:t>Кабалевским</w:t>
      </w:r>
      <w:proofErr w:type="spellEnd"/>
      <w:r w:rsidRPr="000235AD">
        <w:rPr>
          <w:rFonts w:ascii="Times New Roman" w:hAnsi="Times New Roman"/>
          <w:color w:val="000000"/>
          <w:sz w:val="28"/>
        </w:rPr>
        <w:t xml:space="preserve"> во второй половине ХХ века, остаётся по-прежнему актуальным. Интонационная и жанровая близость фольклора разных народов. </w:t>
      </w:r>
    </w:p>
    <w:p w:rsidR="00810CB6" w:rsidRPr="000235AD" w:rsidRDefault="00810CB6" w:rsidP="00810CB6">
      <w:pPr>
        <w:spacing w:after="0" w:line="264" w:lineRule="auto"/>
        <w:ind w:left="12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Певец своего народа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Содержание: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знакомство с творчеством композиторов;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сравнение их сочинений с народной музыкой;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определение формы, принципа развития фольклорного музыкального материала;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вокализация наиболее ярких тем инструментальных сочинений;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разучивание, исполнение доступных вокальных сочинений;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творческие, исследовательские проекты, посвящённые выдающимся композиторам.</w:t>
      </w:r>
    </w:p>
    <w:p w:rsidR="00810CB6" w:rsidRPr="000235AD" w:rsidRDefault="00810CB6" w:rsidP="00810CB6">
      <w:pPr>
        <w:spacing w:after="0" w:line="264" w:lineRule="auto"/>
        <w:ind w:left="12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 xml:space="preserve">Музыка стран ближнего зарубежья 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Содержание: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знакомство с особенностями музыкального фольклора народов других стран;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определение характерных черт, типичных элементов музыкального языка (ритм, лад, интонации);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знакомство с внешним видом, особенностями исполнения и звучания народных инструментов;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lastRenderedPageBreak/>
        <w:t>определение на слух тембров инструментов;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классификация на группы духовых, ударных, струнных;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музыкальная викторина на знание тембров народных инструментов;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двигательная игра – импровизация-подражание игре на музыкальных инструментах;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сравнение интонаций, жанров, ладов, инструментов других </w:t>
      </w:r>
      <w:proofErr w:type="spellStart"/>
      <w:r w:rsidRPr="000235AD">
        <w:rPr>
          <w:rFonts w:ascii="Times New Roman" w:hAnsi="Times New Roman"/>
          <w:color w:val="000000"/>
          <w:sz w:val="28"/>
        </w:rPr>
        <w:t>народовс</w:t>
      </w:r>
      <w:proofErr w:type="spellEnd"/>
      <w:r w:rsidRPr="000235AD">
        <w:rPr>
          <w:rFonts w:ascii="Times New Roman" w:hAnsi="Times New Roman"/>
          <w:color w:val="000000"/>
          <w:sz w:val="28"/>
        </w:rPr>
        <w:t xml:space="preserve"> фольклорными элементами народов России;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творческие, исследовательские проекты, школьные фестивали, посвящённые музыкальной культуре народов мира.</w:t>
      </w:r>
    </w:p>
    <w:p w:rsidR="00810CB6" w:rsidRPr="000235AD" w:rsidRDefault="00810CB6" w:rsidP="00810CB6">
      <w:pPr>
        <w:spacing w:after="0" w:line="264" w:lineRule="auto"/>
        <w:ind w:left="12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Музыка стран дальнего зарубежья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Содержание: 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Искусство игры на гитаре, кастаньеты, латиноамериканские ударные инструменты. Танцевальные жанры (по выбору учителя могут быть представлены болеро, фанданго, хота, танго, самба, румба, ча-ча-ча, </w:t>
      </w:r>
      <w:proofErr w:type="spellStart"/>
      <w:r w:rsidRPr="000235AD">
        <w:rPr>
          <w:rFonts w:ascii="Times New Roman" w:hAnsi="Times New Roman"/>
          <w:color w:val="000000"/>
          <w:sz w:val="28"/>
        </w:rPr>
        <w:t>сальса</w:t>
      </w:r>
      <w:proofErr w:type="spellEnd"/>
      <w:r w:rsidRPr="000235AD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0235AD">
        <w:rPr>
          <w:rFonts w:ascii="Times New Roman" w:hAnsi="Times New Roman"/>
          <w:color w:val="000000"/>
          <w:sz w:val="28"/>
        </w:rPr>
        <w:t>босса-нова</w:t>
      </w:r>
      <w:proofErr w:type="spellEnd"/>
      <w:r w:rsidRPr="000235AD">
        <w:rPr>
          <w:rFonts w:ascii="Times New Roman" w:hAnsi="Times New Roman"/>
          <w:color w:val="000000"/>
          <w:sz w:val="28"/>
        </w:rPr>
        <w:t xml:space="preserve"> и другие). 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Смешение традиций и культур в музыке Северной Америки. 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Музыка Средней Азии. Музыкальные традиции и праздники, народные инструменты и современные исполнители Казахстана, Киргизии, и других стран региона.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знакомство с особенностями музыкального фольклора народов других стран;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определение характерных черт, типичных элементов музыкального языка (ритм, лад, интонации);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знакомство с внешним видом, особенностями исполнения и звучания народных инструментов;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определение на слух тембров инструментов;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классификация на группы духовых, ударных, струнных;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музыкальная викторина на знание тембров народных инструментов;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lastRenderedPageBreak/>
        <w:t>двигательная игра – импровизация-подражание игре на музыкальных инструментах;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сравнение интонаций, жанров, ладов, инструментов других народов с фольклорными элементами народов России;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творческие, исследовательские проекты, школьные фестивали, посвящённые музыкальной культуре народов мира. </w:t>
      </w:r>
    </w:p>
    <w:p w:rsidR="00810CB6" w:rsidRPr="000235AD" w:rsidRDefault="00810CB6" w:rsidP="00810CB6">
      <w:pPr>
        <w:spacing w:after="0" w:line="264" w:lineRule="auto"/>
        <w:ind w:left="12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Диалог культур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Содержание: Образы, интонации фольклора других народов и стран в музыке отечественных и зарубежных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знакомство с творчеством композиторов;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сравнение их сочинений с народной музыкой;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определение формы, принципа развития фольклорного музыкального материала;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вокализация наиболее ярких тем инструментальных сочинений;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разучивание, исполнение доступных вокальных сочинений;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творческие, исследовательские проекты, посвящённые выдающимся композиторам.</w:t>
      </w:r>
    </w:p>
    <w:p w:rsidR="00810CB6" w:rsidRPr="000235AD" w:rsidRDefault="00810CB6" w:rsidP="00810CB6">
      <w:pPr>
        <w:spacing w:after="0"/>
        <w:ind w:left="120"/>
      </w:pPr>
    </w:p>
    <w:p w:rsidR="00810CB6" w:rsidRPr="000235AD" w:rsidRDefault="00810CB6" w:rsidP="00810CB6">
      <w:pPr>
        <w:spacing w:after="0"/>
        <w:ind w:left="120"/>
      </w:pPr>
      <w:r w:rsidRPr="000235AD">
        <w:rPr>
          <w:rFonts w:ascii="Times New Roman" w:hAnsi="Times New Roman"/>
          <w:b/>
          <w:color w:val="000000"/>
          <w:sz w:val="28"/>
        </w:rPr>
        <w:t>Модуль № 5 «Духовная музыка»</w:t>
      </w:r>
    </w:p>
    <w:p w:rsidR="00810CB6" w:rsidRPr="000235AD" w:rsidRDefault="00810CB6" w:rsidP="00810CB6">
      <w:pPr>
        <w:spacing w:after="0"/>
        <w:ind w:left="120"/>
      </w:pP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:rsidR="00810CB6" w:rsidRPr="000235AD" w:rsidRDefault="00810CB6" w:rsidP="00810CB6">
      <w:pPr>
        <w:spacing w:after="0" w:line="264" w:lineRule="auto"/>
        <w:ind w:left="12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Звучание храма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lastRenderedPageBreak/>
        <w:t xml:space="preserve">Содержание: Колокола. Колокольные звоны (благовест, трезвон и другие). Звонарские приговорки. </w:t>
      </w:r>
      <w:proofErr w:type="spellStart"/>
      <w:r w:rsidRPr="000235AD">
        <w:rPr>
          <w:rFonts w:ascii="Times New Roman" w:hAnsi="Times New Roman"/>
          <w:color w:val="000000"/>
          <w:sz w:val="28"/>
        </w:rPr>
        <w:t>Колокольность</w:t>
      </w:r>
      <w:proofErr w:type="spellEnd"/>
      <w:r w:rsidRPr="000235AD">
        <w:rPr>
          <w:rFonts w:ascii="Times New Roman" w:hAnsi="Times New Roman"/>
          <w:color w:val="000000"/>
          <w:sz w:val="28"/>
        </w:rPr>
        <w:t xml:space="preserve"> в музыке русских композиторов.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обобщение жизненного опыта, связанного со звучанием колоколов;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диалог с учителем о традициях изготовления колоколов, значении колокольного звона; знакомство с видами колокольных звонов;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слушание музыки русских композиторов с ярко выраженным изобразительным элементом </w:t>
      </w:r>
      <w:proofErr w:type="spellStart"/>
      <w:r w:rsidRPr="000235AD">
        <w:rPr>
          <w:rFonts w:ascii="Times New Roman" w:hAnsi="Times New Roman"/>
          <w:color w:val="000000"/>
          <w:sz w:val="28"/>
        </w:rPr>
        <w:t>колокольности</w:t>
      </w:r>
      <w:proofErr w:type="spellEnd"/>
      <w:r w:rsidRPr="000235AD">
        <w:rPr>
          <w:rFonts w:ascii="Times New Roman" w:hAnsi="Times New Roman"/>
          <w:color w:val="000000"/>
          <w:sz w:val="28"/>
        </w:rPr>
        <w:t xml:space="preserve">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выявление, обсуждение характера, выразительных средств, использованных композитором;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двигательная импровизация – имитация движений звонаря на колокольне; 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ритмические и артикуляционные упражнения на основе звонарских приговорок;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вариативно: просмотр документального фильма о колоколах; 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:rsidR="00810CB6" w:rsidRPr="000235AD" w:rsidRDefault="00810CB6" w:rsidP="00810CB6">
      <w:pPr>
        <w:spacing w:after="0" w:line="264" w:lineRule="auto"/>
        <w:ind w:left="12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Песни верующих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Содержание: Молитва, хорал, песнопение, духовный стих. Образы духовной музыки в творчестве композиторов-классиков.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слушание, разучивание, исполнение вокальных произведений религиозного содержания;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диалог с учителем о характере музыки, манере исполнения, выразительных средствах;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вариативно: просмотр документального фильма о значении молитвы;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рисование по мотивам прослушанных музыкальных произведений.</w:t>
      </w:r>
    </w:p>
    <w:p w:rsidR="00810CB6" w:rsidRPr="000235AD" w:rsidRDefault="00810CB6" w:rsidP="00810CB6">
      <w:pPr>
        <w:spacing w:after="0" w:line="264" w:lineRule="auto"/>
        <w:ind w:left="12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Инструментальная музыка в церкви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Содержание: Орган и его роль в богослужении. Творчество И.С. Баха.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ответы на вопросы учителя;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lastRenderedPageBreak/>
        <w:t>слушание органной музыки И.С. Баха;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описание впечатления от восприятия, характеристика музыкально-выразительных средств;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игровая имитация особенностей игры на органе (во время слушания);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наблюдение за трансформацией музыкального образа;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:rsidR="00810CB6" w:rsidRPr="000235AD" w:rsidRDefault="00810CB6" w:rsidP="00810CB6">
      <w:pPr>
        <w:spacing w:after="0" w:line="264" w:lineRule="auto"/>
        <w:ind w:left="12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Искусство Русской православной церкви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Содержание: Музыка в православном храме. Традиции исполнения, жанры (тропарь, стихира, величание и другое). Музыка и живопись, посвящённые святым. Образы Христа, Богородицы.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прослеживание исполняемых мелодий по нотной записи;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анализ типа мелодического движения, особенностей ритма, темпа, динамики;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сопоставление произведений музыки и живописи, посвящённых святым, Христу, Богородице;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вариативно: посещение храма; поиск в Интернете информации о Крещении Руси, святых, об иконах.</w:t>
      </w:r>
    </w:p>
    <w:p w:rsidR="00810CB6" w:rsidRPr="000235AD" w:rsidRDefault="00810CB6" w:rsidP="00810CB6">
      <w:pPr>
        <w:spacing w:after="0" w:line="264" w:lineRule="auto"/>
        <w:ind w:left="12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Религиозные праздники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Содержание: Праздничная служба, вокальная (в том числе хоровая) музыка религиозного содержания (по выбору: на религиозных праздниках той конфессии, которая наиболее почитаема в данном регионе Российской Федерации. 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proofErr w:type="gramStart"/>
      <w:r w:rsidRPr="000235AD">
        <w:rPr>
          <w:rFonts w:ascii="Times New Roman" w:hAnsi="Times New Roman"/>
          <w:color w:val="000000"/>
          <w:sz w:val="28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(например:</w:t>
      </w:r>
      <w:proofErr w:type="gramEnd"/>
      <w:r w:rsidRPr="000235AD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0235AD">
        <w:rPr>
          <w:rFonts w:ascii="Times New Roman" w:hAnsi="Times New Roman"/>
          <w:color w:val="000000"/>
          <w:sz w:val="28"/>
        </w:rPr>
        <w:t>Рождество, Троица, Пасха).</w:t>
      </w:r>
      <w:proofErr w:type="gramEnd"/>
      <w:r w:rsidRPr="000235AD">
        <w:rPr>
          <w:rFonts w:ascii="Times New Roman" w:hAnsi="Times New Roman"/>
          <w:color w:val="000000"/>
          <w:sz w:val="28"/>
        </w:rPr>
        <w:t xml:space="preserve">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lastRenderedPageBreak/>
        <w:t>Виды деятельности обучающихся: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разучивание (с опорой на нотный текст), исполнение доступных вокальных произведений духовной музыки;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:rsidR="00810CB6" w:rsidRPr="000235AD" w:rsidRDefault="00810CB6" w:rsidP="00810CB6">
      <w:pPr>
        <w:spacing w:after="0"/>
        <w:ind w:left="120"/>
      </w:pPr>
    </w:p>
    <w:p w:rsidR="00810CB6" w:rsidRPr="000235AD" w:rsidRDefault="00810CB6" w:rsidP="00810CB6">
      <w:pPr>
        <w:spacing w:after="0"/>
        <w:ind w:left="120"/>
      </w:pPr>
      <w:r w:rsidRPr="000235AD">
        <w:rPr>
          <w:rFonts w:ascii="Times New Roman" w:hAnsi="Times New Roman"/>
          <w:b/>
          <w:color w:val="000000"/>
          <w:sz w:val="28"/>
        </w:rPr>
        <w:t>Модуль № 6 «Музыка театра и кино»</w:t>
      </w:r>
    </w:p>
    <w:p w:rsidR="00810CB6" w:rsidRPr="000235AD" w:rsidRDefault="00810CB6" w:rsidP="00810CB6">
      <w:pPr>
        <w:spacing w:after="0"/>
        <w:ind w:left="120"/>
      </w:pP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постановки силами обучающихся, посещение музыкальных театров, коллективный просмотр фильмов.</w:t>
      </w:r>
    </w:p>
    <w:p w:rsidR="00810CB6" w:rsidRPr="000235AD" w:rsidRDefault="00810CB6" w:rsidP="00810CB6">
      <w:pPr>
        <w:spacing w:after="0" w:line="264" w:lineRule="auto"/>
        <w:ind w:left="12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Музыкальная сказка на сцене, на экране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Содержание: Характеры персонажей, отражённые в музыке. Тембр голоса. Соло. Хор, ансамбль.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proofErr w:type="spellStart"/>
      <w:r w:rsidRPr="000235AD">
        <w:rPr>
          <w:rFonts w:ascii="Times New Roman" w:hAnsi="Times New Roman"/>
          <w:color w:val="000000"/>
          <w:sz w:val="28"/>
        </w:rPr>
        <w:t>видеопросмотр</w:t>
      </w:r>
      <w:proofErr w:type="spellEnd"/>
      <w:r w:rsidRPr="000235AD">
        <w:rPr>
          <w:rFonts w:ascii="Times New Roman" w:hAnsi="Times New Roman"/>
          <w:color w:val="000000"/>
          <w:sz w:val="28"/>
        </w:rPr>
        <w:t xml:space="preserve"> музыкальной сказки;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обсуждение музыкально-выразительных средств, передающих повороты сюжета, характеры героев;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игра-викторина «Угадай по голосу»;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разучивание, исполнение отдельных номеров из детской оперы, музыкальной сказки;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вариативно: постановка детской музыкальной сказки, спектакль для родителей; творческий проект «Озвучиваем мультфильм».</w:t>
      </w:r>
    </w:p>
    <w:p w:rsidR="00810CB6" w:rsidRPr="000235AD" w:rsidRDefault="00810CB6" w:rsidP="00810CB6">
      <w:pPr>
        <w:spacing w:after="0" w:line="264" w:lineRule="auto"/>
        <w:ind w:left="12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Театр оперы и балета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Содержание: Особенности музыкальных спектаклей. Балет. Опера. Солисты, хор, оркестр, дирижёр в музыкальном спектакле.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знакомство со знаменитыми музыкальными театрами;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просмотр фрагментов музыкальных спектаклей с комментариями учителя;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определение особенностей балетного и оперного спектакля;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тесты или кроссворды на освоение специальных терминов;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танцевальная импровизация под музыку фрагмента балета;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lastRenderedPageBreak/>
        <w:t>разучивание и исполнение доступного фрагмента, обработки песни (хора из оперы);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:rsidR="00810CB6" w:rsidRPr="000235AD" w:rsidRDefault="00810CB6" w:rsidP="00810CB6">
      <w:pPr>
        <w:spacing w:after="0" w:line="264" w:lineRule="auto"/>
        <w:ind w:left="12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Балет. Хореография – искусство танца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Содержание: 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музыкальная викторина на знание балетной музыки;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вариативно: </w:t>
      </w:r>
      <w:proofErr w:type="spellStart"/>
      <w:r w:rsidRPr="000235AD">
        <w:rPr>
          <w:rFonts w:ascii="Times New Roman" w:hAnsi="Times New Roman"/>
          <w:color w:val="000000"/>
          <w:sz w:val="28"/>
        </w:rPr>
        <w:t>пропевание</w:t>
      </w:r>
      <w:proofErr w:type="spellEnd"/>
      <w:r w:rsidRPr="000235AD">
        <w:rPr>
          <w:rFonts w:ascii="Times New Roman" w:hAnsi="Times New Roman"/>
          <w:color w:val="000000"/>
          <w:sz w:val="28"/>
        </w:rPr>
        <w:t xml:space="preserve"> и исполнение ритмической партитуры – аккомпанемента к фрагменту балетной музыки; посещение балетного спектакля или просмотр фильма-балета;</w:t>
      </w:r>
    </w:p>
    <w:p w:rsidR="00810CB6" w:rsidRPr="000235AD" w:rsidRDefault="00810CB6" w:rsidP="00810CB6">
      <w:pPr>
        <w:spacing w:after="0" w:line="264" w:lineRule="auto"/>
        <w:ind w:left="12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Опера. Главные герои и номера оперного спектакля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Содержание: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-Корсакова («Садко», «Сказка о царе </w:t>
      </w:r>
      <w:proofErr w:type="spellStart"/>
      <w:r w:rsidRPr="000235AD">
        <w:rPr>
          <w:rFonts w:ascii="Times New Roman" w:hAnsi="Times New Roman"/>
          <w:color w:val="000000"/>
          <w:sz w:val="28"/>
        </w:rPr>
        <w:t>Салтане</w:t>
      </w:r>
      <w:proofErr w:type="spellEnd"/>
      <w:r w:rsidRPr="000235AD">
        <w:rPr>
          <w:rFonts w:ascii="Times New Roman" w:hAnsi="Times New Roman"/>
          <w:color w:val="000000"/>
          <w:sz w:val="28"/>
        </w:rPr>
        <w:t xml:space="preserve">», «Снегурочка»), М.И. Глинки («Руслан и Людмила»), К.В. </w:t>
      </w:r>
      <w:proofErr w:type="spellStart"/>
      <w:r w:rsidRPr="000235AD">
        <w:rPr>
          <w:rFonts w:ascii="Times New Roman" w:hAnsi="Times New Roman"/>
          <w:color w:val="000000"/>
          <w:sz w:val="28"/>
        </w:rPr>
        <w:t>Глюка</w:t>
      </w:r>
      <w:proofErr w:type="spellEnd"/>
      <w:r w:rsidRPr="000235AD">
        <w:rPr>
          <w:rFonts w:ascii="Times New Roman" w:hAnsi="Times New Roman"/>
          <w:color w:val="000000"/>
          <w:sz w:val="28"/>
        </w:rPr>
        <w:t xml:space="preserve"> («Орфей и </w:t>
      </w:r>
      <w:proofErr w:type="spellStart"/>
      <w:r w:rsidRPr="000235AD">
        <w:rPr>
          <w:rFonts w:ascii="Times New Roman" w:hAnsi="Times New Roman"/>
          <w:color w:val="000000"/>
          <w:sz w:val="28"/>
        </w:rPr>
        <w:t>Эвридика</w:t>
      </w:r>
      <w:proofErr w:type="spellEnd"/>
      <w:r w:rsidRPr="000235AD">
        <w:rPr>
          <w:rFonts w:ascii="Times New Roman" w:hAnsi="Times New Roman"/>
          <w:color w:val="000000"/>
          <w:sz w:val="28"/>
        </w:rPr>
        <w:t>»), Дж. Верди и других композиторов).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слушание фрагментов опер;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определение характера музыки сольной партии, роли и выразительных средств оркестрового сопровождения;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знакомство с тембрами голосов оперных певцов;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освоение терминологии;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звучащие тесты и кроссворды на проверку знаний;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разучивание, исполнение песни, хора из оперы;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рисование героев, сцен из опер;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вариативно: просмотр фильма-оперы; постановка детской оперы.</w:t>
      </w:r>
    </w:p>
    <w:p w:rsidR="00810CB6" w:rsidRPr="000235AD" w:rsidRDefault="00810CB6" w:rsidP="00810CB6">
      <w:pPr>
        <w:spacing w:after="0" w:line="264" w:lineRule="auto"/>
        <w:ind w:left="12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Сюжет музыкального спектакля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Содержание: Либретто. Развитие музыки в соответствии с сюжетом. Действия и сцены в опере и балете. Контрастные образы, лейтмотивы.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lastRenderedPageBreak/>
        <w:t>Виды деятельности обучающихся: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знакомство с либретто, структурой музыкального спектакля;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рисунок обложки для либретто опер и балетов; 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анализ выразительных средств, создающих образы главных героев, противоборствующих сторон;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наблюдение за музыкальным развитием, характеристика приёмов, использованных композитором;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вокализация, </w:t>
      </w:r>
      <w:proofErr w:type="spellStart"/>
      <w:r w:rsidRPr="000235AD">
        <w:rPr>
          <w:rFonts w:ascii="Times New Roman" w:hAnsi="Times New Roman"/>
          <w:color w:val="000000"/>
          <w:sz w:val="28"/>
        </w:rPr>
        <w:t>пропевание</w:t>
      </w:r>
      <w:proofErr w:type="spellEnd"/>
      <w:r w:rsidRPr="000235AD">
        <w:rPr>
          <w:rFonts w:ascii="Times New Roman" w:hAnsi="Times New Roman"/>
          <w:color w:val="000000"/>
          <w:sz w:val="28"/>
        </w:rPr>
        <w:t xml:space="preserve"> музыкальных тем, пластическое интонирование оркестровых фрагментов;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музыкальная викторина на знание музыки;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звучащие и терминологические тесты;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вариативно: создание любительского видеофильма на основе выбранного либретто; просмотр фильма-оперы или фильма-балета.</w:t>
      </w:r>
    </w:p>
    <w:p w:rsidR="00810CB6" w:rsidRPr="000235AD" w:rsidRDefault="00810CB6" w:rsidP="00810CB6">
      <w:pPr>
        <w:spacing w:after="0" w:line="264" w:lineRule="auto"/>
        <w:ind w:left="12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Оперетта, мюзикл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Содержание: История возникновения и особенности жанра. Отдельные номера из оперетт И. Штрауса, И. Кальмана и др. 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знакомство с жанрами оперетты, мюзикла;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слушание фрагментов из оперетт, анализ характерных особенностей жанра;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разучивание, исполнение отдельных номеров из популярных музыкальных спектаклей;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сравнение разных постановок одного и того же мюзикла;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вариативно: 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 w:rsidR="00810CB6" w:rsidRPr="000235AD" w:rsidRDefault="00810CB6" w:rsidP="00810CB6">
      <w:pPr>
        <w:spacing w:after="0" w:line="264" w:lineRule="auto"/>
        <w:ind w:left="12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Кто создаёт музыкальный спектакль?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Содержание: Профессии музыкального театра: дирижёр, режиссёр, оперные певцы, балерины и танцовщики, художники и другие.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диалог с учителем по поводу синкретичного характера музыкального спектакля;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знакомство с миром театральных профессий, творчеством театральных режиссёров, художников;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просмотр фрагментов одного и того же спектакля в разных постановках;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обсуждение различий в оформлении, режиссуре;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создание эскизов костюмов и декораций к одному из изученных музыкальных спектаклей;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вариативно: виртуальный </w:t>
      </w:r>
      <w:proofErr w:type="spellStart"/>
      <w:r w:rsidRPr="000235AD">
        <w:rPr>
          <w:rFonts w:ascii="Times New Roman" w:hAnsi="Times New Roman"/>
          <w:color w:val="000000"/>
          <w:sz w:val="28"/>
        </w:rPr>
        <w:t>квест</w:t>
      </w:r>
      <w:proofErr w:type="spellEnd"/>
      <w:r w:rsidRPr="000235AD">
        <w:rPr>
          <w:rFonts w:ascii="Times New Roman" w:hAnsi="Times New Roman"/>
          <w:color w:val="000000"/>
          <w:sz w:val="28"/>
        </w:rPr>
        <w:t xml:space="preserve"> по музыкальному театру.</w:t>
      </w:r>
    </w:p>
    <w:p w:rsidR="00810CB6" w:rsidRPr="000235AD" w:rsidRDefault="00810CB6" w:rsidP="00810CB6">
      <w:pPr>
        <w:spacing w:after="0" w:line="264" w:lineRule="auto"/>
        <w:ind w:left="12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lastRenderedPageBreak/>
        <w:t>Патриотическая и народная тема в театре и кино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Содержание: История создания, значение музыкально-сценических и экранных произведений, посвящённых нашему народу, его истории, теме служения Отечеству. 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диалог с учителем;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просмотр фрагментов крупных сценических произведений, фильмов;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обсуждение характера героев и событий;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проблемная ситуация: зачем нужна серьёзная музыка;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разучивание, исполнение песен о Родине, нашей стране, исторических событиях и подвигах героев;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</w:p>
    <w:p w:rsidR="00810CB6" w:rsidRPr="000235AD" w:rsidRDefault="00810CB6" w:rsidP="00810CB6">
      <w:pPr>
        <w:spacing w:after="0"/>
        <w:ind w:left="120"/>
      </w:pPr>
    </w:p>
    <w:p w:rsidR="00810CB6" w:rsidRPr="000235AD" w:rsidRDefault="00810CB6" w:rsidP="00810CB6">
      <w:pPr>
        <w:spacing w:after="0"/>
        <w:ind w:left="120"/>
      </w:pPr>
      <w:r w:rsidRPr="000235AD">
        <w:rPr>
          <w:rFonts w:ascii="Times New Roman" w:hAnsi="Times New Roman"/>
          <w:b/>
          <w:color w:val="000000"/>
          <w:sz w:val="28"/>
        </w:rPr>
        <w:t>Модуль № 7 «Современная музыкальная культура»</w:t>
      </w:r>
    </w:p>
    <w:p w:rsidR="00810CB6" w:rsidRPr="000235AD" w:rsidRDefault="00810CB6" w:rsidP="00810CB6">
      <w:pPr>
        <w:spacing w:after="0"/>
        <w:ind w:left="120"/>
      </w:pP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фри-джаза, от </w:t>
      </w:r>
      <w:proofErr w:type="spellStart"/>
      <w:r w:rsidRPr="000235AD">
        <w:rPr>
          <w:rFonts w:ascii="Times New Roman" w:hAnsi="Times New Roman"/>
          <w:color w:val="000000"/>
          <w:sz w:val="28"/>
        </w:rPr>
        <w:t>эмбиента</w:t>
      </w:r>
      <w:proofErr w:type="spellEnd"/>
      <w:r w:rsidRPr="000235AD">
        <w:rPr>
          <w:rFonts w:ascii="Times New Roman" w:hAnsi="Times New Roman"/>
          <w:color w:val="000000"/>
          <w:sz w:val="28"/>
        </w:rPr>
        <w:t xml:space="preserve"> до </w:t>
      </w:r>
      <w:proofErr w:type="spellStart"/>
      <w:r w:rsidRPr="000235AD">
        <w:rPr>
          <w:rFonts w:ascii="Times New Roman" w:hAnsi="Times New Roman"/>
          <w:color w:val="000000"/>
          <w:sz w:val="28"/>
        </w:rPr>
        <w:t>рэпа</w:t>
      </w:r>
      <w:proofErr w:type="spellEnd"/>
      <w:r w:rsidRPr="000235AD">
        <w:rPr>
          <w:rFonts w:ascii="Times New Roman" w:hAnsi="Times New Roman"/>
          <w:color w:val="000000"/>
          <w:sz w:val="28"/>
        </w:rPr>
        <w:t>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:rsidR="00810CB6" w:rsidRPr="000235AD" w:rsidRDefault="00810CB6" w:rsidP="00810CB6">
      <w:pPr>
        <w:spacing w:after="0" w:line="264" w:lineRule="auto"/>
        <w:ind w:left="12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lastRenderedPageBreak/>
        <w:t>Современные обработки классической музыки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Содержание: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различение музыки классической и её современной обработки;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слушание обработок классической музыки, сравнение их с оригиналом;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обсуждение комплекса выразительных средств, наблюдение за изменением характера музыки;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вокальное исполнение классических тем в сопровождении современного ритмизованного аккомпанемента;</w:t>
      </w:r>
    </w:p>
    <w:p w:rsidR="00810CB6" w:rsidRPr="000235AD" w:rsidRDefault="00810CB6" w:rsidP="00810CB6">
      <w:pPr>
        <w:spacing w:after="0" w:line="264" w:lineRule="auto"/>
        <w:ind w:left="12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Джаз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Содержание: Особенности джаза: </w:t>
      </w:r>
      <w:proofErr w:type="spellStart"/>
      <w:r w:rsidRPr="000235AD">
        <w:rPr>
          <w:rFonts w:ascii="Times New Roman" w:hAnsi="Times New Roman"/>
          <w:color w:val="000000"/>
          <w:sz w:val="28"/>
        </w:rPr>
        <w:t>импровизационность</w:t>
      </w:r>
      <w:proofErr w:type="spellEnd"/>
      <w:r w:rsidRPr="000235AD">
        <w:rPr>
          <w:rFonts w:ascii="Times New Roman" w:hAnsi="Times New Roman"/>
          <w:color w:val="000000"/>
          <w:sz w:val="28"/>
        </w:rPr>
        <w:t xml:space="preserve">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знакомство с творчеством джазовых музыкантов;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узнавание, различение на слух джазовых композиций в отличие от других музыкальных стилей и направлений;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определение на слух тембров музыкальных инструментов, исполняющих джазовую композицию;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</w:t>
      </w:r>
      <w:proofErr w:type="spellStart"/>
      <w:r w:rsidRPr="000235AD">
        <w:rPr>
          <w:rFonts w:ascii="Times New Roman" w:hAnsi="Times New Roman"/>
          <w:color w:val="000000"/>
          <w:sz w:val="28"/>
        </w:rPr>
        <w:t>плейлиста</w:t>
      </w:r>
      <w:proofErr w:type="spellEnd"/>
      <w:r w:rsidRPr="000235AD">
        <w:rPr>
          <w:rFonts w:ascii="Times New Roman" w:hAnsi="Times New Roman"/>
          <w:color w:val="000000"/>
          <w:sz w:val="28"/>
        </w:rPr>
        <w:t>, коллекции записей джазовых музыкантов.</w:t>
      </w:r>
    </w:p>
    <w:p w:rsidR="00810CB6" w:rsidRPr="000235AD" w:rsidRDefault="00810CB6" w:rsidP="00810CB6">
      <w:pPr>
        <w:spacing w:after="0" w:line="264" w:lineRule="auto"/>
        <w:ind w:left="12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Исполнители современной музыки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Содержание: Творчество одного или нескольких исполнителей современной музыки, популярных у молодёжи.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просмотр видеоклипов современных исполнителей;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сравнение их композиций с другими направлениями и стилями (классикой, духовной, народной музыкой);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вариативно: составление </w:t>
      </w:r>
      <w:proofErr w:type="spellStart"/>
      <w:r w:rsidRPr="000235AD">
        <w:rPr>
          <w:rFonts w:ascii="Times New Roman" w:hAnsi="Times New Roman"/>
          <w:color w:val="000000"/>
          <w:sz w:val="28"/>
        </w:rPr>
        <w:t>плейлиста</w:t>
      </w:r>
      <w:proofErr w:type="spellEnd"/>
      <w:r w:rsidRPr="000235AD">
        <w:rPr>
          <w:rFonts w:ascii="Times New Roman" w:hAnsi="Times New Roman"/>
          <w:color w:val="000000"/>
          <w:sz w:val="28"/>
        </w:rPr>
        <w:t>, коллекции записей современной музыки для друзей-других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:rsidR="00810CB6" w:rsidRPr="000235AD" w:rsidRDefault="00810CB6" w:rsidP="00810CB6">
      <w:pPr>
        <w:spacing w:after="0" w:line="264" w:lineRule="auto"/>
        <w:ind w:left="12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Электронные музыкальные инструменты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lastRenderedPageBreak/>
        <w:t>Содержание: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слушание музыкальных композиций в исполнении на электронных музыкальных инструментах;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сравнение их звучания с акустическими инструментами, обсуждение результатов сравнения;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подбор электронных тембров для создания музыки к фантастическому фильму;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вариативно: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готовыми </w:t>
      </w:r>
      <w:proofErr w:type="spellStart"/>
      <w:r w:rsidRPr="000235AD">
        <w:rPr>
          <w:rFonts w:ascii="Times New Roman" w:hAnsi="Times New Roman"/>
          <w:color w:val="000000"/>
          <w:sz w:val="28"/>
        </w:rPr>
        <w:t>семплами</w:t>
      </w:r>
      <w:proofErr w:type="spellEnd"/>
      <w:r w:rsidRPr="000235AD">
        <w:rPr>
          <w:rFonts w:ascii="Times New Roman" w:hAnsi="Times New Roman"/>
          <w:color w:val="000000"/>
          <w:sz w:val="28"/>
        </w:rPr>
        <w:t xml:space="preserve"> (например, </w:t>
      </w:r>
      <w:proofErr w:type="spellStart"/>
      <w:r>
        <w:rPr>
          <w:rFonts w:ascii="Times New Roman" w:hAnsi="Times New Roman"/>
          <w:color w:val="000000"/>
          <w:sz w:val="28"/>
        </w:rPr>
        <w:t>GarageBand</w:t>
      </w:r>
      <w:proofErr w:type="spellEnd"/>
      <w:r w:rsidRPr="000235AD">
        <w:rPr>
          <w:rFonts w:ascii="Times New Roman" w:hAnsi="Times New Roman"/>
          <w:color w:val="000000"/>
          <w:sz w:val="28"/>
        </w:rPr>
        <w:t>).</w:t>
      </w:r>
    </w:p>
    <w:p w:rsidR="00810CB6" w:rsidRPr="000235AD" w:rsidRDefault="00810CB6" w:rsidP="00810CB6">
      <w:pPr>
        <w:spacing w:after="0"/>
        <w:ind w:left="120"/>
      </w:pPr>
    </w:p>
    <w:p w:rsidR="00810CB6" w:rsidRPr="000235AD" w:rsidRDefault="00810CB6" w:rsidP="00810CB6">
      <w:pPr>
        <w:spacing w:after="0"/>
        <w:ind w:left="120"/>
      </w:pPr>
      <w:r w:rsidRPr="000235AD">
        <w:rPr>
          <w:rFonts w:ascii="Times New Roman" w:hAnsi="Times New Roman"/>
          <w:b/>
          <w:color w:val="000000"/>
          <w:sz w:val="28"/>
        </w:rPr>
        <w:t>Модуль № 8 «Музыкальная грамота»</w:t>
      </w:r>
    </w:p>
    <w:p w:rsidR="00810CB6" w:rsidRPr="000235AD" w:rsidRDefault="00810CB6" w:rsidP="00810CB6">
      <w:pPr>
        <w:spacing w:after="0"/>
        <w:ind w:left="120"/>
      </w:pP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:rsidR="00810CB6" w:rsidRPr="000235AD" w:rsidRDefault="00810CB6" w:rsidP="00810CB6">
      <w:pPr>
        <w:spacing w:after="0" w:line="264" w:lineRule="auto"/>
        <w:ind w:left="12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Весь мир звучит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Содержание: Звуки музыкальные и шумовые. Свойства звука: высота, громкость, длительность, тембр.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знакомство со звуками музыкальными и шумовыми;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различение, определение на слух звуков различного качества;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артикуляционные упражнения, разучивание и исполнение </w:t>
      </w:r>
      <w:proofErr w:type="spellStart"/>
      <w:r w:rsidRPr="000235AD">
        <w:rPr>
          <w:rFonts w:ascii="Times New Roman" w:hAnsi="Times New Roman"/>
          <w:color w:val="000000"/>
          <w:sz w:val="28"/>
        </w:rPr>
        <w:t>попевок</w:t>
      </w:r>
      <w:proofErr w:type="spellEnd"/>
      <w:r w:rsidRPr="000235AD">
        <w:rPr>
          <w:rFonts w:ascii="Times New Roman" w:hAnsi="Times New Roman"/>
          <w:color w:val="000000"/>
          <w:sz w:val="28"/>
        </w:rPr>
        <w:t xml:space="preserve"> и песен с использованием звукоподражательных элементов, шумовых звуков.</w:t>
      </w:r>
    </w:p>
    <w:p w:rsidR="00810CB6" w:rsidRPr="000235AD" w:rsidRDefault="00810CB6" w:rsidP="00810CB6">
      <w:pPr>
        <w:spacing w:after="0" w:line="264" w:lineRule="auto"/>
        <w:ind w:left="12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Звукоряд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Содержание: Нотный стан, скрипичный ключ. Ноты первой октавы.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lastRenderedPageBreak/>
        <w:t>знакомство с элементами нотной записи;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различение по нотной записи, определение на слух звукоряда в отличие от других последовательностей звуков;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пение с названием нот, игра на металлофоне звукоряда от ноты «до»;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разучивание и исполнение вокальных упражнений, песен, построенных на элементах звукоряда.</w:t>
      </w:r>
    </w:p>
    <w:p w:rsidR="00810CB6" w:rsidRPr="000235AD" w:rsidRDefault="00810CB6" w:rsidP="00810CB6">
      <w:pPr>
        <w:spacing w:after="0" w:line="264" w:lineRule="auto"/>
        <w:ind w:left="12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Интонация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Содержание: Выразительные и изобразительные интонации.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разучивание, исполнение </w:t>
      </w:r>
      <w:proofErr w:type="spellStart"/>
      <w:r w:rsidRPr="000235AD">
        <w:rPr>
          <w:rFonts w:ascii="Times New Roman" w:hAnsi="Times New Roman"/>
          <w:color w:val="000000"/>
          <w:sz w:val="28"/>
        </w:rPr>
        <w:t>попевок</w:t>
      </w:r>
      <w:proofErr w:type="spellEnd"/>
      <w:r w:rsidRPr="000235AD">
        <w:rPr>
          <w:rFonts w:ascii="Times New Roman" w:hAnsi="Times New Roman"/>
          <w:color w:val="000000"/>
          <w:sz w:val="28"/>
        </w:rPr>
        <w:t>, вокальных упражнений, песен, вокальные и инструментальные импровизации на основе данных интонаций;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слушание фрагментов музыкальных произведений, включающих примеры изобразительных интонаций.</w:t>
      </w:r>
    </w:p>
    <w:p w:rsidR="00810CB6" w:rsidRPr="000235AD" w:rsidRDefault="00810CB6" w:rsidP="00810CB6">
      <w:pPr>
        <w:spacing w:after="0" w:line="264" w:lineRule="auto"/>
        <w:ind w:left="12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Ритм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Содержание: Звуки длинные и короткие (восьмые и четвертные длительности), такт, тактовая черта.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игра «Ритмическое эхо», </w:t>
      </w:r>
      <w:proofErr w:type="spellStart"/>
      <w:r w:rsidRPr="000235AD">
        <w:rPr>
          <w:rFonts w:ascii="Times New Roman" w:hAnsi="Times New Roman"/>
          <w:color w:val="000000"/>
          <w:sz w:val="28"/>
        </w:rPr>
        <w:t>прохлопывание</w:t>
      </w:r>
      <w:proofErr w:type="spellEnd"/>
      <w:r w:rsidRPr="000235AD">
        <w:rPr>
          <w:rFonts w:ascii="Times New Roman" w:hAnsi="Times New Roman"/>
          <w:color w:val="000000"/>
          <w:sz w:val="28"/>
        </w:rPr>
        <w:t xml:space="preserve"> ритма по ритмическим карточкам, проговаривание с использованием </w:t>
      </w:r>
      <w:proofErr w:type="spellStart"/>
      <w:r w:rsidRPr="000235AD">
        <w:rPr>
          <w:rFonts w:ascii="Times New Roman" w:hAnsi="Times New Roman"/>
          <w:color w:val="000000"/>
          <w:sz w:val="28"/>
        </w:rPr>
        <w:t>ритмослогов</w:t>
      </w:r>
      <w:proofErr w:type="spellEnd"/>
      <w:r w:rsidRPr="000235AD">
        <w:rPr>
          <w:rFonts w:ascii="Times New Roman" w:hAnsi="Times New Roman"/>
          <w:color w:val="000000"/>
          <w:sz w:val="28"/>
        </w:rPr>
        <w:t>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разучивание, исполнение на ударных инструментах ритмической партитуры;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810CB6" w:rsidRPr="000235AD" w:rsidRDefault="00810CB6" w:rsidP="00810CB6">
      <w:pPr>
        <w:spacing w:after="0" w:line="264" w:lineRule="auto"/>
        <w:ind w:left="12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Ритмический рисунок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Содержание: Длительности половинная, целая, шестнадцатые. Паузы. Ритмические рисунки. Ритмическая партитура.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lastRenderedPageBreak/>
        <w:t xml:space="preserve">игра «Ритмическое эхо», </w:t>
      </w:r>
      <w:proofErr w:type="spellStart"/>
      <w:r w:rsidRPr="000235AD">
        <w:rPr>
          <w:rFonts w:ascii="Times New Roman" w:hAnsi="Times New Roman"/>
          <w:color w:val="000000"/>
          <w:sz w:val="28"/>
        </w:rPr>
        <w:t>прохлопывание</w:t>
      </w:r>
      <w:proofErr w:type="spellEnd"/>
      <w:r w:rsidRPr="000235AD">
        <w:rPr>
          <w:rFonts w:ascii="Times New Roman" w:hAnsi="Times New Roman"/>
          <w:color w:val="000000"/>
          <w:sz w:val="28"/>
        </w:rPr>
        <w:t xml:space="preserve"> ритма по ритмическим карточкам, проговаривание с использованием </w:t>
      </w:r>
      <w:proofErr w:type="spellStart"/>
      <w:r w:rsidRPr="000235AD">
        <w:rPr>
          <w:rFonts w:ascii="Times New Roman" w:hAnsi="Times New Roman"/>
          <w:color w:val="000000"/>
          <w:sz w:val="28"/>
        </w:rPr>
        <w:t>ритмослогов</w:t>
      </w:r>
      <w:proofErr w:type="spellEnd"/>
      <w:r w:rsidRPr="000235AD">
        <w:rPr>
          <w:rFonts w:ascii="Times New Roman" w:hAnsi="Times New Roman"/>
          <w:color w:val="000000"/>
          <w:sz w:val="28"/>
        </w:rPr>
        <w:t>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разучивание, исполнение на ударных инструментах ритмической партитуры;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810CB6" w:rsidRPr="000235AD" w:rsidRDefault="00810CB6" w:rsidP="00810CB6">
      <w:pPr>
        <w:spacing w:after="0" w:line="264" w:lineRule="auto"/>
        <w:ind w:left="12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Размер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Содержание: Равномерная пульсация. Сильные и слабые доли. Размеры 2/4, 3/4, 4/4.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ритмические упражнения на ровную пульсацию, выделение сильных долей в размерах 2/4, 3/4, 4/4 (звучащими жестами или на ударных инструментах);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определение на слух, по нотной записи размеров 2/4, 3/4, 4/4;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вариативно: исполнение на клавишных или духовых инструментах </w:t>
      </w:r>
      <w:proofErr w:type="spellStart"/>
      <w:r w:rsidRPr="000235AD">
        <w:rPr>
          <w:rFonts w:ascii="Times New Roman" w:hAnsi="Times New Roman"/>
          <w:color w:val="000000"/>
          <w:sz w:val="28"/>
        </w:rPr>
        <w:t>попевок</w:t>
      </w:r>
      <w:proofErr w:type="spellEnd"/>
      <w:r w:rsidRPr="000235AD">
        <w:rPr>
          <w:rFonts w:ascii="Times New Roman" w:hAnsi="Times New Roman"/>
          <w:color w:val="000000"/>
          <w:sz w:val="28"/>
        </w:rPr>
        <w:t>, мелодий в размерах 2/4, 3/4, 4/4; вокальная и инструментальная импровизация в заданном размере.</w:t>
      </w:r>
    </w:p>
    <w:p w:rsidR="00810CB6" w:rsidRPr="000235AD" w:rsidRDefault="00810CB6" w:rsidP="00810CB6">
      <w:pPr>
        <w:spacing w:after="0" w:line="264" w:lineRule="auto"/>
        <w:ind w:left="12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Музыкальный язык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Содержание: Темп, тембр. Динамика (форте, пиано, крещендо, диминуэндо). Штрихи (стаккато, легато, акцент).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знакомство с элементами музыкального языка, специальными терминами, их обозначением в нотной записи;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определение изученных элементов на слух при восприятии музыкальных произведений;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исполнение вокальных и ритмических упражнений, песен с ярко выраженными динамическими, темповыми, штриховыми красками;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lastRenderedPageBreak/>
        <w:t xml:space="preserve">вариативно: исполнение на клавишных или духовых инструментах </w:t>
      </w:r>
      <w:proofErr w:type="spellStart"/>
      <w:r w:rsidRPr="000235AD">
        <w:rPr>
          <w:rFonts w:ascii="Times New Roman" w:hAnsi="Times New Roman"/>
          <w:color w:val="000000"/>
          <w:sz w:val="28"/>
        </w:rPr>
        <w:t>попевок</w:t>
      </w:r>
      <w:proofErr w:type="spellEnd"/>
      <w:r w:rsidRPr="000235AD">
        <w:rPr>
          <w:rFonts w:ascii="Times New Roman" w:hAnsi="Times New Roman"/>
          <w:color w:val="000000"/>
          <w:sz w:val="28"/>
        </w:rPr>
        <w:t>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 w:rsidR="00810CB6" w:rsidRPr="000235AD" w:rsidRDefault="00810CB6" w:rsidP="00810CB6">
      <w:pPr>
        <w:spacing w:after="0" w:line="264" w:lineRule="auto"/>
        <w:ind w:left="12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Высота звуков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Содержание: Регистры. Ноты певческого диапазона. Расположение нот на клавиатуре. Знаки альтерации (диезы, бемоли, бекары).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освоение понятий «выше-ниже»;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вычленение знакомых нот, знаков альтерации;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наблюдение за изменением музыкального образа при изменении регистра;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вариативно: исполнение на клавишных или духовых инструментах </w:t>
      </w:r>
      <w:proofErr w:type="spellStart"/>
      <w:r w:rsidRPr="000235AD">
        <w:rPr>
          <w:rFonts w:ascii="Times New Roman" w:hAnsi="Times New Roman"/>
          <w:color w:val="000000"/>
          <w:sz w:val="28"/>
        </w:rPr>
        <w:t>попевок</w:t>
      </w:r>
      <w:proofErr w:type="spellEnd"/>
      <w:r w:rsidRPr="000235AD">
        <w:rPr>
          <w:rFonts w:ascii="Times New Roman" w:hAnsi="Times New Roman"/>
          <w:color w:val="000000"/>
          <w:sz w:val="28"/>
        </w:rPr>
        <w:t>, кратких мелодий по нотам; выполнение упражнений на виртуальной клавиатуре.</w:t>
      </w:r>
    </w:p>
    <w:p w:rsidR="00810CB6" w:rsidRPr="000235AD" w:rsidRDefault="00810CB6" w:rsidP="00810CB6">
      <w:pPr>
        <w:spacing w:after="0" w:line="264" w:lineRule="auto"/>
        <w:ind w:left="12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Мелодия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Содержание: Мотив, музыкальная фраза. </w:t>
      </w:r>
      <w:proofErr w:type="spellStart"/>
      <w:r w:rsidRPr="000235AD">
        <w:rPr>
          <w:rFonts w:ascii="Times New Roman" w:hAnsi="Times New Roman"/>
          <w:color w:val="000000"/>
          <w:sz w:val="28"/>
        </w:rPr>
        <w:t>Поступенное</w:t>
      </w:r>
      <w:proofErr w:type="spellEnd"/>
      <w:r w:rsidRPr="000235AD">
        <w:rPr>
          <w:rFonts w:ascii="Times New Roman" w:hAnsi="Times New Roman"/>
          <w:color w:val="000000"/>
          <w:sz w:val="28"/>
        </w:rPr>
        <w:t>, плавное движение мелодии, скачки. Мелодический рисунок.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определение на слух, прослеживание по нотной записи мелодических рисунков с </w:t>
      </w:r>
      <w:proofErr w:type="spellStart"/>
      <w:r w:rsidRPr="000235AD">
        <w:rPr>
          <w:rFonts w:ascii="Times New Roman" w:hAnsi="Times New Roman"/>
          <w:color w:val="000000"/>
          <w:sz w:val="28"/>
        </w:rPr>
        <w:t>поступенным</w:t>
      </w:r>
      <w:proofErr w:type="spellEnd"/>
      <w:r w:rsidRPr="000235AD">
        <w:rPr>
          <w:rFonts w:ascii="Times New Roman" w:hAnsi="Times New Roman"/>
          <w:color w:val="000000"/>
          <w:sz w:val="28"/>
        </w:rPr>
        <w:t>, плавным движением, скачками, остановками;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исполнение, импровизация (вокальная или на </w:t>
      </w:r>
      <w:proofErr w:type="spellStart"/>
      <w:r w:rsidRPr="000235AD">
        <w:rPr>
          <w:rFonts w:ascii="Times New Roman" w:hAnsi="Times New Roman"/>
          <w:color w:val="000000"/>
          <w:sz w:val="28"/>
        </w:rPr>
        <w:t>звуковысотных</w:t>
      </w:r>
      <w:proofErr w:type="spellEnd"/>
      <w:r w:rsidRPr="000235AD">
        <w:rPr>
          <w:rFonts w:ascii="Times New Roman" w:hAnsi="Times New Roman"/>
          <w:color w:val="000000"/>
          <w:sz w:val="28"/>
        </w:rPr>
        <w:t xml:space="preserve"> музыкальных инструментах) различных мелодических рисунков;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</w:t>
      </w:r>
      <w:proofErr w:type="spellStart"/>
      <w:r w:rsidRPr="000235AD">
        <w:rPr>
          <w:rFonts w:ascii="Times New Roman" w:hAnsi="Times New Roman"/>
          <w:color w:val="000000"/>
          <w:sz w:val="28"/>
        </w:rPr>
        <w:t>попевок</w:t>
      </w:r>
      <w:proofErr w:type="spellEnd"/>
      <w:r w:rsidRPr="000235AD">
        <w:rPr>
          <w:rFonts w:ascii="Times New Roman" w:hAnsi="Times New Roman"/>
          <w:color w:val="000000"/>
          <w:sz w:val="28"/>
        </w:rPr>
        <w:t>, кратких мелодий по нотам.</w:t>
      </w:r>
    </w:p>
    <w:p w:rsidR="00810CB6" w:rsidRPr="000235AD" w:rsidRDefault="00810CB6" w:rsidP="00810CB6">
      <w:pPr>
        <w:spacing w:after="0" w:line="264" w:lineRule="auto"/>
        <w:ind w:left="12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Сопровождение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Содержание: Аккомпанемент. Остинато. Вступление, заключение, проигрыш.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определение на слух, прослеживание по нотной записи главного голоса и сопровождения;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различение, характеристика мелодических и ритмических особенностей главного голоса и сопровождения;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показ рукой линии движения главного голоса и аккомпанемента;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lastRenderedPageBreak/>
        <w:t>различение простейших элементов музыкальной формы: вступление, заключение, проигрыш;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составление наглядной графической схемы;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импровизация ритмического аккомпанемента к знакомой песне (звучащими жестами или на ударных инструментах);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вариативно: исполнение простейшего сопровождения к знакомой мелодии на клавишных или духовых инструментах.</w:t>
      </w:r>
    </w:p>
    <w:p w:rsidR="00810CB6" w:rsidRPr="000235AD" w:rsidRDefault="00810CB6" w:rsidP="00810CB6">
      <w:pPr>
        <w:spacing w:after="0" w:line="264" w:lineRule="auto"/>
        <w:ind w:left="12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Песня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Содержание: Куплетная форма. Запев, припев.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знакомство со строением куплетной формы;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составление наглядной буквенной или графической схемы куплетной формы;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исполнение песен, написанных в куплетной форме;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различение куплетной формы при слушании незнакомых музыкальных произведений;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вариативно: импровизация, сочинение новых куплетов к знакомой песне.</w:t>
      </w:r>
    </w:p>
    <w:p w:rsidR="00810CB6" w:rsidRPr="000235AD" w:rsidRDefault="00810CB6" w:rsidP="00810CB6">
      <w:pPr>
        <w:spacing w:after="0" w:line="264" w:lineRule="auto"/>
        <w:ind w:left="12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Лад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Содержание: Понятие лада. Семиступенные лады мажор и минор. Краска звучания. </w:t>
      </w:r>
      <w:proofErr w:type="spellStart"/>
      <w:r w:rsidRPr="000235AD">
        <w:rPr>
          <w:rFonts w:ascii="Times New Roman" w:hAnsi="Times New Roman"/>
          <w:color w:val="000000"/>
          <w:sz w:val="28"/>
        </w:rPr>
        <w:t>Ступеневый</w:t>
      </w:r>
      <w:proofErr w:type="spellEnd"/>
      <w:r w:rsidRPr="000235AD">
        <w:rPr>
          <w:rFonts w:ascii="Times New Roman" w:hAnsi="Times New Roman"/>
          <w:color w:val="000000"/>
          <w:sz w:val="28"/>
        </w:rPr>
        <w:t xml:space="preserve"> состав.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определение на слух ладового наклонения музыки;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игра «Солнышко – туча»;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наблюдение за изменением музыкального образа при изменении лада;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распевания, вокальные упражнения, построенные на чередовании мажора и минора;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исполнение песен с ярко выраженной ладовой окраской;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вариативно: импровизация, сочинение в заданном ладу; чтение сказок о нотах и музыкальных ладах.</w:t>
      </w:r>
    </w:p>
    <w:p w:rsidR="00810CB6" w:rsidRPr="000235AD" w:rsidRDefault="00810CB6" w:rsidP="00810CB6">
      <w:pPr>
        <w:spacing w:after="0" w:line="264" w:lineRule="auto"/>
        <w:ind w:left="12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Пентатоника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Содержание: Пентатоника – пятиступенный лад, распространённый у многих народов.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слушание инструментальных произведений, исполнение песен, написанных в пентатонике</w:t>
      </w:r>
    </w:p>
    <w:p w:rsidR="00810CB6" w:rsidRPr="000235AD" w:rsidRDefault="00810CB6" w:rsidP="00810CB6">
      <w:pPr>
        <w:spacing w:after="0" w:line="264" w:lineRule="auto"/>
        <w:ind w:left="12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Ноты в разных октавах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Содержание: Ноты второй и малой октавы. Басовый ключ.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lastRenderedPageBreak/>
        <w:t>знакомство с нотной записью во второй и малой октаве;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определение на слух, в какой октаве звучит музыкальный фрагмент;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вариативно: исполнение на духовых, клавишных инструментах или виртуальной клавиатуре </w:t>
      </w:r>
      <w:proofErr w:type="spellStart"/>
      <w:r w:rsidRPr="000235AD">
        <w:rPr>
          <w:rFonts w:ascii="Times New Roman" w:hAnsi="Times New Roman"/>
          <w:color w:val="000000"/>
          <w:sz w:val="28"/>
        </w:rPr>
        <w:t>попевок</w:t>
      </w:r>
      <w:proofErr w:type="spellEnd"/>
      <w:r w:rsidRPr="000235AD">
        <w:rPr>
          <w:rFonts w:ascii="Times New Roman" w:hAnsi="Times New Roman"/>
          <w:color w:val="000000"/>
          <w:sz w:val="28"/>
        </w:rPr>
        <w:t>, кратких мелодий по нотам.</w:t>
      </w:r>
    </w:p>
    <w:p w:rsidR="00810CB6" w:rsidRPr="000235AD" w:rsidRDefault="00810CB6" w:rsidP="00810CB6">
      <w:pPr>
        <w:spacing w:after="0" w:line="264" w:lineRule="auto"/>
        <w:ind w:left="12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Дополнительные обозначения в нотах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Содержание: Реприза, фермата, вольта, украшения (трели, форшлаги).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знакомство с дополнительными элементами нотной записи;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исполнение песен, </w:t>
      </w:r>
      <w:proofErr w:type="spellStart"/>
      <w:r w:rsidRPr="000235AD">
        <w:rPr>
          <w:rFonts w:ascii="Times New Roman" w:hAnsi="Times New Roman"/>
          <w:color w:val="000000"/>
          <w:sz w:val="28"/>
        </w:rPr>
        <w:t>попевок</w:t>
      </w:r>
      <w:proofErr w:type="spellEnd"/>
      <w:r w:rsidRPr="000235AD">
        <w:rPr>
          <w:rFonts w:ascii="Times New Roman" w:hAnsi="Times New Roman"/>
          <w:color w:val="000000"/>
          <w:sz w:val="28"/>
        </w:rPr>
        <w:t>, в которых присутствуют данные элементы.</w:t>
      </w:r>
    </w:p>
    <w:p w:rsidR="00810CB6" w:rsidRPr="000235AD" w:rsidRDefault="00810CB6" w:rsidP="00810CB6">
      <w:pPr>
        <w:spacing w:after="0" w:line="264" w:lineRule="auto"/>
        <w:ind w:left="12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Ритмические рисунки в размере 6/8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Содержание: Размер 6/8. Нота с точкой. Шестнадцатые. Пунктирный ритм.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определение на слух, прослеживание по нотной записи ритмических рисунков в размере 6/8;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исполнение, импровизация с помощью звучащих жестов (хлопки, шлепки, притопы) и (или) ударных инструментов;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игра «Ритмическое эхо», </w:t>
      </w:r>
      <w:proofErr w:type="spellStart"/>
      <w:r w:rsidRPr="000235AD">
        <w:rPr>
          <w:rFonts w:ascii="Times New Roman" w:hAnsi="Times New Roman"/>
          <w:color w:val="000000"/>
          <w:sz w:val="28"/>
        </w:rPr>
        <w:t>прохлопывание</w:t>
      </w:r>
      <w:proofErr w:type="spellEnd"/>
      <w:r w:rsidRPr="000235AD">
        <w:rPr>
          <w:rFonts w:ascii="Times New Roman" w:hAnsi="Times New Roman"/>
          <w:color w:val="000000"/>
          <w:sz w:val="28"/>
        </w:rPr>
        <w:t xml:space="preserve"> ритма по ритмическим карточкам, проговаривание </w:t>
      </w:r>
      <w:proofErr w:type="spellStart"/>
      <w:r w:rsidRPr="000235AD">
        <w:rPr>
          <w:rFonts w:ascii="Times New Roman" w:hAnsi="Times New Roman"/>
          <w:color w:val="000000"/>
          <w:sz w:val="28"/>
        </w:rPr>
        <w:t>ритмослогами</w:t>
      </w:r>
      <w:proofErr w:type="spellEnd"/>
      <w:r w:rsidRPr="000235AD">
        <w:rPr>
          <w:rFonts w:ascii="Times New Roman" w:hAnsi="Times New Roman"/>
          <w:color w:val="000000"/>
          <w:sz w:val="28"/>
        </w:rPr>
        <w:t>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разучивание, исполнение на ударных инструментах ритмической партитуры;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вариативно: исполнение на клавишных или духовых инструментах </w:t>
      </w:r>
      <w:proofErr w:type="spellStart"/>
      <w:r w:rsidRPr="000235AD">
        <w:rPr>
          <w:rFonts w:ascii="Times New Roman" w:hAnsi="Times New Roman"/>
          <w:color w:val="000000"/>
          <w:sz w:val="28"/>
        </w:rPr>
        <w:t>попевок</w:t>
      </w:r>
      <w:proofErr w:type="spellEnd"/>
      <w:r w:rsidRPr="000235AD">
        <w:rPr>
          <w:rFonts w:ascii="Times New Roman" w:hAnsi="Times New Roman"/>
          <w:color w:val="000000"/>
          <w:sz w:val="28"/>
        </w:rPr>
        <w:t>, мелодий и аккомпанементов в размере 6/8.</w:t>
      </w:r>
    </w:p>
    <w:p w:rsidR="00810CB6" w:rsidRPr="000235AD" w:rsidRDefault="00810CB6" w:rsidP="00810CB6">
      <w:pPr>
        <w:spacing w:after="0" w:line="264" w:lineRule="auto"/>
        <w:ind w:left="12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Тональность. Гамма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Содержание: Тоника, тональность. Знаки при ключе. Мажорные и минорные тональности (до 2–3 знаков при ключе).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определение на слух устойчивых звуков;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игра «устой – </w:t>
      </w:r>
      <w:proofErr w:type="spellStart"/>
      <w:r w:rsidRPr="000235AD">
        <w:rPr>
          <w:rFonts w:ascii="Times New Roman" w:hAnsi="Times New Roman"/>
          <w:color w:val="000000"/>
          <w:sz w:val="28"/>
        </w:rPr>
        <w:t>неустой</w:t>
      </w:r>
      <w:proofErr w:type="spellEnd"/>
      <w:r w:rsidRPr="000235AD">
        <w:rPr>
          <w:rFonts w:ascii="Times New Roman" w:hAnsi="Times New Roman"/>
          <w:color w:val="000000"/>
          <w:sz w:val="28"/>
        </w:rPr>
        <w:t>»;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пение упражнений – гамм с названием нот, прослеживание по нотам;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освоение понятия «тоника»;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упражнение на </w:t>
      </w:r>
      <w:proofErr w:type="spellStart"/>
      <w:r w:rsidRPr="000235AD">
        <w:rPr>
          <w:rFonts w:ascii="Times New Roman" w:hAnsi="Times New Roman"/>
          <w:color w:val="000000"/>
          <w:sz w:val="28"/>
        </w:rPr>
        <w:t>допевание</w:t>
      </w:r>
      <w:proofErr w:type="spellEnd"/>
      <w:r w:rsidRPr="000235AD">
        <w:rPr>
          <w:rFonts w:ascii="Times New Roman" w:hAnsi="Times New Roman"/>
          <w:color w:val="000000"/>
          <w:sz w:val="28"/>
        </w:rPr>
        <w:t xml:space="preserve"> неполной музыкальной фразы до тоники «Закончи музыкальную фразу»;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вариативно: импровизация в заданной тональности.</w:t>
      </w:r>
    </w:p>
    <w:p w:rsidR="00810CB6" w:rsidRPr="000235AD" w:rsidRDefault="00810CB6" w:rsidP="00810CB6">
      <w:pPr>
        <w:spacing w:after="0" w:line="264" w:lineRule="auto"/>
        <w:ind w:left="12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Интервалы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lastRenderedPageBreak/>
        <w:t>Содержание: Понятие музыкального интервала. Тон, полутон. Консонансы: терция, кварта, квинта, секста, октава. Диссонансы: секунда, септима.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освоение понятия «интервал»;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анализ </w:t>
      </w:r>
      <w:proofErr w:type="spellStart"/>
      <w:r w:rsidRPr="000235AD">
        <w:rPr>
          <w:rFonts w:ascii="Times New Roman" w:hAnsi="Times New Roman"/>
          <w:color w:val="000000"/>
          <w:sz w:val="28"/>
        </w:rPr>
        <w:t>ступеневого</w:t>
      </w:r>
      <w:proofErr w:type="spellEnd"/>
      <w:r w:rsidRPr="000235AD">
        <w:rPr>
          <w:rFonts w:ascii="Times New Roman" w:hAnsi="Times New Roman"/>
          <w:color w:val="000000"/>
          <w:sz w:val="28"/>
        </w:rPr>
        <w:t xml:space="preserve"> состава мажорной и минорной гаммы (тон-полутон);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различение на слух диссонансов и консонансов, параллельного движения двух голосов в октаву, терцию, сексту;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подбор эпитетов для определения краски звучания различных интервалов;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разучивание, исполнение </w:t>
      </w:r>
      <w:proofErr w:type="spellStart"/>
      <w:r w:rsidRPr="000235AD">
        <w:rPr>
          <w:rFonts w:ascii="Times New Roman" w:hAnsi="Times New Roman"/>
          <w:color w:val="000000"/>
          <w:sz w:val="28"/>
        </w:rPr>
        <w:t>попевок</w:t>
      </w:r>
      <w:proofErr w:type="spellEnd"/>
      <w:r w:rsidRPr="000235AD">
        <w:rPr>
          <w:rFonts w:ascii="Times New Roman" w:hAnsi="Times New Roman"/>
          <w:color w:val="000000"/>
          <w:sz w:val="28"/>
        </w:rPr>
        <w:t xml:space="preserve"> и песен с ярко выраженной характерной </w:t>
      </w:r>
      <w:proofErr w:type="spellStart"/>
      <w:r w:rsidRPr="000235AD">
        <w:rPr>
          <w:rFonts w:ascii="Times New Roman" w:hAnsi="Times New Roman"/>
          <w:color w:val="000000"/>
          <w:sz w:val="28"/>
        </w:rPr>
        <w:t>интерваликой</w:t>
      </w:r>
      <w:proofErr w:type="spellEnd"/>
      <w:r w:rsidRPr="000235AD">
        <w:rPr>
          <w:rFonts w:ascii="Times New Roman" w:hAnsi="Times New Roman"/>
          <w:color w:val="000000"/>
          <w:sz w:val="28"/>
        </w:rPr>
        <w:t xml:space="preserve"> в мелодическом движении;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элементы </w:t>
      </w:r>
      <w:proofErr w:type="spellStart"/>
      <w:r w:rsidRPr="000235AD">
        <w:rPr>
          <w:rFonts w:ascii="Times New Roman" w:hAnsi="Times New Roman"/>
          <w:color w:val="000000"/>
          <w:sz w:val="28"/>
        </w:rPr>
        <w:t>двухголосия</w:t>
      </w:r>
      <w:proofErr w:type="spellEnd"/>
      <w:r w:rsidRPr="000235AD">
        <w:rPr>
          <w:rFonts w:ascii="Times New Roman" w:hAnsi="Times New Roman"/>
          <w:color w:val="000000"/>
          <w:sz w:val="28"/>
        </w:rPr>
        <w:t>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вариативно: </w:t>
      </w:r>
      <w:proofErr w:type="spellStart"/>
      <w:r w:rsidRPr="000235AD">
        <w:rPr>
          <w:rFonts w:ascii="Times New Roman" w:hAnsi="Times New Roman"/>
          <w:color w:val="000000"/>
          <w:sz w:val="28"/>
        </w:rPr>
        <w:t>досочинение</w:t>
      </w:r>
      <w:proofErr w:type="spellEnd"/>
      <w:r w:rsidRPr="000235AD">
        <w:rPr>
          <w:rFonts w:ascii="Times New Roman" w:hAnsi="Times New Roman"/>
          <w:color w:val="000000"/>
          <w:sz w:val="28"/>
        </w:rPr>
        <w:t xml:space="preserve">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:rsidR="00810CB6" w:rsidRPr="000235AD" w:rsidRDefault="00810CB6" w:rsidP="00810CB6">
      <w:pPr>
        <w:spacing w:after="0" w:line="264" w:lineRule="auto"/>
        <w:ind w:left="12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Гармония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Содержание: Аккорд. Трезвучие мажорное и минорное. Понятие фактуры. Фактуры аккомпанемента бас-аккорд, аккордовая, арпеджио.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различение на слух интервалов и аккордов;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различение на слух мажорных и минорных аккордов;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разучивание, исполнение </w:t>
      </w:r>
      <w:proofErr w:type="spellStart"/>
      <w:r w:rsidRPr="000235AD">
        <w:rPr>
          <w:rFonts w:ascii="Times New Roman" w:hAnsi="Times New Roman"/>
          <w:color w:val="000000"/>
          <w:sz w:val="28"/>
        </w:rPr>
        <w:t>попевок</w:t>
      </w:r>
      <w:proofErr w:type="spellEnd"/>
      <w:r w:rsidRPr="000235AD">
        <w:rPr>
          <w:rFonts w:ascii="Times New Roman" w:hAnsi="Times New Roman"/>
          <w:color w:val="000000"/>
          <w:sz w:val="28"/>
        </w:rPr>
        <w:t xml:space="preserve"> и песен с мелодическим </w:t>
      </w:r>
      <w:proofErr w:type="spellStart"/>
      <w:r w:rsidRPr="000235AD">
        <w:rPr>
          <w:rFonts w:ascii="Times New Roman" w:hAnsi="Times New Roman"/>
          <w:color w:val="000000"/>
          <w:sz w:val="28"/>
        </w:rPr>
        <w:t>движениемпо</w:t>
      </w:r>
      <w:proofErr w:type="spellEnd"/>
      <w:r w:rsidRPr="000235AD">
        <w:rPr>
          <w:rFonts w:ascii="Times New Roman" w:hAnsi="Times New Roman"/>
          <w:color w:val="000000"/>
          <w:sz w:val="28"/>
        </w:rPr>
        <w:t xml:space="preserve"> звукам аккордов;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вокальные упражнения с элементами </w:t>
      </w:r>
      <w:proofErr w:type="spellStart"/>
      <w:r w:rsidRPr="000235AD">
        <w:rPr>
          <w:rFonts w:ascii="Times New Roman" w:hAnsi="Times New Roman"/>
          <w:color w:val="000000"/>
          <w:sz w:val="28"/>
        </w:rPr>
        <w:t>трёхголосия</w:t>
      </w:r>
      <w:proofErr w:type="spellEnd"/>
      <w:r w:rsidRPr="000235AD">
        <w:rPr>
          <w:rFonts w:ascii="Times New Roman" w:hAnsi="Times New Roman"/>
          <w:color w:val="000000"/>
          <w:sz w:val="28"/>
        </w:rPr>
        <w:t>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вариативно: сочинение аккордового аккомпанемента к мелодии песни.</w:t>
      </w:r>
    </w:p>
    <w:p w:rsidR="00810CB6" w:rsidRPr="000235AD" w:rsidRDefault="00810CB6" w:rsidP="00810CB6">
      <w:pPr>
        <w:spacing w:after="0" w:line="264" w:lineRule="auto"/>
        <w:ind w:left="12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Музыкальная форма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Содержание: Контраст и повтор как принципы строения музыкального произведения. Двухчастная, трёхчастная и трёхчастная репризная форма. Рондо: рефрен и эпизоды.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знакомство со строением музыкального произведения, понятиями двухчастной и трёхчастной формы, рондо;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слушание произведений: определение формы их строения на слух;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составление наглядной буквенной или графической схемы;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исполнение песен, написанных в двухчастной или трёхчастной форме;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lastRenderedPageBreak/>
        <w:t>вариативно: коллективная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 w:rsidR="00810CB6" w:rsidRPr="000235AD" w:rsidRDefault="00810CB6" w:rsidP="00810CB6">
      <w:pPr>
        <w:spacing w:after="0" w:line="264" w:lineRule="auto"/>
        <w:ind w:left="12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Вариации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Содержание: Варьирование как принцип развития. Тема. Вариации.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слушание произведений, сочинённых в форме вариаций;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наблюдение за развитием, изменением основной темы;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составление наглядной буквенной или графической схемы;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исполнение ритмической партитуры, построенной по принципу вариаций;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вариативно: коллективная импровизация в форме вариаций.</w:t>
      </w:r>
    </w:p>
    <w:p w:rsidR="00810CB6" w:rsidRPr="000235AD" w:rsidRDefault="00810CB6" w:rsidP="00810CB6">
      <w:pPr>
        <w:sectPr w:rsidR="00810CB6" w:rsidRPr="000235AD">
          <w:pgSz w:w="11906" w:h="16383"/>
          <w:pgMar w:top="1134" w:right="850" w:bottom="1134" w:left="1701" w:header="720" w:footer="720" w:gutter="0"/>
          <w:cols w:space="720"/>
        </w:sectPr>
      </w:pPr>
    </w:p>
    <w:p w:rsidR="00810CB6" w:rsidRPr="000235AD" w:rsidRDefault="00810CB6" w:rsidP="00810CB6">
      <w:pPr>
        <w:spacing w:after="0" w:line="264" w:lineRule="auto"/>
        <w:ind w:left="120"/>
        <w:jc w:val="both"/>
      </w:pPr>
      <w:bookmarkStart w:id="3" w:name="block-11364273"/>
      <w:bookmarkEnd w:id="2"/>
      <w:r w:rsidRPr="000235AD">
        <w:rPr>
          <w:rFonts w:ascii="Times New Roman" w:hAnsi="Times New Roman"/>
          <w:color w:val="000000"/>
          <w:sz w:val="28"/>
        </w:rPr>
        <w:lastRenderedPageBreak/>
        <w:t xml:space="preserve">​ПЛАНИРУЕМЫЕ РЕЗУЛЬТАТЫ ОСВОЕНИЯ ПРОГРАММЫ ПО МУЗЫКЕ НА УРОВНЕ НАЧАЛЬНОГО ОБЩЕГО ОБРАЗОВАНИЯ </w:t>
      </w:r>
    </w:p>
    <w:p w:rsidR="00810CB6" w:rsidRPr="000235AD" w:rsidRDefault="00810CB6" w:rsidP="00810CB6">
      <w:pPr>
        <w:spacing w:after="0" w:line="264" w:lineRule="auto"/>
        <w:ind w:left="120"/>
        <w:jc w:val="both"/>
      </w:pPr>
    </w:p>
    <w:p w:rsidR="00810CB6" w:rsidRPr="000235AD" w:rsidRDefault="00810CB6" w:rsidP="00810CB6">
      <w:pPr>
        <w:spacing w:after="0" w:line="264" w:lineRule="auto"/>
        <w:ind w:left="12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810CB6" w:rsidRPr="000235AD" w:rsidRDefault="00810CB6" w:rsidP="00810CB6">
      <w:pPr>
        <w:spacing w:after="0" w:line="264" w:lineRule="auto"/>
        <w:ind w:left="120"/>
        <w:jc w:val="both"/>
      </w:pPr>
      <w:r w:rsidRPr="000235AD">
        <w:rPr>
          <w:rFonts w:ascii="Times New Roman" w:hAnsi="Times New Roman"/>
          <w:color w:val="000000"/>
          <w:sz w:val="28"/>
        </w:rPr>
        <w:t>​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 результате изучения музыки на уровне начального общего образования у обучающегося будут сформированы следующие личностные результаты: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 xml:space="preserve">1) в области гражданско-патриотического воспитания: 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осознание российской гражданской идентичности;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проявление интереса к освоению музыкальных традиций своего края, музыкальной культуры народов России;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уважение к достижениям отечественных мастеров культуры;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стремление участвовать в творческой жизни своей школы, города, республики.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2) в области духовно-нравственного воспитания: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признание индивидуальности каждого человека;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проявление сопереживания, уважения и доброжелательности;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3) в области эстетического воспитания: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восприимчивость к различным видам искусства, музыкальным традициям и творчеству своего и других народов;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умение видеть прекрасное в жизни, наслаждаться красотой;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стремление к самовыражению в разных видах искусства.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 xml:space="preserve">4) в области научного познания: 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первоначальные представления о единстве и особенностях художественной и научной картины мира;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познавательные интересы, активность, инициативность, любознательность и самостоятельность в познании.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5) в области физического воспитания, формирования культуры здоровья и эмоционального благополучия: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lastRenderedPageBreak/>
        <w:t>профилактика умственного и физического утомления с использованием возможностей музыкотерапии.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6) в области трудового воспитания: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установка на посильное активное участие в практической деятельности;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трудолюбие в учёбе, настойчивость в достижении поставленных целей;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интерес к практическому изучению профессий в сфере культуры и искусства;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уважение к труду и результатам трудовой деятельности.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7) в области экологического воспитания: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бережное отношение к природе; неприятие действий, приносящих ей вред.</w:t>
      </w:r>
    </w:p>
    <w:p w:rsidR="00810CB6" w:rsidRPr="000235AD" w:rsidRDefault="00810CB6" w:rsidP="00810CB6">
      <w:pPr>
        <w:spacing w:after="0"/>
        <w:ind w:left="120"/>
      </w:pPr>
      <w:bookmarkStart w:id="4" w:name="_Toc139972685"/>
      <w:bookmarkEnd w:id="4"/>
    </w:p>
    <w:p w:rsidR="00810CB6" w:rsidRPr="000235AD" w:rsidRDefault="00810CB6" w:rsidP="00810CB6">
      <w:pPr>
        <w:spacing w:after="0" w:line="264" w:lineRule="auto"/>
        <w:ind w:left="120"/>
        <w:jc w:val="both"/>
      </w:pPr>
    </w:p>
    <w:p w:rsidR="00810CB6" w:rsidRPr="000235AD" w:rsidRDefault="00810CB6" w:rsidP="00810CB6">
      <w:pPr>
        <w:spacing w:after="0" w:line="264" w:lineRule="auto"/>
        <w:ind w:left="12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810CB6" w:rsidRPr="000235AD" w:rsidRDefault="00810CB6" w:rsidP="00810CB6">
      <w:pPr>
        <w:spacing w:after="0" w:line="264" w:lineRule="auto"/>
        <w:ind w:left="120"/>
        <w:jc w:val="both"/>
      </w:pPr>
    </w:p>
    <w:p w:rsidR="00810CB6" w:rsidRPr="000235AD" w:rsidRDefault="00810CB6" w:rsidP="00810CB6">
      <w:pPr>
        <w:spacing w:after="0" w:line="264" w:lineRule="auto"/>
        <w:ind w:left="12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Овладение универсальными познавательными действиями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У обучающегося будут сформированы следующие базовые логические действия как часть универсальных познавательных учебных действий</w:t>
      </w:r>
      <w:r w:rsidRPr="000235AD">
        <w:rPr>
          <w:rFonts w:ascii="Times New Roman" w:hAnsi="Times New Roman"/>
          <w:color w:val="000000"/>
          <w:sz w:val="28"/>
        </w:rPr>
        <w:t>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устанавливать причинно-следственные связи в ситуациях музыкального восприятия и исполнения, делать выводы.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 w:rsidRPr="000235AD">
        <w:rPr>
          <w:rFonts w:ascii="Times New Roman" w:hAnsi="Times New Roman"/>
          <w:color w:val="000000"/>
          <w:sz w:val="28"/>
        </w:rPr>
        <w:t>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lastRenderedPageBreak/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</w:t>
      </w:r>
      <w:proofErr w:type="spellStart"/>
      <w:r w:rsidRPr="000235AD">
        <w:rPr>
          <w:rFonts w:ascii="Times New Roman" w:hAnsi="Times New Roman"/>
          <w:color w:val="000000"/>
          <w:sz w:val="28"/>
        </w:rPr>
        <w:t>музицирования</w:t>
      </w:r>
      <w:proofErr w:type="spellEnd"/>
      <w:r w:rsidRPr="000235AD">
        <w:rPr>
          <w:rFonts w:ascii="Times New Roman" w:hAnsi="Times New Roman"/>
          <w:color w:val="000000"/>
          <w:sz w:val="28"/>
        </w:rPr>
        <w:t>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сравнивать несколько вариантов решения творческой, исполнительской задачи, выбирать наиболее подходящий (на основе предложенных критериев);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прогнозировать возможное развитие музыкального процесса, эволюции культурных явлений в различных условиях.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У обучающегося будут сформированы следующие умения работать с информацией как часть универсальных познавательных учебных действий</w:t>
      </w:r>
      <w:r w:rsidRPr="000235AD">
        <w:rPr>
          <w:rFonts w:ascii="Times New Roman" w:hAnsi="Times New Roman"/>
          <w:color w:val="000000"/>
          <w:sz w:val="28"/>
        </w:rPr>
        <w:t>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выбирать источник получения информации;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согласно заданному алгоритму находить в предложенном источнике информацию, представленную в явном виде;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Интернете;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анализировать текстовую, видео-, графическую, звуковую, информацию в соответствии с учебной задачей;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анализировать музыкальные тексты (акустические и нотные</w:t>
      </w:r>
      <w:proofErr w:type="gramStart"/>
      <w:r w:rsidRPr="000235AD">
        <w:rPr>
          <w:rFonts w:ascii="Times New Roman" w:hAnsi="Times New Roman"/>
          <w:color w:val="000000"/>
          <w:sz w:val="28"/>
        </w:rPr>
        <w:t>)п</w:t>
      </w:r>
      <w:proofErr w:type="gramEnd"/>
      <w:r w:rsidRPr="000235AD">
        <w:rPr>
          <w:rFonts w:ascii="Times New Roman" w:hAnsi="Times New Roman"/>
          <w:color w:val="000000"/>
          <w:sz w:val="28"/>
        </w:rPr>
        <w:t>о предложенному учителем алгоритму;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самостоятельно создавать схемы, таблицы для представления информации.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У обучающегося будут сформированы следующие умения как часть универсальных коммуникативных учебных действий</w:t>
      </w:r>
      <w:r w:rsidRPr="000235AD">
        <w:rPr>
          <w:rFonts w:ascii="Times New Roman" w:hAnsi="Times New Roman"/>
          <w:color w:val="000000"/>
          <w:sz w:val="28"/>
        </w:rPr>
        <w:t>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1) невербальная коммуникация: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lastRenderedPageBreak/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выступать перед публикой в качестве исполнителя музыки (соло или в коллективе);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2) вербальная коммуникация: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проявлять уважительное отношение к собеседнику, соблюдать правила ведения диалога и дискуссии;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признавать возможность существования разных точек зрения;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корректно и аргументированно высказывать своё мнение;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строить речевое высказывание в соответствии с поставленной задачей;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создавать устные и письменные тексты (описание, рассуждение, повествование);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готовить небольшие публичные выступления;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подбирать иллюстративный материал (рисунки, фото, плакаты) к тексту выступления.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3) совместная деятельность (сотрудничество):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стремиться к объединению усилий, эмоциональной </w:t>
      </w:r>
      <w:proofErr w:type="spellStart"/>
      <w:r w:rsidRPr="000235AD">
        <w:rPr>
          <w:rFonts w:ascii="Times New Roman" w:hAnsi="Times New Roman"/>
          <w:color w:val="000000"/>
          <w:sz w:val="28"/>
        </w:rPr>
        <w:t>эмпатии</w:t>
      </w:r>
      <w:proofErr w:type="spellEnd"/>
      <w:r w:rsidRPr="000235AD">
        <w:rPr>
          <w:rFonts w:ascii="Times New Roman" w:hAnsi="Times New Roman"/>
          <w:color w:val="000000"/>
          <w:sz w:val="28"/>
        </w:rPr>
        <w:t xml:space="preserve"> в ситуациях совместного восприятия, исполнения музыки;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переключаться между различными формами коллективной, </w:t>
      </w:r>
      <w:proofErr w:type="spellStart"/>
      <w:r w:rsidRPr="000235AD">
        <w:rPr>
          <w:rFonts w:ascii="Times New Roman" w:hAnsi="Times New Roman"/>
          <w:color w:val="000000"/>
          <w:sz w:val="28"/>
        </w:rPr>
        <w:t>групповойи</w:t>
      </w:r>
      <w:proofErr w:type="spellEnd"/>
      <w:r w:rsidRPr="000235AD">
        <w:rPr>
          <w:rFonts w:ascii="Times New Roman" w:hAnsi="Times New Roman"/>
          <w:color w:val="000000"/>
          <w:sz w:val="28"/>
        </w:rPr>
        <w:t xml:space="preserve">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формулировать краткосрочные и долгосрочные цели (</w:t>
      </w:r>
      <w:proofErr w:type="spellStart"/>
      <w:r w:rsidRPr="000235AD">
        <w:rPr>
          <w:rFonts w:ascii="Times New Roman" w:hAnsi="Times New Roman"/>
          <w:color w:val="000000"/>
          <w:sz w:val="28"/>
        </w:rPr>
        <w:t>индивидуальныес</w:t>
      </w:r>
      <w:proofErr w:type="spellEnd"/>
      <w:r w:rsidRPr="000235AD">
        <w:rPr>
          <w:rFonts w:ascii="Times New Roman" w:hAnsi="Times New Roman"/>
          <w:color w:val="000000"/>
          <w:sz w:val="28"/>
        </w:rPr>
        <w:t xml:space="preserve"> учётом участия в коллективных задачах) в стандартной (типовой) </w:t>
      </w:r>
      <w:proofErr w:type="spellStart"/>
      <w:r w:rsidRPr="000235AD">
        <w:rPr>
          <w:rFonts w:ascii="Times New Roman" w:hAnsi="Times New Roman"/>
          <w:color w:val="000000"/>
          <w:sz w:val="28"/>
        </w:rPr>
        <w:t>ситуациина</w:t>
      </w:r>
      <w:proofErr w:type="spellEnd"/>
      <w:r w:rsidRPr="000235AD">
        <w:rPr>
          <w:rFonts w:ascii="Times New Roman" w:hAnsi="Times New Roman"/>
          <w:color w:val="000000"/>
          <w:sz w:val="28"/>
        </w:rPr>
        <w:t xml:space="preserve"> основе предложенного формата планирования, распределения промежуточных шагов и сроков;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lastRenderedPageBreak/>
        <w:t>ответственно выполнять свою часть работы; оценивать свой вклад в общий результат;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выполнять совместные проектные, творческие задания с опорой на предложенные образцы.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У обучающегося будут сформированы следующие умения самоорганизации как части универсальных регулятивных учебных действий</w:t>
      </w:r>
      <w:r w:rsidRPr="000235AD">
        <w:rPr>
          <w:rFonts w:ascii="Times New Roman" w:hAnsi="Times New Roman"/>
          <w:color w:val="000000"/>
          <w:sz w:val="28"/>
        </w:rPr>
        <w:t>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планировать действия по решению учебной задачи для получения результата;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 w:rsidRPr="000235AD">
        <w:rPr>
          <w:rFonts w:ascii="Times New Roman" w:hAnsi="Times New Roman"/>
          <w:color w:val="000000"/>
          <w:sz w:val="28"/>
        </w:rPr>
        <w:t>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устанавливать причины успеха (неудач) учебной деятельности;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корректировать свои учебные действия для преодоления ошибок.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Овладение системой 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:rsidR="00810CB6" w:rsidRPr="000235AD" w:rsidRDefault="00810CB6" w:rsidP="00810CB6">
      <w:pPr>
        <w:spacing w:after="0"/>
        <w:ind w:left="120"/>
      </w:pPr>
      <w:bookmarkStart w:id="5" w:name="_Toc139972686"/>
      <w:bookmarkEnd w:id="5"/>
    </w:p>
    <w:p w:rsidR="00810CB6" w:rsidRPr="000235AD" w:rsidRDefault="00810CB6" w:rsidP="00810CB6">
      <w:pPr>
        <w:spacing w:after="0" w:line="264" w:lineRule="auto"/>
        <w:ind w:left="120"/>
        <w:jc w:val="both"/>
      </w:pPr>
    </w:p>
    <w:p w:rsidR="00810CB6" w:rsidRPr="000235AD" w:rsidRDefault="00810CB6" w:rsidP="00810CB6">
      <w:pPr>
        <w:spacing w:after="0" w:line="264" w:lineRule="auto"/>
        <w:ind w:left="12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810CB6" w:rsidRPr="000235AD" w:rsidRDefault="00810CB6" w:rsidP="00810CB6">
      <w:pPr>
        <w:spacing w:after="0" w:line="264" w:lineRule="auto"/>
        <w:ind w:left="120"/>
        <w:jc w:val="both"/>
      </w:pP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810CB6" w:rsidRPr="000235AD" w:rsidRDefault="00810CB6" w:rsidP="00810CB6">
      <w:pPr>
        <w:spacing w:after="0" w:line="264" w:lineRule="auto"/>
        <w:ind w:left="120"/>
        <w:jc w:val="both"/>
      </w:pPr>
    </w:p>
    <w:p w:rsidR="00810CB6" w:rsidRPr="000235AD" w:rsidRDefault="00810CB6" w:rsidP="00810CB6">
      <w:pPr>
        <w:spacing w:after="0" w:line="264" w:lineRule="auto"/>
        <w:ind w:left="12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Обучающиеся, освоившие основную образовательную программу по музыке: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сознательно стремятся к развитию своих музыкальных способностей;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имеют опыт восприятия, творческой и исполнительской деятельности; 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lastRenderedPageBreak/>
        <w:t>с уважением относятся к достижениям отечественной музыкальной культуры;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стремятся к расширению своего музыкального кругозора.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К концу изучения модуля № 1 «Народная музыка России» обучающийся научится: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определять на слух и называть знакомые народные музыкальные инструменты;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группировать народные музыкальные инструменты по принципу </w:t>
      </w:r>
      <w:proofErr w:type="spellStart"/>
      <w:r w:rsidRPr="000235AD">
        <w:rPr>
          <w:rFonts w:ascii="Times New Roman" w:hAnsi="Times New Roman"/>
          <w:color w:val="000000"/>
          <w:sz w:val="28"/>
        </w:rPr>
        <w:t>звукоизвлечения</w:t>
      </w:r>
      <w:proofErr w:type="spellEnd"/>
      <w:r w:rsidRPr="000235AD">
        <w:rPr>
          <w:rFonts w:ascii="Times New Roman" w:hAnsi="Times New Roman"/>
          <w:color w:val="000000"/>
          <w:sz w:val="28"/>
        </w:rPr>
        <w:t>: духовые, ударные, струнные;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различать манеру пения, инструментального исполнения, типы солистов и коллективов – народных и академических;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создавать ритмический аккомпанемент на ударных </w:t>
      </w:r>
      <w:proofErr w:type="spellStart"/>
      <w:r w:rsidRPr="000235AD">
        <w:rPr>
          <w:rFonts w:ascii="Times New Roman" w:hAnsi="Times New Roman"/>
          <w:color w:val="000000"/>
          <w:sz w:val="28"/>
        </w:rPr>
        <w:t>инструментахпри</w:t>
      </w:r>
      <w:proofErr w:type="spellEnd"/>
      <w:r w:rsidRPr="000235AD">
        <w:rPr>
          <w:rFonts w:ascii="Times New Roman" w:hAnsi="Times New Roman"/>
          <w:color w:val="000000"/>
          <w:sz w:val="28"/>
        </w:rPr>
        <w:t xml:space="preserve"> исполнении народной песни;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исполнять народные произведения различных жанров с сопровождением и без сопровождения;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К концу изучения модуля № 2 «Классическая музыка» обучающийся научится: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различать на слух произведения классической музыки, называть автора и произведение, исполнительский состав;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различать концертные жанры по особенностям исполнения (</w:t>
      </w:r>
      <w:proofErr w:type="spellStart"/>
      <w:r w:rsidRPr="000235AD">
        <w:rPr>
          <w:rFonts w:ascii="Times New Roman" w:hAnsi="Times New Roman"/>
          <w:color w:val="000000"/>
          <w:sz w:val="28"/>
        </w:rPr>
        <w:t>камерныеи</w:t>
      </w:r>
      <w:proofErr w:type="spellEnd"/>
      <w:r w:rsidRPr="000235AD">
        <w:rPr>
          <w:rFonts w:ascii="Times New Roman" w:hAnsi="Times New Roman"/>
          <w:color w:val="000000"/>
          <w:sz w:val="28"/>
        </w:rPr>
        <w:t xml:space="preserve"> симфонические, вокальные и инструментальные), знать их разновидности, приводить примеры;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исполнять (в том числе фрагментарно, отдельными темами) сочинения композиторов-классиков;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lastRenderedPageBreak/>
        <w:t>характеризовать выразительные средства, использованные композитором для создания музыкального образа;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К концу изучения модуля № 3 «Музыка в жизни человека» обучающийся научится: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воспринимать музыкальное искусство как отражение многообразия жизни, различать обобщённые жанровые сферы: напевность (лирика), </w:t>
      </w:r>
      <w:proofErr w:type="spellStart"/>
      <w:r w:rsidRPr="000235AD">
        <w:rPr>
          <w:rFonts w:ascii="Times New Roman" w:hAnsi="Times New Roman"/>
          <w:color w:val="000000"/>
          <w:sz w:val="28"/>
        </w:rPr>
        <w:t>танцевальность</w:t>
      </w:r>
      <w:proofErr w:type="spellEnd"/>
      <w:r w:rsidRPr="000235AD"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 w:rsidRPr="000235AD">
        <w:rPr>
          <w:rFonts w:ascii="Times New Roman" w:hAnsi="Times New Roman"/>
          <w:color w:val="000000"/>
          <w:sz w:val="28"/>
        </w:rPr>
        <w:t>маршевость</w:t>
      </w:r>
      <w:proofErr w:type="spellEnd"/>
      <w:r w:rsidRPr="000235AD">
        <w:rPr>
          <w:rFonts w:ascii="Times New Roman" w:hAnsi="Times New Roman"/>
          <w:color w:val="000000"/>
          <w:sz w:val="28"/>
        </w:rPr>
        <w:t xml:space="preserve"> (связь с движением), </w:t>
      </w:r>
      <w:proofErr w:type="spellStart"/>
      <w:r w:rsidRPr="000235AD">
        <w:rPr>
          <w:rFonts w:ascii="Times New Roman" w:hAnsi="Times New Roman"/>
          <w:color w:val="000000"/>
          <w:sz w:val="28"/>
        </w:rPr>
        <w:t>декламационность</w:t>
      </w:r>
      <w:proofErr w:type="spellEnd"/>
      <w:r w:rsidRPr="000235AD">
        <w:rPr>
          <w:rFonts w:ascii="Times New Roman" w:hAnsi="Times New Roman"/>
          <w:color w:val="000000"/>
          <w:sz w:val="28"/>
        </w:rPr>
        <w:t>, эпос (связь со словом);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осознавать собственные чувства и мысли, эстетические переживания, замечать прекрасное в окружающем мире и в человеке, стремиться к развитию и удовлетворению эстетических потребностей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К концу изучения модуля № 4 «Музыка народов мира» обучающийся научится: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различать на слух и исполнять произведения народной и композиторской музыки других стран;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К концу изучения модуля № 5 «Духовная музыка» обучающийся научится: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исполнять доступные образцы духовной музыки;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К концу изучения модуля № 6 «Музыка театра и кино» обучающийся научится: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lastRenderedPageBreak/>
        <w:t>определять и называть особенности музыкально-сценических жанров (опера, балет, оперетта, мюзикл);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различать отдельные номера музыкального спектакля (ария, хор, увертюра и так далее), узнавать на слух и называть освоенные музыкальные произведения (фрагменты) и их авторов;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различать виды музыкальных коллективов (ансамблей, оркестров, хоров), тембры человеческих голосов и музыкальных инструментов, определять их на слух; 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К концу изучения модуля № 7 «Современная музыкальная культура» обучающийся научится: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исполнять современные музыкальные произведения, соблюдая певческую культуру звука.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b/>
          <w:color w:val="000000"/>
          <w:sz w:val="28"/>
        </w:rPr>
        <w:t>К концу изучения модуля № 8 «Музыкальная грамота» обучающийся научится: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классифицировать звуки: шумовые и музыкальные, длинные, короткие, тихие, громкие, низкие, высокие;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различать элементы музыкального языка (темп, тембр, регистр, динамика, ритм, мелодия, аккомпанемент и другое), уметь объяснить значение соответствующих терминов;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различать на слух принципы развития: повтор, контраст, варьирование;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понимать значение термина «музыкальная форма», определять на слух простые музыкальные формы – двухчастную, трёхчастную и трёхчастную репризную, рондо, вариации;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ориентироваться в нотной записи в пределах певческого диапазона;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исполнять и создавать различные ритмические рисунки;</w:t>
      </w:r>
    </w:p>
    <w:p w:rsidR="00810CB6" w:rsidRPr="000235AD" w:rsidRDefault="00810CB6" w:rsidP="00810CB6">
      <w:pPr>
        <w:spacing w:after="0" w:line="264" w:lineRule="auto"/>
        <w:ind w:firstLine="600"/>
        <w:jc w:val="both"/>
      </w:pPr>
      <w:r w:rsidRPr="000235AD">
        <w:rPr>
          <w:rFonts w:ascii="Times New Roman" w:hAnsi="Times New Roman"/>
          <w:color w:val="000000"/>
          <w:sz w:val="28"/>
        </w:rPr>
        <w:t>исполнять песни с простым мелодическим рисунком.</w:t>
      </w:r>
    </w:p>
    <w:p w:rsidR="00810CB6" w:rsidRPr="000235AD" w:rsidRDefault="00810CB6" w:rsidP="00810CB6">
      <w:pPr>
        <w:sectPr w:rsidR="00810CB6" w:rsidRPr="000235AD">
          <w:pgSz w:w="11906" w:h="16383"/>
          <w:pgMar w:top="1134" w:right="850" w:bottom="1134" w:left="1701" w:header="720" w:footer="720" w:gutter="0"/>
          <w:cols w:space="720"/>
        </w:sectPr>
      </w:pPr>
    </w:p>
    <w:bookmarkEnd w:id="3"/>
    <w:p w:rsidR="00DA16FE" w:rsidRDefault="00DA16FE" w:rsidP="00DA16F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DA16FE" w:rsidRDefault="00DA16FE" w:rsidP="00DA16F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15930" w:type="dxa"/>
        <w:tblCellSpacing w:w="20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36"/>
        <w:gridCol w:w="1659"/>
        <w:gridCol w:w="573"/>
        <w:gridCol w:w="1017"/>
        <w:gridCol w:w="435"/>
        <w:gridCol w:w="85"/>
        <w:gridCol w:w="6"/>
        <w:gridCol w:w="525"/>
        <w:gridCol w:w="608"/>
        <w:gridCol w:w="228"/>
        <w:gridCol w:w="909"/>
        <w:gridCol w:w="142"/>
        <w:gridCol w:w="1138"/>
        <w:gridCol w:w="6285"/>
        <w:gridCol w:w="1884"/>
      </w:tblGrid>
      <w:tr w:rsidR="00B842FB" w:rsidTr="0043255B">
        <w:trPr>
          <w:gridAfter w:val="1"/>
          <w:wAfter w:w="1884" w:type="dxa"/>
          <w:trHeight w:val="144"/>
          <w:tblCellSpacing w:w="20" w:type="nil"/>
        </w:trPr>
        <w:tc>
          <w:tcPr>
            <w:tcW w:w="4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A16FE" w:rsidRDefault="00DA16FE" w:rsidP="005D7503">
            <w:pPr>
              <w:spacing w:after="0"/>
              <w:ind w:left="135"/>
            </w:pPr>
          </w:p>
        </w:tc>
        <w:tc>
          <w:tcPr>
            <w:tcW w:w="16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A16FE" w:rsidRDefault="00DA16FE" w:rsidP="005D7503">
            <w:pPr>
              <w:spacing w:after="0"/>
              <w:ind w:left="135"/>
            </w:pPr>
          </w:p>
        </w:tc>
        <w:tc>
          <w:tcPr>
            <w:tcW w:w="2641" w:type="dxa"/>
            <w:gridSpan w:val="6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9310" w:type="dxa"/>
            <w:gridSpan w:val="6"/>
            <w:vMerge w:val="restart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A16FE" w:rsidRDefault="00DA16FE" w:rsidP="005D7503">
            <w:pPr>
              <w:spacing w:after="0"/>
              <w:ind w:left="135"/>
            </w:pPr>
          </w:p>
        </w:tc>
      </w:tr>
      <w:tr w:rsidR="00B842FB" w:rsidTr="0043255B">
        <w:trPr>
          <w:gridAfter w:val="1"/>
          <w:wAfter w:w="1884" w:type="dxa"/>
          <w:trHeight w:val="144"/>
          <w:tblCellSpacing w:w="20" w:type="nil"/>
        </w:trPr>
        <w:tc>
          <w:tcPr>
            <w:tcW w:w="436" w:type="dxa"/>
            <w:vMerge/>
            <w:tcMar>
              <w:top w:w="50" w:type="dxa"/>
              <w:left w:w="100" w:type="dxa"/>
            </w:tcMar>
          </w:tcPr>
          <w:p w:rsidR="00DA16FE" w:rsidRDefault="00DA16FE" w:rsidP="005D7503"/>
        </w:tc>
        <w:tc>
          <w:tcPr>
            <w:tcW w:w="1659" w:type="dxa"/>
            <w:vMerge/>
            <w:tcMar>
              <w:top w:w="50" w:type="dxa"/>
              <w:left w:w="100" w:type="dxa"/>
            </w:tcMar>
          </w:tcPr>
          <w:p w:rsidR="00DA16FE" w:rsidRDefault="00DA16FE" w:rsidP="005D7503"/>
        </w:tc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A16FE" w:rsidRDefault="00DA16FE" w:rsidP="005D7503">
            <w:pPr>
              <w:spacing w:after="0"/>
              <w:ind w:left="135"/>
            </w:pP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A16FE" w:rsidRDefault="00DA16FE" w:rsidP="005D7503">
            <w:pPr>
              <w:spacing w:after="0"/>
              <w:ind w:left="135"/>
            </w:pPr>
          </w:p>
        </w:tc>
        <w:tc>
          <w:tcPr>
            <w:tcW w:w="1051" w:type="dxa"/>
            <w:gridSpan w:val="4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A16FE" w:rsidRDefault="00DA16FE" w:rsidP="005D7503">
            <w:pPr>
              <w:spacing w:after="0"/>
              <w:ind w:left="135"/>
            </w:pPr>
          </w:p>
        </w:tc>
        <w:tc>
          <w:tcPr>
            <w:tcW w:w="9310" w:type="dxa"/>
            <w:gridSpan w:val="6"/>
            <w:vMerge/>
            <w:tcMar>
              <w:top w:w="50" w:type="dxa"/>
              <w:left w:w="100" w:type="dxa"/>
            </w:tcMar>
          </w:tcPr>
          <w:p w:rsidR="00DA16FE" w:rsidRDefault="00DA16FE" w:rsidP="005D7503"/>
        </w:tc>
      </w:tr>
      <w:tr w:rsidR="00DA16FE" w:rsidTr="0043255B">
        <w:trPr>
          <w:gridAfter w:val="1"/>
          <w:wAfter w:w="1884" w:type="dxa"/>
          <w:trHeight w:val="144"/>
          <w:tblCellSpacing w:w="20" w:type="nil"/>
        </w:trPr>
        <w:tc>
          <w:tcPr>
            <w:tcW w:w="14046" w:type="dxa"/>
            <w:gridSpan w:val="14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DA16FE" w:rsidTr="0043255B">
        <w:trPr>
          <w:gridAfter w:val="1"/>
          <w:wAfter w:w="1884" w:type="dxa"/>
          <w:trHeight w:val="144"/>
          <w:tblCellSpacing w:w="20" w:type="nil"/>
        </w:trPr>
        <w:tc>
          <w:tcPr>
            <w:tcW w:w="14046" w:type="dxa"/>
            <w:gridSpan w:val="14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1.Народная музыка России</w:t>
            </w:r>
          </w:p>
        </w:tc>
      </w:tr>
      <w:tr w:rsidR="0043255B" w:rsidRPr="006260F0" w:rsidTr="0043255B">
        <w:trPr>
          <w:gridAfter w:val="1"/>
          <w:wAfter w:w="1884" w:type="dxa"/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769" w:type="dxa"/>
            <w:gridSpan w:val="5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Край, в котором ты живёшь: «Наш край» (То березка, то рябина…, муз. Д.Б. </w:t>
            </w:r>
            <w:proofErr w:type="spellStart"/>
            <w:r w:rsidRPr="000235AD">
              <w:rPr>
                <w:rFonts w:ascii="Times New Roman" w:hAnsi="Times New Roman"/>
                <w:color w:val="000000"/>
                <w:sz w:val="24"/>
              </w:rPr>
              <w:t>Кабалевского</w:t>
            </w:r>
            <w:proofErr w:type="spellEnd"/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, сл. А.Пришельца); «Моя Россия» (муз. Г. Струве, сл. </w:t>
            </w:r>
            <w:r>
              <w:rPr>
                <w:rFonts w:ascii="Times New Roman" w:hAnsi="Times New Roman"/>
                <w:color w:val="000000"/>
                <w:sz w:val="24"/>
              </w:rPr>
              <w:t>Н.Соловьёвой)</w:t>
            </w:r>
          </w:p>
        </w:tc>
        <w:tc>
          <w:tcPr>
            <w:tcW w:w="1139" w:type="dxa"/>
            <w:gridSpan w:val="3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gridSpan w:val="2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80" w:type="dxa"/>
            <w:gridSpan w:val="2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DA16FE" w:rsidRPr="00DA16FE" w:rsidRDefault="00E24CEC" w:rsidP="005D7503">
            <w:pPr>
              <w:spacing w:after="0"/>
              <w:ind w:left="135"/>
              <w:rPr>
                <w:lang w:val="en-US"/>
              </w:rPr>
            </w:pPr>
            <w:hyperlink r:id="rId5"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https://www.youtube.com/watch?v=lw808Ek0</w:t>
              </w:r>
            </w:hyperlink>
            <w:r w:rsidR="00DA16FE" w:rsidRPr="00DA16FE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_</w:t>
            </w:r>
            <w:proofErr w:type="spellStart"/>
            <w:r w:rsidR="00DA16FE" w:rsidRPr="00DA16FE">
              <w:rPr>
                <w:rFonts w:ascii="Times New Roman" w:hAnsi="Times New Roman"/>
                <w:color w:val="000000"/>
                <w:sz w:val="24"/>
                <w:lang w:val="en-US"/>
              </w:rPr>
              <w:t>wM</w:t>
            </w:r>
            <w:proofErr w:type="spellEnd"/>
            <w:r w:rsidR="00DA16FE" w:rsidRPr="00DA16FE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t=6shttps://www.youtube.com/watch?v=t9ENbG-jIc0 </w:t>
            </w:r>
            <w:hyperlink r:id="rId6"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https://www.youtube.com/watch?v=7xvSeCbKBXI</w:t>
              </w:r>
            </w:hyperlink>
          </w:p>
        </w:tc>
      </w:tr>
      <w:tr w:rsidR="0043255B" w:rsidTr="0043255B">
        <w:trPr>
          <w:gridAfter w:val="1"/>
          <w:wAfter w:w="1884" w:type="dxa"/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769" w:type="dxa"/>
            <w:gridSpan w:val="5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Русский фольклор: русские народные песни «Во кузнице», «Веселые гуси», «Скок, скок, молодой </w:t>
            </w:r>
            <w:proofErr w:type="spellStart"/>
            <w:r w:rsidRPr="000235AD">
              <w:rPr>
                <w:rFonts w:ascii="Times New Roman" w:hAnsi="Times New Roman"/>
                <w:color w:val="000000"/>
                <w:sz w:val="24"/>
              </w:rPr>
              <w:t>дроздок</w:t>
            </w:r>
            <w:proofErr w:type="spellEnd"/>
            <w:r w:rsidRPr="000235AD">
              <w:rPr>
                <w:rFonts w:ascii="Times New Roman" w:hAnsi="Times New Roman"/>
                <w:color w:val="000000"/>
                <w:sz w:val="24"/>
              </w:rPr>
              <w:t>», «</w:t>
            </w:r>
            <w:proofErr w:type="spellStart"/>
            <w:r w:rsidRPr="000235AD">
              <w:rPr>
                <w:rFonts w:ascii="Times New Roman" w:hAnsi="Times New Roman"/>
                <w:color w:val="000000"/>
                <w:sz w:val="24"/>
              </w:rPr>
              <w:t>Земелюшка-чернозем</w:t>
            </w:r>
            <w:proofErr w:type="spellEnd"/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», «У </w:t>
            </w:r>
            <w:proofErr w:type="spellStart"/>
            <w:r w:rsidRPr="000235AD">
              <w:rPr>
                <w:rFonts w:ascii="Times New Roman" w:hAnsi="Times New Roman"/>
                <w:color w:val="000000"/>
                <w:sz w:val="24"/>
              </w:rPr>
              <w:t>кота-воркота</w:t>
            </w:r>
            <w:proofErr w:type="spellEnd"/>
            <w:r w:rsidRPr="000235AD">
              <w:rPr>
                <w:rFonts w:ascii="Times New Roman" w:hAnsi="Times New Roman"/>
                <w:color w:val="000000"/>
                <w:sz w:val="24"/>
              </w:rPr>
              <w:t>», «</w:t>
            </w:r>
            <w:proofErr w:type="spellStart"/>
            <w:r w:rsidRPr="000235AD">
              <w:rPr>
                <w:rFonts w:ascii="Times New Roman" w:hAnsi="Times New Roman"/>
                <w:color w:val="000000"/>
                <w:sz w:val="24"/>
              </w:rPr>
              <w:t>Солдатушки</w:t>
            </w:r>
            <w:proofErr w:type="spellEnd"/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, бравы ребятушки»; </w:t>
            </w:r>
            <w:proofErr w:type="spellStart"/>
            <w:r w:rsidRPr="000235AD">
              <w:rPr>
                <w:rFonts w:ascii="Times New Roman" w:hAnsi="Times New Roman"/>
                <w:color w:val="000000"/>
                <w:sz w:val="24"/>
              </w:rPr>
              <w:t>заклички</w:t>
            </w:r>
            <w:proofErr w:type="spellEnd"/>
          </w:p>
        </w:tc>
        <w:tc>
          <w:tcPr>
            <w:tcW w:w="1139" w:type="dxa"/>
            <w:gridSpan w:val="3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7" w:type="dxa"/>
            <w:gridSpan w:val="2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80" w:type="dxa"/>
            <w:gridSpan w:val="2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DA16FE" w:rsidRDefault="00E24CEC" w:rsidP="005D7503">
            <w:pPr>
              <w:spacing w:after="0"/>
              <w:ind w:left="135"/>
            </w:pPr>
            <w:hyperlink r:id="rId7">
              <w:r w:rsidR="00DA16FE">
                <w:rPr>
                  <w:rFonts w:ascii="Times New Roman" w:hAnsi="Times New Roman"/>
                  <w:color w:val="0000FF"/>
                  <w:u w:val="single"/>
                </w:rPr>
                <w:t>https://resh.edu.ru/subject/lesson/5953/start/226607/</w:t>
              </w:r>
            </w:hyperlink>
          </w:p>
        </w:tc>
      </w:tr>
      <w:tr w:rsidR="0043255B" w:rsidTr="0043255B">
        <w:trPr>
          <w:gridAfter w:val="1"/>
          <w:wAfter w:w="1884" w:type="dxa"/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769" w:type="dxa"/>
            <w:gridSpan w:val="5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Русские народные музыкальные инструменты: русские народные песни «Ходит зайка по саду», «Как у наших у ворот», песня </w:t>
            </w:r>
            <w:r w:rsidRPr="000235AD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Т.А. </w:t>
            </w:r>
            <w:proofErr w:type="spellStart"/>
            <w:r w:rsidRPr="000235AD">
              <w:rPr>
                <w:rFonts w:ascii="Times New Roman" w:hAnsi="Times New Roman"/>
                <w:color w:val="000000"/>
                <w:sz w:val="24"/>
              </w:rPr>
              <w:t>Потапенко</w:t>
            </w:r>
            <w:proofErr w:type="spellEnd"/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 «Скворушка прощается»; </w:t>
            </w:r>
            <w:proofErr w:type="spellStart"/>
            <w:r w:rsidRPr="000235AD">
              <w:rPr>
                <w:rFonts w:ascii="Times New Roman" w:hAnsi="Times New Roman"/>
                <w:color w:val="000000"/>
                <w:sz w:val="24"/>
              </w:rPr>
              <w:t>В.Я.Шаинский</w:t>
            </w:r>
            <w:proofErr w:type="spellEnd"/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 «Дважды два – четыре»</w:t>
            </w:r>
          </w:p>
        </w:tc>
        <w:tc>
          <w:tcPr>
            <w:tcW w:w="1139" w:type="dxa"/>
            <w:gridSpan w:val="3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137" w:type="dxa"/>
            <w:gridSpan w:val="2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80" w:type="dxa"/>
            <w:gridSpan w:val="2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DA16FE" w:rsidRDefault="00E24CEC" w:rsidP="005D7503">
            <w:pPr>
              <w:spacing w:after="0"/>
              <w:ind w:left="135"/>
            </w:pPr>
            <w:hyperlink r:id="rId8">
              <w:r w:rsidR="00DA16FE">
                <w:rPr>
                  <w:rFonts w:ascii="Times New Roman" w:hAnsi="Times New Roman"/>
                  <w:color w:val="0000FF"/>
                  <w:u w:val="single"/>
                </w:rPr>
                <w:t>https://resh.edu.ru/subject/lesson/4159/start/226628/</w:t>
              </w:r>
            </w:hyperlink>
            <w:hyperlink r:id="rId9">
              <w:r w:rsidR="00DA16FE">
                <w:rPr>
                  <w:rFonts w:ascii="Times New Roman" w:hAnsi="Times New Roman"/>
                  <w:color w:val="0000FF"/>
                  <w:u w:val="single"/>
                </w:rPr>
                <w:t>https://www.youtube.com/watch?v=93G1_RccH38</w:t>
              </w:r>
            </w:hyperlink>
            <w:hyperlink r:id="rId10">
              <w:r w:rsidR="00DA16FE">
                <w:rPr>
                  <w:rFonts w:ascii="Times New Roman" w:hAnsi="Times New Roman"/>
                  <w:color w:val="0000FF"/>
                  <w:u w:val="single"/>
                </w:rPr>
                <w:t>https://www.youtube.com/watch?v=5-xgSFVOfXY</w:t>
              </w:r>
            </w:hyperlink>
            <w:hyperlink r:id="rId11">
              <w:r w:rsidR="00DA16FE">
                <w:rPr>
                  <w:rFonts w:ascii="Times New Roman" w:hAnsi="Times New Roman"/>
                  <w:color w:val="0000FF"/>
                  <w:u w:val="single"/>
                </w:rPr>
                <w:t>https://www.youtube.com/watch?v=tm9jNyxE1RU</w:t>
              </w:r>
            </w:hyperlink>
          </w:p>
        </w:tc>
      </w:tr>
      <w:tr w:rsidR="0043255B" w:rsidRPr="006260F0" w:rsidTr="0043255B">
        <w:trPr>
          <w:gridAfter w:val="1"/>
          <w:wAfter w:w="1884" w:type="dxa"/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1.4</w:t>
            </w:r>
          </w:p>
        </w:tc>
        <w:tc>
          <w:tcPr>
            <w:tcW w:w="3769" w:type="dxa"/>
            <w:gridSpan w:val="5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>Сказки, мифы и легенды: С.Прокофьев. Симфоническая сказка «Петя и Волк»; Н. Римский-Корсаков «Садко»</w:t>
            </w:r>
          </w:p>
        </w:tc>
        <w:tc>
          <w:tcPr>
            <w:tcW w:w="1139" w:type="dxa"/>
            <w:gridSpan w:val="3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7" w:type="dxa"/>
            <w:gridSpan w:val="2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80" w:type="dxa"/>
            <w:gridSpan w:val="2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DA16FE" w:rsidRPr="00DA16FE" w:rsidRDefault="00E24CEC" w:rsidP="005D7503">
            <w:pPr>
              <w:spacing w:after="0"/>
              <w:ind w:left="135"/>
              <w:rPr>
                <w:lang w:val="en-US"/>
              </w:rPr>
            </w:pPr>
            <w:hyperlink r:id="rId12"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https://www.youtube.com/watch?v=dII_BQ59Cmw</w:t>
              </w:r>
            </w:hyperlink>
            <w:hyperlink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https://www.youtube.com/watch?v=kdPGFK_316A t=1s</w:t>
              </w:r>
            </w:hyperlink>
          </w:p>
        </w:tc>
      </w:tr>
      <w:tr w:rsidR="0043255B" w:rsidTr="0043255B">
        <w:trPr>
          <w:gridAfter w:val="1"/>
          <w:wAfter w:w="1884" w:type="dxa"/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3769" w:type="dxa"/>
            <w:gridSpan w:val="5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>Фольклор народов России: татарская народная песня «</w:t>
            </w:r>
            <w:proofErr w:type="spellStart"/>
            <w:r w:rsidRPr="000235AD">
              <w:rPr>
                <w:rFonts w:ascii="Times New Roman" w:hAnsi="Times New Roman"/>
                <w:color w:val="000000"/>
                <w:sz w:val="24"/>
              </w:rPr>
              <w:t>Энисэ</w:t>
            </w:r>
            <w:proofErr w:type="spellEnd"/>
            <w:r w:rsidRPr="000235AD">
              <w:rPr>
                <w:rFonts w:ascii="Times New Roman" w:hAnsi="Times New Roman"/>
                <w:color w:val="000000"/>
                <w:sz w:val="24"/>
              </w:rPr>
              <w:t>», якутская народная песня «Олененок»</w:t>
            </w:r>
          </w:p>
        </w:tc>
        <w:tc>
          <w:tcPr>
            <w:tcW w:w="1139" w:type="dxa"/>
            <w:gridSpan w:val="3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7" w:type="dxa"/>
            <w:gridSpan w:val="2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80" w:type="dxa"/>
            <w:gridSpan w:val="2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DA16FE" w:rsidRDefault="00E24CEC" w:rsidP="005D7503">
            <w:pPr>
              <w:spacing w:after="0"/>
              <w:ind w:left="135"/>
            </w:pPr>
            <w:hyperlink r:id="rId13">
              <w:r w:rsidR="00DA16FE">
                <w:rPr>
                  <w:rFonts w:ascii="Times New Roman" w:hAnsi="Times New Roman"/>
                  <w:color w:val="0000FF"/>
                  <w:u w:val="single"/>
                </w:rPr>
                <w:t>https://www.youtube.com/watch?v=tm9jNyxE1RU</w:t>
              </w:r>
            </w:hyperlink>
            <w:hyperlink r:id="rId14">
              <w:r w:rsidR="00DA16FE">
                <w:rPr>
                  <w:rFonts w:ascii="Times New Roman" w:hAnsi="Times New Roman"/>
                  <w:color w:val="0000FF"/>
                  <w:u w:val="single"/>
                </w:rPr>
                <w:t>https://www.youtube.com/watch?v=5sQqHTQI_Ps</w:t>
              </w:r>
            </w:hyperlink>
          </w:p>
        </w:tc>
      </w:tr>
      <w:tr w:rsidR="0043255B" w:rsidTr="0043255B">
        <w:trPr>
          <w:gridAfter w:val="1"/>
          <w:wAfter w:w="1884" w:type="dxa"/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3769" w:type="dxa"/>
            <w:gridSpan w:val="5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>Народные праздники: «Рождественское чудо» колядка; «Прощай, прощай Масленица» русская народная песня</w:t>
            </w:r>
          </w:p>
        </w:tc>
        <w:tc>
          <w:tcPr>
            <w:tcW w:w="1139" w:type="dxa"/>
            <w:gridSpan w:val="3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7" w:type="dxa"/>
            <w:gridSpan w:val="2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80" w:type="dxa"/>
            <w:gridSpan w:val="2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DA16FE" w:rsidRDefault="00E24CEC" w:rsidP="005D7503">
            <w:pPr>
              <w:spacing w:after="0"/>
              <w:ind w:left="135"/>
            </w:pPr>
            <w:hyperlink r:id="rId15">
              <w:r w:rsidR="00DA16FE">
                <w:rPr>
                  <w:rFonts w:ascii="Times New Roman" w:hAnsi="Times New Roman"/>
                  <w:color w:val="0000FF"/>
                  <w:u w:val="single"/>
                </w:rPr>
                <w:t>https://www.youtube.com/watch?v=5n3raG1Wp5c</w:t>
              </w:r>
            </w:hyperlink>
          </w:p>
        </w:tc>
      </w:tr>
      <w:tr w:rsidR="00B842FB" w:rsidTr="0043255B">
        <w:trPr>
          <w:gridAfter w:val="1"/>
          <w:wAfter w:w="1884" w:type="dxa"/>
          <w:trHeight w:val="144"/>
          <w:tblCellSpacing w:w="20" w:type="nil"/>
        </w:trPr>
        <w:tc>
          <w:tcPr>
            <w:tcW w:w="4205" w:type="dxa"/>
            <w:gridSpan w:val="6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139" w:type="dxa"/>
            <w:gridSpan w:val="3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8702" w:type="dxa"/>
            <w:gridSpan w:val="5"/>
            <w:tcMar>
              <w:top w:w="50" w:type="dxa"/>
              <w:left w:w="100" w:type="dxa"/>
            </w:tcMar>
            <w:vAlign w:val="center"/>
          </w:tcPr>
          <w:p w:rsidR="00DA16FE" w:rsidRDefault="00DA16FE" w:rsidP="005D7503"/>
        </w:tc>
      </w:tr>
      <w:tr w:rsidR="00DA16FE" w:rsidTr="0043255B">
        <w:trPr>
          <w:gridAfter w:val="1"/>
          <w:wAfter w:w="1884" w:type="dxa"/>
          <w:trHeight w:val="144"/>
          <w:tblCellSpacing w:w="20" w:type="nil"/>
        </w:trPr>
        <w:tc>
          <w:tcPr>
            <w:tcW w:w="14046" w:type="dxa"/>
            <w:gridSpan w:val="14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2.Классическая музыка</w:t>
            </w:r>
          </w:p>
        </w:tc>
      </w:tr>
      <w:tr w:rsidR="00B842FB" w:rsidTr="0043255B">
        <w:trPr>
          <w:gridAfter w:val="1"/>
          <w:wAfter w:w="1884" w:type="dxa"/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DC2078" w:rsidRDefault="00DC2078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769" w:type="dxa"/>
            <w:gridSpan w:val="5"/>
            <w:tcMar>
              <w:top w:w="50" w:type="dxa"/>
              <w:left w:w="100" w:type="dxa"/>
            </w:tcMar>
            <w:vAlign w:val="center"/>
          </w:tcPr>
          <w:p w:rsidR="00DC2078" w:rsidRPr="000235AD" w:rsidRDefault="00DC2078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Композиторы – детям: </w:t>
            </w:r>
            <w:proofErr w:type="spellStart"/>
            <w:r w:rsidRPr="000235AD">
              <w:rPr>
                <w:rFonts w:ascii="Times New Roman" w:hAnsi="Times New Roman"/>
                <w:color w:val="000000"/>
                <w:sz w:val="24"/>
              </w:rPr>
              <w:t>Д.Кабалевский</w:t>
            </w:r>
            <w:proofErr w:type="spellEnd"/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 песня о школе; П.И.Чайковский «Марш деревянных солдатиков», «Мама», «Песня жаворонка» из Детского альбома; Г. Дмитриев Вальс, В. </w:t>
            </w:r>
            <w:proofErr w:type="spellStart"/>
            <w:r w:rsidRPr="000235AD">
              <w:rPr>
                <w:rFonts w:ascii="Times New Roman" w:hAnsi="Times New Roman"/>
                <w:color w:val="000000"/>
                <w:sz w:val="24"/>
              </w:rPr>
              <w:t>Ребиков</w:t>
            </w:r>
            <w:proofErr w:type="spellEnd"/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 «Медведь»</w:t>
            </w:r>
          </w:p>
          <w:p w:rsidR="00DC2078" w:rsidRDefault="00DC2078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9" w:type="dxa"/>
            <w:gridSpan w:val="3"/>
            <w:tcMar>
              <w:top w:w="50" w:type="dxa"/>
              <w:left w:w="100" w:type="dxa"/>
            </w:tcMar>
            <w:vAlign w:val="center"/>
          </w:tcPr>
          <w:p w:rsidR="00DC2078" w:rsidRDefault="00DC2078" w:rsidP="00DC2078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37" w:type="dxa"/>
            <w:gridSpan w:val="2"/>
            <w:tcMar>
              <w:top w:w="50" w:type="dxa"/>
              <w:left w:w="100" w:type="dxa"/>
            </w:tcMar>
            <w:vAlign w:val="center"/>
          </w:tcPr>
          <w:p w:rsidR="00DC2078" w:rsidRDefault="00DC2078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80" w:type="dxa"/>
            <w:gridSpan w:val="2"/>
            <w:tcMar>
              <w:top w:w="50" w:type="dxa"/>
              <w:left w:w="100" w:type="dxa"/>
            </w:tcMar>
            <w:vAlign w:val="center"/>
          </w:tcPr>
          <w:p w:rsidR="00DC2078" w:rsidRDefault="00DC2078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DC2078" w:rsidRDefault="00E24CEC" w:rsidP="005D7503">
            <w:pPr>
              <w:spacing w:after="0"/>
              <w:ind w:left="135"/>
            </w:pPr>
            <w:hyperlink r:id="rId16">
              <w:r w:rsidR="00DC2078">
                <w:rPr>
                  <w:rFonts w:ascii="Times New Roman" w:hAnsi="Times New Roman"/>
                  <w:color w:val="0000FF"/>
                  <w:u w:val="single"/>
                </w:rPr>
                <w:t>https://resh.edu.ru/subject/lesson/5957/start/225872/</w:t>
              </w:r>
            </w:hyperlink>
            <w:hyperlink r:id="rId17">
              <w:r w:rsidR="00DC2078">
                <w:rPr>
                  <w:rFonts w:ascii="Times New Roman" w:hAnsi="Times New Roman"/>
                  <w:color w:val="0000FF"/>
                  <w:u w:val="single"/>
                </w:rPr>
                <w:t>https://www.youtube.com/watch?v=ldM51Xkzu1Y</w:t>
              </w:r>
            </w:hyperlink>
            <w:hyperlink r:id="rId18">
              <w:r w:rsidR="00DC2078">
                <w:rPr>
                  <w:rFonts w:ascii="Times New Roman" w:hAnsi="Times New Roman"/>
                  <w:color w:val="0000FF"/>
                  <w:u w:val="single"/>
                </w:rPr>
                <w:t>https://www.youtube.com/watch?v=7plpGnwvgAc</w:t>
              </w:r>
            </w:hyperlink>
            <w:hyperlink r:id="rId19">
              <w:r w:rsidR="00DC2078">
                <w:rPr>
                  <w:rFonts w:ascii="Times New Roman" w:hAnsi="Times New Roman"/>
                  <w:color w:val="0000FF"/>
                  <w:u w:val="single"/>
                </w:rPr>
                <w:t>https://www.youtube.com/watch?v=qZQpbzvxiLc</w:t>
              </w:r>
            </w:hyperlink>
          </w:p>
        </w:tc>
      </w:tr>
      <w:tr w:rsidR="0043255B" w:rsidTr="0043255B">
        <w:trPr>
          <w:gridAfter w:val="1"/>
          <w:wAfter w:w="1884" w:type="dxa"/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769" w:type="dxa"/>
            <w:gridSpan w:val="5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Оркестр: И. Гайдн Анданте из симфонии № 94; </w:t>
            </w:r>
            <w:proofErr w:type="spellStart"/>
            <w:r w:rsidRPr="000235AD">
              <w:rPr>
                <w:rFonts w:ascii="Times New Roman" w:hAnsi="Times New Roman"/>
                <w:color w:val="000000"/>
                <w:sz w:val="24"/>
              </w:rPr>
              <w:t>Л.ван</w:t>
            </w:r>
            <w:proofErr w:type="spellEnd"/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 Бетховен Маршевая тема из финала Пятой </w:t>
            </w:r>
            <w:r w:rsidRPr="000235AD">
              <w:rPr>
                <w:rFonts w:ascii="Times New Roman" w:hAnsi="Times New Roman"/>
                <w:color w:val="000000"/>
                <w:sz w:val="24"/>
              </w:rPr>
              <w:lastRenderedPageBreak/>
              <w:t>симфонии</w:t>
            </w:r>
          </w:p>
        </w:tc>
        <w:tc>
          <w:tcPr>
            <w:tcW w:w="1139" w:type="dxa"/>
            <w:gridSpan w:val="3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137" w:type="dxa"/>
            <w:gridSpan w:val="2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80" w:type="dxa"/>
            <w:gridSpan w:val="2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DA16FE" w:rsidRDefault="00E24CEC" w:rsidP="005D7503">
            <w:pPr>
              <w:spacing w:after="0"/>
              <w:ind w:left="135"/>
            </w:pPr>
            <w:hyperlink r:id="rId20">
              <w:r w:rsidR="00DA16FE">
                <w:rPr>
                  <w:rFonts w:ascii="Times New Roman" w:hAnsi="Times New Roman"/>
                  <w:color w:val="0000FF"/>
                  <w:u w:val="single"/>
                </w:rPr>
                <w:t>https://resh.edu.ru/subject/lesson/3928/start/226003/</w:t>
              </w:r>
            </w:hyperlink>
            <w:hyperlink r:id="rId21">
              <w:r w:rsidR="00DA16FE">
                <w:rPr>
                  <w:rFonts w:ascii="Times New Roman" w:hAnsi="Times New Roman"/>
                  <w:color w:val="0000FF"/>
                  <w:u w:val="single"/>
                </w:rPr>
                <w:t>https://www.youtube.com/watch?v=KuQkEX-snms</w:t>
              </w:r>
            </w:hyperlink>
          </w:p>
        </w:tc>
      </w:tr>
      <w:tr w:rsidR="0043255B" w:rsidTr="0043255B">
        <w:trPr>
          <w:gridAfter w:val="1"/>
          <w:wAfter w:w="1884" w:type="dxa"/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3769" w:type="dxa"/>
            <w:gridSpan w:val="5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Музыкальные инструменты. Флейта: И.С.Бах «Шутка», В.Моцарт Аллегретто из оперы волшебная флейта, тема Птички из сказки С.С. Прокофьева «Петя и Волк»; «Мелодия» из оперы «Орфей и </w:t>
            </w:r>
            <w:proofErr w:type="spellStart"/>
            <w:r w:rsidRPr="000235AD">
              <w:rPr>
                <w:rFonts w:ascii="Times New Roman" w:hAnsi="Times New Roman"/>
                <w:color w:val="000000"/>
                <w:sz w:val="24"/>
              </w:rPr>
              <w:t>Эвридика</w:t>
            </w:r>
            <w:proofErr w:type="spellEnd"/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» К.В. </w:t>
            </w:r>
            <w:proofErr w:type="spellStart"/>
            <w:r w:rsidRPr="000235AD">
              <w:rPr>
                <w:rFonts w:ascii="Times New Roman" w:hAnsi="Times New Roman"/>
                <w:color w:val="000000"/>
                <w:sz w:val="24"/>
              </w:rPr>
              <w:t>Глюка</w:t>
            </w:r>
            <w:proofErr w:type="spellEnd"/>
            <w:r w:rsidRPr="000235AD">
              <w:rPr>
                <w:rFonts w:ascii="Times New Roman" w:hAnsi="Times New Roman"/>
                <w:color w:val="000000"/>
                <w:sz w:val="24"/>
              </w:rPr>
              <w:t>, «</w:t>
            </w:r>
            <w:proofErr w:type="spellStart"/>
            <w:r w:rsidRPr="000235AD">
              <w:rPr>
                <w:rFonts w:ascii="Times New Roman" w:hAnsi="Times New Roman"/>
                <w:color w:val="000000"/>
                <w:sz w:val="24"/>
              </w:rPr>
              <w:t>Сиринкс</w:t>
            </w:r>
            <w:proofErr w:type="spellEnd"/>
            <w:r w:rsidRPr="000235AD">
              <w:rPr>
                <w:rFonts w:ascii="Times New Roman" w:hAnsi="Times New Roman"/>
                <w:color w:val="000000"/>
                <w:sz w:val="24"/>
              </w:rPr>
              <w:t>» К. Дебюсси</w:t>
            </w:r>
          </w:p>
        </w:tc>
        <w:tc>
          <w:tcPr>
            <w:tcW w:w="1139" w:type="dxa"/>
            <w:gridSpan w:val="3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7" w:type="dxa"/>
            <w:gridSpan w:val="2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80" w:type="dxa"/>
            <w:gridSpan w:val="2"/>
            <w:tcMar>
              <w:top w:w="50" w:type="dxa"/>
              <w:left w:w="100" w:type="dxa"/>
            </w:tcMar>
            <w:vAlign w:val="center"/>
          </w:tcPr>
          <w:p w:rsidR="00DA16FE" w:rsidRPr="003676F1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DA16FE" w:rsidRDefault="00E24CEC" w:rsidP="005D7503">
            <w:pPr>
              <w:spacing w:after="0"/>
              <w:ind w:left="135"/>
            </w:pPr>
            <w:hyperlink r:id="rId22">
              <w:r w:rsidR="00DA16FE">
                <w:rPr>
                  <w:rFonts w:ascii="Times New Roman" w:hAnsi="Times New Roman"/>
                  <w:color w:val="0000FF"/>
                  <w:u w:val="single"/>
                </w:rPr>
                <w:t>https://www.youtube.com/watch?v=1Z4HIrKdK8M</w:t>
              </w:r>
            </w:hyperlink>
            <w:hyperlink r:id="rId23">
              <w:r w:rsidR="00DA16FE">
                <w:rPr>
                  <w:rFonts w:ascii="Times New Roman" w:hAnsi="Times New Roman"/>
                  <w:color w:val="0000FF"/>
                  <w:u w:val="single"/>
                </w:rPr>
                <w:t>https://www.youtube.com/watch?v=AOXLs89Ki80</w:t>
              </w:r>
            </w:hyperlink>
          </w:p>
        </w:tc>
      </w:tr>
      <w:tr w:rsidR="0043255B" w:rsidRPr="006260F0" w:rsidTr="0043255B">
        <w:trPr>
          <w:gridAfter w:val="1"/>
          <w:wAfter w:w="1884" w:type="dxa"/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769" w:type="dxa"/>
            <w:gridSpan w:val="5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Вокальная музыка: С.С. Прокофьев, стихи А. </w:t>
            </w:r>
            <w:proofErr w:type="spellStart"/>
            <w:r w:rsidRPr="000235AD">
              <w:rPr>
                <w:rFonts w:ascii="Times New Roman" w:hAnsi="Times New Roman"/>
                <w:color w:val="000000"/>
                <w:sz w:val="24"/>
              </w:rPr>
              <w:t>Барто</w:t>
            </w:r>
            <w:proofErr w:type="spellEnd"/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 «Болтунья»; М.И. Глинка, стихи Н. Кукольника «Попутная песня»</w:t>
            </w:r>
          </w:p>
        </w:tc>
        <w:tc>
          <w:tcPr>
            <w:tcW w:w="1139" w:type="dxa"/>
            <w:gridSpan w:val="3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7" w:type="dxa"/>
            <w:gridSpan w:val="2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80" w:type="dxa"/>
            <w:gridSpan w:val="2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DA16FE" w:rsidRPr="00DA16FE" w:rsidRDefault="00E24CEC" w:rsidP="005D7503">
            <w:pPr>
              <w:spacing w:after="0"/>
              <w:ind w:left="135"/>
              <w:rPr>
                <w:lang w:val="en-US"/>
              </w:rPr>
            </w:pPr>
            <w:hyperlink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https://www.youtube.com/watch?v=kDeDSDxc96Y t=1s</w:t>
              </w:r>
            </w:hyperlink>
          </w:p>
        </w:tc>
      </w:tr>
      <w:tr w:rsidR="0043255B" w:rsidTr="0043255B">
        <w:trPr>
          <w:gridAfter w:val="1"/>
          <w:wAfter w:w="1884" w:type="dxa"/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769" w:type="dxa"/>
            <w:gridSpan w:val="5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1139" w:type="dxa"/>
            <w:gridSpan w:val="3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7" w:type="dxa"/>
            <w:gridSpan w:val="2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80" w:type="dxa"/>
            <w:gridSpan w:val="2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DA16FE" w:rsidRDefault="00E24CEC" w:rsidP="005D7503">
            <w:pPr>
              <w:spacing w:after="0"/>
              <w:ind w:left="135"/>
            </w:pPr>
            <w:hyperlink r:id="rId24">
              <w:r w:rsidR="00DA16FE">
                <w:rPr>
                  <w:rFonts w:ascii="Times New Roman" w:hAnsi="Times New Roman"/>
                  <w:color w:val="0000FF"/>
                  <w:u w:val="single"/>
                </w:rPr>
                <w:t>https://www.youtube.com/watch?v=ldM51Xkzu1Y</w:t>
              </w:r>
            </w:hyperlink>
          </w:p>
        </w:tc>
      </w:tr>
      <w:tr w:rsidR="0043255B" w:rsidTr="0043255B">
        <w:trPr>
          <w:gridAfter w:val="1"/>
          <w:wAfter w:w="1884" w:type="dxa"/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3769" w:type="dxa"/>
            <w:gridSpan w:val="5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>Русские композиторы-классики: П.И. Чайковский «Утренняя молитва», «Полька» из Детского альбома</w:t>
            </w:r>
          </w:p>
        </w:tc>
        <w:tc>
          <w:tcPr>
            <w:tcW w:w="1139" w:type="dxa"/>
            <w:gridSpan w:val="3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7" w:type="dxa"/>
            <w:gridSpan w:val="2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80" w:type="dxa"/>
            <w:gridSpan w:val="2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DA16FE" w:rsidRDefault="00E24CEC" w:rsidP="005D7503">
            <w:pPr>
              <w:spacing w:after="0"/>
              <w:ind w:left="135"/>
            </w:pPr>
            <w:hyperlink r:id="rId25">
              <w:r w:rsidR="00DA16FE">
                <w:rPr>
                  <w:rFonts w:ascii="Times New Roman" w:hAnsi="Times New Roman"/>
                  <w:color w:val="0000FF"/>
                  <w:u w:val="single"/>
                </w:rPr>
                <w:t>https://www.youtube.com/watch?v=7plpGnwvgAc</w:t>
              </w:r>
            </w:hyperlink>
          </w:p>
        </w:tc>
      </w:tr>
      <w:tr w:rsidR="0043255B" w:rsidTr="0043255B">
        <w:trPr>
          <w:gridAfter w:val="1"/>
          <w:wAfter w:w="1884" w:type="dxa"/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3769" w:type="dxa"/>
            <w:gridSpan w:val="5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Европейские композиторы-классики: Л. </w:t>
            </w:r>
            <w:proofErr w:type="spellStart"/>
            <w:r w:rsidRPr="000235AD">
              <w:rPr>
                <w:rFonts w:ascii="Times New Roman" w:hAnsi="Times New Roman"/>
                <w:color w:val="000000"/>
                <w:sz w:val="24"/>
              </w:rPr>
              <w:t>ван</w:t>
            </w:r>
            <w:proofErr w:type="spellEnd"/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 Бетховен Марш «Афинские развалины», И.Брамс «Колыбельная»</w:t>
            </w:r>
          </w:p>
        </w:tc>
        <w:tc>
          <w:tcPr>
            <w:tcW w:w="1139" w:type="dxa"/>
            <w:gridSpan w:val="3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7" w:type="dxa"/>
            <w:gridSpan w:val="2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gridSpan w:val="2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DA16FE" w:rsidRDefault="00E24CEC" w:rsidP="005D7503">
            <w:pPr>
              <w:spacing w:after="0"/>
              <w:ind w:left="135"/>
            </w:pPr>
            <w:hyperlink r:id="rId26">
              <w:r w:rsidR="00DA16FE">
                <w:rPr>
                  <w:rFonts w:ascii="Times New Roman" w:hAnsi="Times New Roman"/>
                  <w:color w:val="0000FF"/>
                  <w:u w:val="single"/>
                </w:rPr>
                <w:t>https://www.youtube.com/watch?v=qZQpbzvxiLc</w:t>
              </w:r>
            </w:hyperlink>
          </w:p>
        </w:tc>
      </w:tr>
      <w:tr w:rsidR="00B842FB" w:rsidTr="0043255B">
        <w:trPr>
          <w:gridAfter w:val="1"/>
          <w:wAfter w:w="1884" w:type="dxa"/>
          <w:trHeight w:val="144"/>
          <w:tblCellSpacing w:w="20" w:type="nil"/>
        </w:trPr>
        <w:tc>
          <w:tcPr>
            <w:tcW w:w="4205" w:type="dxa"/>
            <w:gridSpan w:val="6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139" w:type="dxa"/>
            <w:gridSpan w:val="3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8702" w:type="dxa"/>
            <w:gridSpan w:val="5"/>
            <w:tcMar>
              <w:top w:w="50" w:type="dxa"/>
              <w:left w:w="100" w:type="dxa"/>
            </w:tcMar>
            <w:vAlign w:val="center"/>
          </w:tcPr>
          <w:p w:rsidR="00DA16FE" w:rsidRDefault="00DA16FE" w:rsidP="005D7503"/>
        </w:tc>
      </w:tr>
      <w:tr w:rsidR="00DA16FE" w:rsidRPr="000235AD" w:rsidTr="0043255B">
        <w:trPr>
          <w:gridAfter w:val="1"/>
          <w:wAfter w:w="1884" w:type="dxa"/>
          <w:trHeight w:val="144"/>
          <w:tblCellSpacing w:w="20" w:type="nil"/>
        </w:trPr>
        <w:tc>
          <w:tcPr>
            <w:tcW w:w="14046" w:type="dxa"/>
            <w:gridSpan w:val="14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3.Музыка в жизни человека</w:t>
            </w:r>
          </w:p>
        </w:tc>
      </w:tr>
      <w:tr w:rsidR="00B842FB" w:rsidRPr="006260F0" w:rsidTr="0043255B">
        <w:trPr>
          <w:gridAfter w:val="1"/>
          <w:wAfter w:w="1884" w:type="dxa"/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DC2078" w:rsidRDefault="00DC2078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84" w:type="dxa"/>
            <w:gridSpan w:val="4"/>
            <w:tcMar>
              <w:top w:w="50" w:type="dxa"/>
              <w:left w:w="100" w:type="dxa"/>
            </w:tcMar>
            <w:vAlign w:val="center"/>
          </w:tcPr>
          <w:p w:rsidR="00DC2078" w:rsidRDefault="00DC2078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Музыкальные пейзажи: С.С. Прокофьев «Дождь и радуга», «Утро», «Вечер» из Детской музыки; утренний пейзаж П.И.Чайковского, Э.Грига, </w:t>
            </w:r>
            <w:proofErr w:type="spellStart"/>
            <w:r w:rsidRPr="000235AD">
              <w:rPr>
                <w:rFonts w:ascii="Times New Roman" w:hAnsi="Times New Roman"/>
                <w:color w:val="000000"/>
                <w:sz w:val="24"/>
              </w:rPr>
              <w:t>Д.Б.Кабалевского</w:t>
            </w:r>
            <w:proofErr w:type="spellEnd"/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; музыка вечера - «Вечерняя сказка» А.И. Хачатуряна; «Колыбельная медведицы» сл. Яковлева, муз. </w:t>
            </w:r>
            <w:proofErr w:type="spellStart"/>
            <w:r w:rsidRPr="000235AD">
              <w:rPr>
                <w:rFonts w:ascii="Times New Roman" w:hAnsi="Times New Roman"/>
                <w:color w:val="000000"/>
                <w:sz w:val="24"/>
              </w:rPr>
              <w:t>Е.П.Крылатова</w:t>
            </w:r>
            <w:proofErr w:type="spellEnd"/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; «Вечерняя музыка» В. Гаврилина; «Летний вечер тих и ясен…» на сл. </w:t>
            </w:r>
            <w:r>
              <w:rPr>
                <w:rFonts w:ascii="Times New Roman" w:hAnsi="Times New Roman"/>
                <w:color w:val="000000"/>
                <w:sz w:val="24"/>
              </w:rPr>
              <w:t>Фета</w:t>
            </w:r>
          </w:p>
          <w:p w:rsidR="00DC2078" w:rsidRDefault="00DC2078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1224" w:type="dxa"/>
            <w:gridSpan w:val="4"/>
            <w:tcMar>
              <w:top w:w="50" w:type="dxa"/>
              <w:left w:w="100" w:type="dxa"/>
            </w:tcMar>
            <w:vAlign w:val="center"/>
          </w:tcPr>
          <w:p w:rsidR="00DC2078" w:rsidRDefault="00DC2078" w:rsidP="00DC2078">
            <w:pPr>
              <w:spacing w:after="0"/>
              <w:jc w:val="center"/>
            </w:pPr>
            <w:r>
              <w:t>1</w:t>
            </w:r>
          </w:p>
        </w:tc>
        <w:tc>
          <w:tcPr>
            <w:tcW w:w="1137" w:type="dxa"/>
            <w:gridSpan w:val="2"/>
            <w:tcMar>
              <w:top w:w="50" w:type="dxa"/>
              <w:left w:w="100" w:type="dxa"/>
            </w:tcMar>
            <w:vAlign w:val="center"/>
          </w:tcPr>
          <w:p w:rsidR="00DC2078" w:rsidRDefault="00DC2078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80" w:type="dxa"/>
            <w:gridSpan w:val="2"/>
            <w:tcMar>
              <w:top w:w="50" w:type="dxa"/>
              <w:left w:w="100" w:type="dxa"/>
            </w:tcMar>
            <w:vAlign w:val="center"/>
          </w:tcPr>
          <w:p w:rsidR="00DC2078" w:rsidRDefault="00DC2078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DC2078" w:rsidRPr="00DA16FE" w:rsidRDefault="00E24CEC" w:rsidP="005D7503">
            <w:pPr>
              <w:spacing w:after="0"/>
              <w:ind w:left="135"/>
              <w:rPr>
                <w:lang w:val="en-US"/>
              </w:rPr>
            </w:pPr>
            <w:hyperlink r:id="rId27">
              <w:r w:rsidR="00DC2078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https://www.youtube.com/watch?v=lDfddbecyLY</w:t>
              </w:r>
            </w:hyperlink>
            <w:hyperlink>
              <w:r w:rsidR="00DC2078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https://www.youtube.com/watch?v=8BGjd1-k8l0 t=2s</w:t>
              </w:r>
            </w:hyperlink>
          </w:p>
        </w:tc>
      </w:tr>
      <w:tr w:rsidR="0043255B" w:rsidTr="0043255B">
        <w:trPr>
          <w:gridAfter w:val="1"/>
          <w:wAfter w:w="1884" w:type="dxa"/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769" w:type="dxa"/>
            <w:gridSpan w:val="5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Музыкальные портреты: песня «Болтунья» сл. А. </w:t>
            </w:r>
            <w:proofErr w:type="spellStart"/>
            <w:r w:rsidRPr="000235AD">
              <w:rPr>
                <w:rFonts w:ascii="Times New Roman" w:hAnsi="Times New Roman"/>
                <w:color w:val="000000"/>
                <w:sz w:val="24"/>
              </w:rPr>
              <w:t>Барто</w:t>
            </w:r>
            <w:proofErr w:type="spellEnd"/>
            <w:r w:rsidRPr="000235AD">
              <w:rPr>
                <w:rFonts w:ascii="Times New Roman" w:hAnsi="Times New Roman"/>
                <w:color w:val="000000"/>
                <w:sz w:val="24"/>
              </w:rPr>
              <w:t>, муз. С. Прокофьева; П.И. Чайковский «Баба Яга» из Детского альбома; Л. Моцарт «Менуэт»</w:t>
            </w:r>
          </w:p>
        </w:tc>
        <w:tc>
          <w:tcPr>
            <w:tcW w:w="1139" w:type="dxa"/>
            <w:gridSpan w:val="3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7" w:type="dxa"/>
            <w:gridSpan w:val="2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80" w:type="dxa"/>
            <w:gridSpan w:val="2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DA16FE" w:rsidRDefault="00E24CEC" w:rsidP="005D7503">
            <w:pPr>
              <w:spacing w:after="0"/>
              <w:ind w:left="135"/>
            </w:pPr>
            <w:hyperlink r:id="rId28">
              <w:r w:rsidR="00DA16FE">
                <w:rPr>
                  <w:rFonts w:ascii="Times New Roman" w:hAnsi="Times New Roman"/>
                  <w:color w:val="0000FF"/>
                  <w:u w:val="single"/>
                </w:rPr>
                <w:t>https://www.youtube.com/watch?v=3MsqhgICOO0</w:t>
              </w:r>
            </w:hyperlink>
            <w:hyperlink r:id="rId29">
              <w:r w:rsidR="00DA16FE">
                <w:rPr>
                  <w:rFonts w:ascii="Times New Roman" w:hAnsi="Times New Roman"/>
                  <w:color w:val="0000FF"/>
                  <w:u w:val="single"/>
                </w:rPr>
                <w:t>https://www.youtube.com/watch?v=ymSLpKNtXAo</w:t>
              </w:r>
            </w:hyperlink>
            <w:hyperlink r:id="rId30">
              <w:r w:rsidR="00DA16FE">
                <w:rPr>
                  <w:rFonts w:ascii="Times New Roman" w:hAnsi="Times New Roman"/>
                  <w:color w:val="0000FF"/>
                  <w:u w:val="single"/>
                </w:rPr>
                <w:t>https://www.youtube.com/watch?v=o6OKDf8r5iQ</w:t>
              </w:r>
            </w:hyperlink>
            <w:hyperlink r:id="rId31">
              <w:r w:rsidR="00DA16FE">
                <w:rPr>
                  <w:rFonts w:ascii="Times New Roman" w:hAnsi="Times New Roman"/>
                  <w:color w:val="0000FF"/>
                  <w:u w:val="single"/>
                </w:rPr>
                <w:t>https://www.youtube.com/watch?v=AiZ694NJ1ng</w:t>
              </w:r>
            </w:hyperlink>
          </w:p>
        </w:tc>
      </w:tr>
      <w:tr w:rsidR="0043255B" w:rsidTr="0043255B">
        <w:trPr>
          <w:gridAfter w:val="1"/>
          <w:wAfter w:w="1884" w:type="dxa"/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769" w:type="dxa"/>
            <w:gridSpan w:val="5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Танцы, игры и веселье: А. </w:t>
            </w:r>
            <w:proofErr w:type="spellStart"/>
            <w:r w:rsidRPr="000235AD">
              <w:rPr>
                <w:rFonts w:ascii="Times New Roman" w:hAnsi="Times New Roman"/>
                <w:color w:val="000000"/>
                <w:sz w:val="24"/>
              </w:rPr>
              <w:t>Спадавеккиа</w:t>
            </w:r>
            <w:proofErr w:type="spellEnd"/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 «Добрый жук», песня из к/ф «Золушка», И. Дунаевский Полька; И.С. Бах «Волынка»</w:t>
            </w:r>
          </w:p>
        </w:tc>
        <w:tc>
          <w:tcPr>
            <w:tcW w:w="1139" w:type="dxa"/>
            <w:gridSpan w:val="3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7" w:type="dxa"/>
            <w:gridSpan w:val="2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80" w:type="dxa"/>
            <w:gridSpan w:val="2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DA16FE" w:rsidRDefault="00E24CEC" w:rsidP="005D7503">
            <w:pPr>
              <w:spacing w:after="0"/>
              <w:ind w:left="135"/>
            </w:pPr>
            <w:hyperlink r:id="rId32">
              <w:r w:rsidR="00DA16FE">
                <w:rPr>
                  <w:rFonts w:ascii="Times New Roman" w:hAnsi="Times New Roman"/>
                  <w:color w:val="0000FF"/>
                  <w:u w:val="single"/>
                </w:rPr>
                <w:t>https://www.youtube.com/watch?v=3MsqhgICOO0</w:t>
              </w:r>
            </w:hyperlink>
            <w:hyperlink r:id="rId33">
              <w:r w:rsidR="00DA16FE">
                <w:rPr>
                  <w:rFonts w:ascii="Times New Roman" w:hAnsi="Times New Roman"/>
                  <w:color w:val="0000FF"/>
                  <w:u w:val="single"/>
                </w:rPr>
                <w:t>https://www.youtube.com/watch?v=ymSLpKNtXAo</w:t>
              </w:r>
            </w:hyperlink>
            <w:hyperlink r:id="rId34">
              <w:r w:rsidR="00DA16FE">
                <w:rPr>
                  <w:rFonts w:ascii="Times New Roman" w:hAnsi="Times New Roman"/>
                  <w:color w:val="0000FF"/>
                  <w:u w:val="single"/>
                </w:rPr>
                <w:t>https://www.youtube.com/watch?v=o6OKDf8r5iQ</w:t>
              </w:r>
            </w:hyperlink>
            <w:hyperlink r:id="rId35">
              <w:r w:rsidR="00DA16FE">
                <w:rPr>
                  <w:rFonts w:ascii="Times New Roman" w:hAnsi="Times New Roman"/>
                  <w:color w:val="0000FF"/>
                  <w:u w:val="single"/>
                </w:rPr>
                <w:t>https://www.youtube.com/watch?v=AiZ694NJ1ng</w:t>
              </w:r>
            </w:hyperlink>
          </w:p>
        </w:tc>
      </w:tr>
      <w:tr w:rsidR="0043255B" w:rsidRPr="006260F0" w:rsidTr="0043255B">
        <w:trPr>
          <w:gridAfter w:val="1"/>
          <w:wAfter w:w="1884" w:type="dxa"/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769" w:type="dxa"/>
            <w:gridSpan w:val="5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Какой же праздник без музыки? О. </w:t>
            </w:r>
            <w:proofErr w:type="spellStart"/>
            <w:r w:rsidRPr="000235AD">
              <w:rPr>
                <w:rFonts w:ascii="Times New Roman" w:hAnsi="Times New Roman"/>
                <w:color w:val="000000"/>
                <w:sz w:val="24"/>
              </w:rPr>
              <w:t>Бихлер</w:t>
            </w:r>
            <w:proofErr w:type="spellEnd"/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 марш «Триумф победителей»; В. Соловьев-Седой Марш нахимовцев; песни, посвящённые Дню </w:t>
            </w:r>
            <w:r>
              <w:rPr>
                <w:rFonts w:ascii="Times New Roman" w:hAnsi="Times New Roman"/>
                <w:color w:val="000000"/>
                <w:sz w:val="24"/>
              </w:rPr>
              <w:t>Победы</w:t>
            </w:r>
          </w:p>
        </w:tc>
        <w:tc>
          <w:tcPr>
            <w:tcW w:w="1139" w:type="dxa"/>
            <w:gridSpan w:val="3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gridSpan w:val="2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80" w:type="dxa"/>
            <w:gridSpan w:val="2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DA16FE" w:rsidRPr="00DA16FE" w:rsidRDefault="00E24CEC" w:rsidP="005D7503">
            <w:pPr>
              <w:spacing w:after="0"/>
              <w:ind w:left="135"/>
              <w:rPr>
                <w:lang w:val="en-US"/>
              </w:rPr>
            </w:pPr>
            <w:hyperlink r:id="rId36"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https://www.youtube.com/watch?v=mFEtAuidaz4</w:t>
              </w:r>
            </w:hyperlink>
            <w:hyperlink r:id="rId37"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https://www.youtube.com/watch?v=30nsHQ1X5W8</w:t>
              </w:r>
            </w:hyperlink>
            <w:hyperlink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https://www.youtube.com/watch?v=O-Wt4vuu4bw t=3s</w:t>
              </w:r>
            </w:hyperlink>
          </w:p>
        </w:tc>
      </w:tr>
      <w:tr w:rsidR="00B842FB" w:rsidTr="0043255B">
        <w:trPr>
          <w:gridAfter w:val="1"/>
          <w:wAfter w:w="1884" w:type="dxa"/>
          <w:trHeight w:val="144"/>
          <w:tblCellSpacing w:w="20" w:type="nil"/>
        </w:trPr>
        <w:tc>
          <w:tcPr>
            <w:tcW w:w="4205" w:type="dxa"/>
            <w:gridSpan w:val="6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139" w:type="dxa"/>
            <w:gridSpan w:val="3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8702" w:type="dxa"/>
            <w:gridSpan w:val="5"/>
            <w:tcMar>
              <w:top w:w="50" w:type="dxa"/>
              <w:left w:w="100" w:type="dxa"/>
            </w:tcMar>
            <w:vAlign w:val="center"/>
          </w:tcPr>
          <w:p w:rsidR="00DA16FE" w:rsidRDefault="00DA16FE" w:rsidP="005D7503"/>
        </w:tc>
      </w:tr>
      <w:tr w:rsidR="00DA16FE" w:rsidTr="0043255B">
        <w:trPr>
          <w:gridAfter w:val="1"/>
          <w:wAfter w:w="1884" w:type="dxa"/>
          <w:trHeight w:val="144"/>
          <w:tblCellSpacing w:w="20" w:type="nil"/>
        </w:trPr>
        <w:tc>
          <w:tcPr>
            <w:tcW w:w="14046" w:type="dxa"/>
            <w:gridSpan w:val="14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DA16FE" w:rsidTr="0043255B">
        <w:trPr>
          <w:gridAfter w:val="1"/>
          <w:wAfter w:w="1884" w:type="dxa"/>
          <w:trHeight w:val="144"/>
          <w:tblCellSpacing w:w="20" w:type="nil"/>
        </w:trPr>
        <w:tc>
          <w:tcPr>
            <w:tcW w:w="14046" w:type="dxa"/>
            <w:gridSpan w:val="14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1.Музыка народов мира</w:t>
            </w:r>
          </w:p>
        </w:tc>
      </w:tr>
      <w:tr w:rsidR="0043255B" w:rsidTr="0043255B">
        <w:trPr>
          <w:gridAfter w:val="1"/>
          <w:wAfter w:w="1884" w:type="dxa"/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769" w:type="dxa"/>
            <w:gridSpan w:val="5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>Певец своего народа: А. Хачатурян Андантино, «Подражание народному»</w:t>
            </w:r>
          </w:p>
        </w:tc>
        <w:tc>
          <w:tcPr>
            <w:tcW w:w="1139" w:type="dxa"/>
            <w:gridSpan w:val="3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7" w:type="dxa"/>
            <w:gridSpan w:val="2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80" w:type="dxa"/>
            <w:gridSpan w:val="2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DA16FE" w:rsidRDefault="00E24CEC" w:rsidP="005D7503">
            <w:pPr>
              <w:spacing w:after="0"/>
              <w:ind w:left="135"/>
            </w:pPr>
            <w:hyperlink r:id="rId38">
              <w:r w:rsidR="00DA16FE">
                <w:rPr>
                  <w:rFonts w:ascii="Times New Roman" w:hAnsi="Times New Roman"/>
                  <w:color w:val="0000FF"/>
                  <w:u w:val="single"/>
                </w:rPr>
                <w:t>https://resh.edu.ru/subject/lesson/5227/start/226793/</w:t>
              </w:r>
            </w:hyperlink>
            <w:hyperlink r:id="rId39">
              <w:r w:rsidR="00DA16FE">
                <w:rPr>
                  <w:rFonts w:ascii="Times New Roman" w:hAnsi="Times New Roman"/>
                  <w:color w:val="0000FF"/>
                  <w:u w:val="single"/>
                </w:rPr>
                <w:t>https://resh.edu.ru/subject/lesson/4182/start/226773/</w:t>
              </w:r>
            </w:hyperlink>
          </w:p>
        </w:tc>
      </w:tr>
      <w:tr w:rsidR="0043255B" w:rsidTr="0043255B">
        <w:trPr>
          <w:gridAfter w:val="1"/>
          <w:wAfter w:w="1884" w:type="dxa"/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769" w:type="dxa"/>
            <w:gridSpan w:val="5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Музыка стран ближнего зарубежья: Белорусские народные песни «Савка и Гришка», «Бульба», Г. </w:t>
            </w:r>
            <w:proofErr w:type="spellStart"/>
            <w:r w:rsidRPr="000235AD">
              <w:rPr>
                <w:rFonts w:ascii="Times New Roman" w:hAnsi="Times New Roman"/>
                <w:color w:val="000000"/>
                <w:sz w:val="24"/>
              </w:rPr>
              <w:t>Гусейнли</w:t>
            </w:r>
            <w:proofErr w:type="spellEnd"/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, сл. Т. </w:t>
            </w:r>
            <w:proofErr w:type="spellStart"/>
            <w:r w:rsidRPr="000235AD">
              <w:rPr>
                <w:rFonts w:ascii="Times New Roman" w:hAnsi="Times New Roman"/>
                <w:color w:val="000000"/>
                <w:sz w:val="24"/>
              </w:rPr>
              <w:t>Муталлибова</w:t>
            </w:r>
            <w:proofErr w:type="spellEnd"/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 «Мои цыплята»; Лезгинка, танец народов Кавказа; Лезгинка из балета А.Хачатуряна «</w:t>
            </w:r>
            <w:proofErr w:type="spellStart"/>
            <w:r w:rsidRPr="000235AD">
              <w:rPr>
                <w:rFonts w:ascii="Times New Roman" w:hAnsi="Times New Roman"/>
                <w:color w:val="000000"/>
                <w:sz w:val="24"/>
              </w:rPr>
              <w:t>Гаянэ</w:t>
            </w:r>
            <w:proofErr w:type="spellEnd"/>
            <w:r w:rsidRPr="000235AD"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139" w:type="dxa"/>
            <w:gridSpan w:val="3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137" w:type="dxa"/>
            <w:gridSpan w:val="2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80" w:type="dxa"/>
            <w:gridSpan w:val="2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DA16FE" w:rsidRDefault="00E24CEC" w:rsidP="005D7503">
            <w:pPr>
              <w:spacing w:after="0"/>
              <w:ind w:left="135"/>
            </w:pPr>
            <w:hyperlink r:id="rId40">
              <w:r w:rsidR="00DA16FE">
                <w:rPr>
                  <w:rFonts w:ascii="Times New Roman" w:hAnsi="Times New Roman"/>
                  <w:color w:val="0000FF"/>
                  <w:u w:val="single"/>
                </w:rPr>
                <w:t>https://resh.edu.ru/subject/lesson/5254/start/226815/</w:t>
              </w:r>
            </w:hyperlink>
            <w:hyperlink r:id="rId41">
              <w:r w:rsidR="00DA16FE">
                <w:rPr>
                  <w:rFonts w:ascii="Times New Roman" w:hAnsi="Times New Roman"/>
                  <w:color w:val="0000FF"/>
                  <w:u w:val="single"/>
                </w:rPr>
                <w:t>https://www.youtube.com/watch?v=tBrHIsHpXDw</w:t>
              </w:r>
            </w:hyperlink>
          </w:p>
        </w:tc>
      </w:tr>
      <w:tr w:rsidR="0043255B" w:rsidRPr="006260F0" w:rsidTr="0043255B">
        <w:trPr>
          <w:gridAfter w:val="1"/>
          <w:wAfter w:w="1884" w:type="dxa"/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769" w:type="dxa"/>
            <w:gridSpan w:val="5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Музыка стран дальнего зарубежья: «Гусята» – немецкая народная песня, «Аннушка» – чешская народная песня, М. </w:t>
            </w:r>
            <w:proofErr w:type="spellStart"/>
            <w:r w:rsidRPr="000235AD">
              <w:rPr>
                <w:rFonts w:ascii="Times New Roman" w:hAnsi="Times New Roman"/>
                <w:color w:val="000000"/>
                <w:sz w:val="24"/>
              </w:rPr>
              <w:t>Теодоракис</w:t>
            </w:r>
            <w:proofErr w:type="spellEnd"/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 народный танец «Сиртаки», «Чудесная лютня»: этническая музыка</w:t>
            </w:r>
          </w:p>
        </w:tc>
        <w:tc>
          <w:tcPr>
            <w:tcW w:w="1139" w:type="dxa"/>
            <w:gridSpan w:val="3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137" w:type="dxa"/>
            <w:gridSpan w:val="2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80" w:type="dxa"/>
            <w:gridSpan w:val="2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DA16FE" w:rsidRPr="00DA16FE" w:rsidRDefault="00E24CEC" w:rsidP="005D7503">
            <w:pPr>
              <w:spacing w:after="0"/>
              <w:ind w:left="135"/>
              <w:rPr>
                <w:lang w:val="en-US"/>
              </w:rPr>
            </w:pPr>
            <w:hyperlink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https://www.youtube.com/watch?v=SXB0svO8vvk t=1s</w:t>
              </w:r>
            </w:hyperlink>
          </w:p>
        </w:tc>
      </w:tr>
      <w:tr w:rsidR="00B842FB" w:rsidTr="0043255B">
        <w:trPr>
          <w:gridAfter w:val="1"/>
          <w:wAfter w:w="1884" w:type="dxa"/>
          <w:trHeight w:val="144"/>
          <w:tblCellSpacing w:w="20" w:type="nil"/>
        </w:trPr>
        <w:tc>
          <w:tcPr>
            <w:tcW w:w="4205" w:type="dxa"/>
            <w:gridSpan w:val="6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139" w:type="dxa"/>
            <w:gridSpan w:val="3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8702" w:type="dxa"/>
            <w:gridSpan w:val="5"/>
            <w:tcMar>
              <w:top w:w="50" w:type="dxa"/>
              <w:left w:w="100" w:type="dxa"/>
            </w:tcMar>
            <w:vAlign w:val="center"/>
          </w:tcPr>
          <w:p w:rsidR="00DA16FE" w:rsidRDefault="00DA16FE" w:rsidP="005D7503"/>
        </w:tc>
      </w:tr>
      <w:tr w:rsidR="00DA16FE" w:rsidTr="0043255B">
        <w:trPr>
          <w:gridAfter w:val="1"/>
          <w:wAfter w:w="1884" w:type="dxa"/>
          <w:trHeight w:val="144"/>
          <w:tblCellSpacing w:w="20" w:type="nil"/>
        </w:trPr>
        <w:tc>
          <w:tcPr>
            <w:tcW w:w="14046" w:type="dxa"/>
            <w:gridSpan w:val="14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2.Духовная музыка</w:t>
            </w:r>
          </w:p>
        </w:tc>
      </w:tr>
      <w:tr w:rsidR="00B842FB" w:rsidTr="0043255B">
        <w:trPr>
          <w:gridAfter w:val="1"/>
          <w:wAfter w:w="1884" w:type="dxa"/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769" w:type="dxa"/>
            <w:gridSpan w:val="5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>Звучание храма: П.И. Чайковский «Утренняя молитва» и «В церкви» из Детского альбома</w:t>
            </w:r>
          </w:p>
        </w:tc>
        <w:tc>
          <w:tcPr>
            <w:tcW w:w="1139" w:type="dxa"/>
            <w:gridSpan w:val="3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7" w:type="dxa"/>
            <w:gridSpan w:val="2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80" w:type="dxa"/>
            <w:gridSpan w:val="2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DA16FE" w:rsidRDefault="00E24CEC" w:rsidP="005D7503">
            <w:pPr>
              <w:spacing w:after="0"/>
              <w:ind w:left="135"/>
            </w:pPr>
            <w:hyperlink r:id="rId42">
              <w:r w:rsidR="00DA16FE">
                <w:rPr>
                  <w:rFonts w:ascii="Times New Roman" w:hAnsi="Times New Roman"/>
                  <w:color w:val="0000FF"/>
                  <w:u w:val="single"/>
                </w:rPr>
                <w:t>https://www.youtube.com/watch?v=52KjwnsFboo</w:t>
              </w:r>
            </w:hyperlink>
            <w:hyperlink r:id="rId43">
              <w:r w:rsidR="00DA16FE">
                <w:rPr>
                  <w:rFonts w:ascii="Times New Roman" w:hAnsi="Times New Roman"/>
                  <w:color w:val="0000FF"/>
                  <w:u w:val="single"/>
                </w:rPr>
                <w:t>https://www.youtube.com/watch?v=EGZrw1Ln5aM</w:t>
              </w:r>
            </w:hyperlink>
          </w:p>
        </w:tc>
      </w:tr>
      <w:tr w:rsidR="00B842FB" w:rsidTr="0043255B">
        <w:trPr>
          <w:gridAfter w:val="1"/>
          <w:wAfter w:w="1884" w:type="dxa"/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3769" w:type="dxa"/>
            <w:gridSpan w:val="5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Религиозные </w:t>
            </w:r>
            <w:proofErr w:type="spellStart"/>
            <w:r w:rsidRPr="000235AD">
              <w:rPr>
                <w:rFonts w:ascii="Times New Roman" w:hAnsi="Times New Roman"/>
                <w:color w:val="000000"/>
                <w:sz w:val="24"/>
              </w:rPr>
              <w:t>праздники</w:t>
            </w:r>
            <w:proofErr w:type="gramStart"/>
            <w:r w:rsidRPr="000235AD">
              <w:rPr>
                <w:rFonts w:ascii="Times New Roman" w:hAnsi="Times New Roman"/>
                <w:color w:val="000000"/>
                <w:sz w:val="24"/>
              </w:rPr>
              <w:t>:Р</w:t>
            </w:r>
            <w:proofErr w:type="gramEnd"/>
            <w:r w:rsidRPr="000235AD">
              <w:rPr>
                <w:rFonts w:ascii="Times New Roman" w:hAnsi="Times New Roman"/>
                <w:color w:val="000000"/>
                <w:sz w:val="24"/>
              </w:rPr>
              <w:t>ождественский</w:t>
            </w:r>
            <w:proofErr w:type="spellEnd"/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 псалом «Эта ночь святая», Рождественская песня «Тихая ночь»</w:t>
            </w:r>
          </w:p>
        </w:tc>
        <w:tc>
          <w:tcPr>
            <w:tcW w:w="1139" w:type="dxa"/>
            <w:gridSpan w:val="3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7" w:type="dxa"/>
            <w:gridSpan w:val="2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80" w:type="dxa"/>
            <w:gridSpan w:val="2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DA16FE" w:rsidRDefault="00E24CEC" w:rsidP="005D7503">
            <w:pPr>
              <w:spacing w:after="0"/>
              <w:ind w:left="135"/>
            </w:pPr>
            <w:hyperlink r:id="rId44">
              <w:r w:rsidR="00DA16FE">
                <w:rPr>
                  <w:rFonts w:ascii="Times New Roman" w:hAnsi="Times New Roman"/>
                  <w:color w:val="0000FF"/>
                  <w:u w:val="single"/>
                </w:rPr>
                <w:t>https://www.youtube.com/watch?v=a6krf2FXcYs</w:t>
              </w:r>
            </w:hyperlink>
          </w:p>
        </w:tc>
      </w:tr>
      <w:tr w:rsidR="00B842FB" w:rsidTr="0043255B">
        <w:trPr>
          <w:gridAfter w:val="1"/>
          <w:wAfter w:w="1884" w:type="dxa"/>
          <w:trHeight w:val="144"/>
          <w:tblCellSpacing w:w="20" w:type="nil"/>
        </w:trPr>
        <w:tc>
          <w:tcPr>
            <w:tcW w:w="4205" w:type="dxa"/>
            <w:gridSpan w:val="6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139" w:type="dxa"/>
            <w:gridSpan w:val="3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8702" w:type="dxa"/>
            <w:gridSpan w:val="5"/>
            <w:tcMar>
              <w:top w:w="50" w:type="dxa"/>
              <w:left w:w="100" w:type="dxa"/>
            </w:tcMar>
            <w:vAlign w:val="center"/>
          </w:tcPr>
          <w:p w:rsidR="00DA16FE" w:rsidRDefault="00DA16FE" w:rsidP="005D7503"/>
        </w:tc>
      </w:tr>
      <w:tr w:rsidR="00DA16FE" w:rsidRPr="000235AD" w:rsidTr="0043255B">
        <w:trPr>
          <w:gridAfter w:val="1"/>
          <w:wAfter w:w="1884" w:type="dxa"/>
          <w:trHeight w:val="144"/>
          <w:tblCellSpacing w:w="20" w:type="nil"/>
        </w:trPr>
        <w:tc>
          <w:tcPr>
            <w:tcW w:w="14046" w:type="dxa"/>
            <w:gridSpan w:val="14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b/>
                <w:color w:val="000000"/>
                <w:sz w:val="24"/>
              </w:rPr>
              <w:t>Раздел 3.Музыка театра и кино</w:t>
            </w:r>
          </w:p>
        </w:tc>
      </w:tr>
      <w:tr w:rsidR="00B842FB" w:rsidRPr="006260F0" w:rsidTr="0043255B">
        <w:trPr>
          <w:gridAfter w:val="1"/>
          <w:wAfter w:w="1884" w:type="dxa"/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769" w:type="dxa"/>
            <w:gridSpan w:val="5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>Музыкальная сказка на сцене, на экране: оперы-сказки «Муха-цокотуха», «Волк и семеро козлят»; песни из мультфильма «Бременские музыканты»</w:t>
            </w:r>
          </w:p>
        </w:tc>
        <w:tc>
          <w:tcPr>
            <w:tcW w:w="1139" w:type="dxa"/>
            <w:gridSpan w:val="3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7" w:type="dxa"/>
            <w:gridSpan w:val="2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80" w:type="dxa"/>
            <w:gridSpan w:val="2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DA16FE" w:rsidRPr="00DA16FE" w:rsidRDefault="00E24CEC" w:rsidP="005D7503">
            <w:pPr>
              <w:spacing w:after="0"/>
              <w:ind w:left="135"/>
              <w:rPr>
                <w:lang w:val="en-US"/>
              </w:rPr>
            </w:pPr>
            <w:hyperlink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https://www.youtube.com/watch?v=pEcXlBKBOaM t=15s</w:t>
              </w:r>
            </w:hyperlink>
            <w:hyperlink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https://www.youtube.com/watch?v=de_fE1_eHb0 t=1s</w:t>
              </w:r>
            </w:hyperlink>
          </w:p>
        </w:tc>
      </w:tr>
      <w:tr w:rsidR="00B842FB" w:rsidTr="0043255B">
        <w:trPr>
          <w:gridAfter w:val="1"/>
          <w:wAfter w:w="1884" w:type="dxa"/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769" w:type="dxa"/>
            <w:gridSpan w:val="5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>Театр оперы и балета: П. Чайковский балет «Щелкунчик». Танцы из второго действия: Шоколад (испанский танец), Кофе (арабский танец), Чай (китайский танец), Трепак (русский танец), Танец пастушков; И. Стравинский – «Поганый пляс Кощеева царства» и «Финал» из балета «Жар-Птица»</w:t>
            </w:r>
          </w:p>
        </w:tc>
        <w:tc>
          <w:tcPr>
            <w:tcW w:w="1139" w:type="dxa"/>
            <w:gridSpan w:val="3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7" w:type="dxa"/>
            <w:gridSpan w:val="2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80" w:type="dxa"/>
            <w:gridSpan w:val="2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DA16FE" w:rsidRDefault="00E24CEC" w:rsidP="005D7503">
            <w:pPr>
              <w:spacing w:after="0"/>
              <w:ind w:left="135"/>
            </w:pPr>
            <w:hyperlink r:id="rId45">
              <w:r w:rsidR="00DA16FE">
                <w:rPr>
                  <w:rFonts w:ascii="Times New Roman" w:hAnsi="Times New Roman"/>
                  <w:color w:val="0000FF"/>
                  <w:u w:val="single"/>
                </w:rPr>
                <w:t>https://www.youtube.com/watch?v=76Vqt_ZDfB8</w:t>
              </w:r>
            </w:hyperlink>
            <w:hyperlink r:id="rId46">
              <w:r w:rsidR="00DA16FE">
                <w:rPr>
                  <w:rFonts w:ascii="Times New Roman" w:hAnsi="Times New Roman"/>
                  <w:color w:val="0000FF"/>
                  <w:u w:val="single"/>
                </w:rPr>
                <w:t>https://www.youtube.com/watch?v=pIHrk9WytJs</w:t>
              </w:r>
            </w:hyperlink>
            <w:hyperlink r:id="rId47">
              <w:r w:rsidR="00DA16FE">
                <w:rPr>
                  <w:rFonts w:ascii="Times New Roman" w:hAnsi="Times New Roman"/>
                  <w:color w:val="0000FF"/>
                  <w:u w:val="single"/>
                </w:rPr>
                <w:t>https://www.youtube.com/watch?v=-Hf2gJ4FLBQ</w:t>
              </w:r>
            </w:hyperlink>
          </w:p>
        </w:tc>
      </w:tr>
      <w:tr w:rsidR="00B842FB" w:rsidTr="0043255B">
        <w:trPr>
          <w:gridAfter w:val="1"/>
          <w:wAfter w:w="1884" w:type="dxa"/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769" w:type="dxa"/>
            <w:gridSpan w:val="5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танца: П. Чайковский. Финал 1-го действия из балета «Спящая красавица»</w:t>
            </w:r>
          </w:p>
          <w:p w:rsidR="00B842FB" w:rsidRPr="000235AD" w:rsidRDefault="00B842FB" w:rsidP="005D7503">
            <w:pPr>
              <w:spacing w:after="0"/>
              <w:ind w:left="135"/>
            </w:pPr>
          </w:p>
        </w:tc>
        <w:tc>
          <w:tcPr>
            <w:tcW w:w="1139" w:type="dxa"/>
            <w:gridSpan w:val="3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7" w:type="dxa"/>
            <w:gridSpan w:val="2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80" w:type="dxa"/>
            <w:gridSpan w:val="2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DA16FE" w:rsidRDefault="00E24CEC" w:rsidP="005D7503">
            <w:pPr>
              <w:spacing w:after="0"/>
              <w:ind w:left="135"/>
            </w:pPr>
            <w:hyperlink r:id="rId48">
              <w:r w:rsidR="00DA16FE">
                <w:rPr>
                  <w:rFonts w:ascii="Times New Roman" w:hAnsi="Times New Roman"/>
                  <w:color w:val="0000FF"/>
                  <w:u w:val="single"/>
                </w:rPr>
                <w:t>https://www.youtube.com/watch?v=FNYI3Xc8yY8</w:t>
              </w:r>
            </w:hyperlink>
            <w:hyperlink r:id="rId49">
              <w:r w:rsidR="00DA16FE">
                <w:rPr>
                  <w:rFonts w:ascii="Times New Roman" w:hAnsi="Times New Roman"/>
                  <w:color w:val="0000FF"/>
                  <w:u w:val="single"/>
                </w:rPr>
                <w:t>https://www.youtube.com/watch?v=i4wwy7CEHws</w:t>
              </w:r>
            </w:hyperlink>
          </w:p>
        </w:tc>
      </w:tr>
      <w:tr w:rsidR="00B842FB" w:rsidTr="0043255B">
        <w:trPr>
          <w:gridAfter w:val="1"/>
          <w:wAfter w:w="1884" w:type="dxa"/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3769" w:type="dxa"/>
            <w:gridSpan w:val="5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спектакля: мужской и женский хоры из Интродукции оперы М.И. Глинки «Иван Сусанин»</w:t>
            </w:r>
          </w:p>
        </w:tc>
        <w:tc>
          <w:tcPr>
            <w:tcW w:w="1139" w:type="dxa"/>
            <w:gridSpan w:val="3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7" w:type="dxa"/>
            <w:gridSpan w:val="2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80" w:type="dxa"/>
            <w:gridSpan w:val="2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DA16FE" w:rsidRDefault="00E24CEC" w:rsidP="005D7503">
            <w:pPr>
              <w:spacing w:after="0"/>
              <w:ind w:left="135"/>
            </w:pPr>
            <w:hyperlink r:id="rId50">
              <w:r w:rsidR="00DA16FE">
                <w:rPr>
                  <w:rFonts w:ascii="Times New Roman" w:hAnsi="Times New Roman"/>
                  <w:color w:val="0000FF"/>
                  <w:u w:val="single"/>
                </w:rPr>
                <w:t>https://www.youtube.com/watch?v=hM9zYR8T8CE</w:t>
              </w:r>
            </w:hyperlink>
          </w:p>
        </w:tc>
      </w:tr>
      <w:tr w:rsidR="00B842FB" w:rsidTr="0043255B">
        <w:trPr>
          <w:gridAfter w:val="1"/>
          <w:wAfter w:w="1884" w:type="dxa"/>
          <w:trHeight w:val="144"/>
          <w:tblCellSpacing w:w="20" w:type="nil"/>
        </w:trPr>
        <w:tc>
          <w:tcPr>
            <w:tcW w:w="4205" w:type="dxa"/>
            <w:gridSpan w:val="6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139" w:type="dxa"/>
            <w:gridSpan w:val="3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8702" w:type="dxa"/>
            <w:gridSpan w:val="5"/>
            <w:tcMar>
              <w:top w:w="50" w:type="dxa"/>
              <w:left w:w="100" w:type="dxa"/>
            </w:tcMar>
            <w:vAlign w:val="center"/>
          </w:tcPr>
          <w:p w:rsidR="00DA16FE" w:rsidRDefault="00DA16FE" w:rsidP="005D7503"/>
        </w:tc>
      </w:tr>
      <w:tr w:rsidR="00DA16FE" w:rsidTr="0043255B">
        <w:trPr>
          <w:gridAfter w:val="1"/>
          <w:wAfter w:w="1884" w:type="dxa"/>
          <w:trHeight w:val="144"/>
          <w:tblCellSpacing w:w="20" w:type="nil"/>
        </w:trPr>
        <w:tc>
          <w:tcPr>
            <w:tcW w:w="14046" w:type="dxa"/>
            <w:gridSpan w:val="14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4.Современная музыкальная культура</w:t>
            </w:r>
          </w:p>
        </w:tc>
      </w:tr>
      <w:tr w:rsidR="00B842FB" w:rsidRPr="006260F0" w:rsidTr="0043255B">
        <w:trPr>
          <w:gridAfter w:val="1"/>
          <w:wAfter w:w="1884" w:type="dxa"/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769" w:type="dxa"/>
            <w:gridSpan w:val="5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Современные обработки </w:t>
            </w:r>
            <w:proofErr w:type="spellStart"/>
            <w:r w:rsidRPr="000235AD">
              <w:rPr>
                <w:rFonts w:ascii="Times New Roman" w:hAnsi="Times New Roman"/>
                <w:color w:val="000000"/>
                <w:sz w:val="24"/>
              </w:rPr>
              <w:t>классики</w:t>
            </w:r>
            <w:proofErr w:type="gramStart"/>
            <w:r w:rsidRPr="000235AD">
              <w:rPr>
                <w:rFonts w:ascii="Times New Roman" w:hAnsi="Times New Roman"/>
                <w:color w:val="000000"/>
                <w:sz w:val="24"/>
              </w:rPr>
              <w:t>:В</w:t>
            </w:r>
            <w:proofErr w:type="spellEnd"/>
            <w:proofErr w:type="gramEnd"/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. Моцарт «Колыбельная»; А. Вивальди «Летняя гроза» в современной обработке, Ф. Шуберт «Аве Мария»; Поль </w:t>
            </w:r>
            <w:proofErr w:type="spellStart"/>
            <w:r w:rsidRPr="000235AD">
              <w:rPr>
                <w:rFonts w:ascii="Times New Roman" w:hAnsi="Times New Roman"/>
                <w:color w:val="000000"/>
                <w:sz w:val="24"/>
              </w:rPr>
              <w:t>Мориа</w:t>
            </w:r>
            <w:proofErr w:type="spellEnd"/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 «Фигаро» в современной обработке</w:t>
            </w:r>
          </w:p>
        </w:tc>
        <w:tc>
          <w:tcPr>
            <w:tcW w:w="1139" w:type="dxa"/>
            <w:gridSpan w:val="3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137" w:type="dxa"/>
            <w:gridSpan w:val="2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80" w:type="dxa"/>
            <w:gridSpan w:val="2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DA16FE" w:rsidRPr="00DA16FE" w:rsidRDefault="00E24CEC" w:rsidP="005D7503">
            <w:pPr>
              <w:spacing w:after="0"/>
              <w:ind w:left="135"/>
              <w:rPr>
                <w:lang w:val="en-US"/>
              </w:rPr>
            </w:pPr>
            <w:hyperlink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https://www.youtube.com/watch?v=S-U3eKsvzh0 t=2s</w:t>
              </w:r>
            </w:hyperlink>
          </w:p>
        </w:tc>
      </w:tr>
      <w:tr w:rsidR="00B842FB" w:rsidTr="0043255B">
        <w:trPr>
          <w:gridAfter w:val="1"/>
          <w:wAfter w:w="1884" w:type="dxa"/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769" w:type="dxa"/>
            <w:gridSpan w:val="5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Электронные музыкальные инструменты: И. </w:t>
            </w:r>
            <w:proofErr w:type="spellStart"/>
            <w:r w:rsidRPr="000235AD">
              <w:rPr>
                <w:rFonts w:ascii="Times New Roman" w:hAnsi="Times New Roman"/>
                <w:color w:val="000000"/>
                <w:sz w:val="24"/>
              </w:rPr>
              <w:t>Томита</w:t>
            </w:r>
            <w:proofErr w:type="spellEnd"/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 электронная обработка пьесы М.П. Мусоргского «Балет невылупившихся птенцов» из цикла «Картинки с выставки»; А.Рыбников «Гроза» и «Свет Звезд» из к/ф «Через тернии к звездам»; А. Островский «Спят усталые игрушки»</w:t>
            </w:r>
          </w:p>
        </w:tc>
        <w:tc>
          <w:tcPr>
            <w:tcW w:w="1139" w:type="dxa"/>
            <w:gridSpan w:val="3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7" w:type="dxa"/>
            <w:gridSpan w:val="2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80" w:type="dxa"/>
            <w:gridSpan w:val="2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DA16FE" w:rsidRDefault="00E24CEC" w:rsidP="005D7503">
            <w:pPr>
              <w:spacing w:after="0"/>
              <w:ind w:left="135"/>
            </w:pPr>
            <w:hyperlink r:id="rId51">
              <w:r w:rsidR="00DA16FE">
                <w:rPr>
                  <w:rFonts w:ascii="Times New Roman" w:hAnsi="Times New Roman"/>
                  <w:color w:val="0000FF"/>
                  <w:u w:val="single"/>
                </w:rPr>
                <w:t>https://www.youtube.com/watch?v=OIhMD0gmM8M</w:t>
              </w:r>
            </w:hyperlink>
          </w:p>
        </w:tc>
      </w:tr>
      <w:tr w:rsidR="00B842FB" w:rsidTr="0043255B">
        <w:trPr>
          <w:gridAfter w:val="1"/>
          <w:wAfter w:w="1884" w:type="dxa"/>
          <w:trHeight w:val="144"/>
          <w:tblCellSpacing w:w="20" w:type="nil"/>
        </w:trPr>
        <w:tc>
          <w:tcPr>
            <w:tcW w:w="4205" w:type="dxa"/>
            <w:gridSpan w:val="6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139" w:type="dxa"/>
            <w:gridSpan w:val="3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8702" w:type="dxa"/>
            <w:gridSpan w:val="5"/>
            <w:tcMar>
              <w:top w:w="50" w:type="dxa"/>
              <w:left w:w="100" w:type="dxa"/>
            </w:tcMar>
            <w:vAlign w:val="center"/>
          </w:tcPr>
          <w:p w:rsidR="00DA16FE" w:rsidRDefault="00DA16FE" w:rsidP="005D7503"/>
        </w:tc>
      </w:tr>
      <w:tr w:rsidR="00DA16FE" w:rsidTr="0043255B">
        <w:trPr>
          <w:gridAfter w:val="1"/>
          <w:wAfter w:w="1884" w:type="dxa"/>
          <w:trHeight w:val="144"/>
          <w:tblCellSpacing w:w="20" w:type="nil"/>
        </w:trPr>
        <w:tc>
          <w:tcPr>
            <w:tcW w:w="14046" w:type="dxa"/>
            <w:gridSpan w:val="14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5.Музыкальная грамота</w:t>
            </w:r>
          </w:p>
        </w:tc>
      </w:tr>
      <w:tr w:rsidR="00B842FB" w:rsidRPr="006260F0" w:rsidTr="0043255B">
        <w:trPr>
          <w:gridAfter w:val="1"/>
          <w:wAfter w:w="1884" w:type="dxa"/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3775" w:type="dxa"/>
            <w:gridSpan w:val="6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lastRenderedPageBreak/>
              <w:t>Весь мир звучит: Н.А. Римский-</w:t>
            </w:r>
            <w:r w:rsidRPr="000235AD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Корсаков «Похвала пустыне» из оперы «Сказание о невидимом граде Китеже и деве </w:t>
            </w:r>
            <w:proofErr w:type="spellStart"/>
            <w:r w:rsidRPr="000235AD">
              <w:rPr>
                <w:rFonts w:ascii="Times New Roman" w:hAnsi="Times New Roman"/>
                <w:color w:val="000000"/>
                <w:sz w:val="24"/>
              </w:rPr>
              <w:t>Февронии</w:t>
            </w:r>
            <w:proofErr w:type="spellEnd"/>
            <w:r w:rsidRPr="000235AD"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133" w:type="dxa"/>
            <w:gridSpan w:val="2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137" w:type="dxa"/>
            <w:gridSpan w:val="2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80" w:type="dxa"/>
            <w:gridSpan w:val="2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DA16FE" w:rsidRPr="00DA16FE" w:rsidRDefault="00E24CEC" w:rsidP="005D7503">
            <w:pPr>
              <w:spacing w:after="0"/>
              <w:ind w:left="135"/>
              <w:rPr>
                <w:lang w:val="en-US"/>
              </w:rPr>
            </w:pPr>
            <w:hyperlink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 xml:space="preserve">https://www.youtube.com/watch?v=7plpGnwvgAc </w:t>
              </w:r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lastRenderedPageBreak/>
                <w:t>t=1s</w:t>
              </w:r>
            </w:hyperlink>
            <w:hyperlink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https://www.youtube.com/watch?v=W9m0DVZrBM8 t=2s</w:t>
              </w:r>
            </w:hyperlink>
            <w:hyperlink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https://www.youtube.com/watch?v=hWUD2KouIcI t=1s</w:t>
              </w:r>
            </w:hyperlink>
          </w:p>
        </w:tc>
      </w:tr>
      <w:tr w:rsidR="00B842FB" w:rsidRPr="006260F0" w:rsidTr="0043255B">
        <w:trPr>
          <w:gridAfter w:val="1"/>
          <w:wAfter w:w="1884" w:type="dxa"/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5.2</w:t>
            </w:r>
          </w:p>
        </w:tc>
        <w:tc>
          <w:tcPr>
            <w:tcW w:w="3775" w:type="dxa"/>
            <w:gridSpan w:val="6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Песня: П.И. Чайковский «Осенняя песнь»; Д.Б. </w:t>
            </w:r>
            <w:proofErr w:type="spellStart"/>
            <w:r w:rsidRPr="000235AD">
              <w:rPr>
                <w:rFonts w:ascii="Times New Roman" w:hAnsi="Times New Roman"/>
                <w:color w:val="000000"/>
                <w:sz w:val="24"/>
              </w:rPr>
              <w:t>Кабалевский</w:t>
            </w:r>
            <w:proofErr w:type="spellEnd"/>
            <w:r w:rsidRPr="000235AD">
              <w:rPr>
                <w:rFonts w:ascii="Times New Roman" w:hAnsi="Times New Roman"/>
                <w:color w:val="000000"/>
                <w:sz w:val="24"/>
              </w:rPr>
              <w:t>, стихи В. Викторова «Песня о школе», А.Д. Филиппенко, стихи Т.И. Волгиной «Веселый музыкант»</w:t>
            </w:r>
          </w:p>
        </w:tc>
        <w:tc>
          <w:tcPr>
            <w:tcW w:w="1133" w:type="dxa"/>
            <w:gridSpan w:val="2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7" w:type="dxa"/>
            <w:gridSpan w:val="2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80" w:type="dxa"/>
            <w:gridSpan w:val="2"/>
            <w:tcMar>
              <w:top w:w="50" w:type="dxa"/>
              <w:left w:w="100" w:type="dxa"/>
            </w:tcMar>
            <w:vAlign w:val="center"/>
          </w:tcPr>
          <w:p w:rsidR="00DA16FE" w:rsidRPr="003676F1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DA16FE" w:rsidRPr="00DA16FE" w:rsidRDefault="00E24CEC" w:rsidP="005D7503">
            <w:pPr>
              <w:spacing w:after="0"/>
              <w:ind w:left="135"/>
              <w:rPr>
                <w:lang w:val="en-US"/>
              </w:rPr>
            </w:pPr>
            <w:hyperlink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https://www.youtube.com/watch?v=VlNkjKpXFYc t=1s</w:t>
              </w:r>
            </w:hyperlink>
            <w:hyperlink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https://www.youtube.com/watch?v=GIyvOvVHyH8 t=1s</w:t>
              </w:r>
            </w:hyperlink>
          </w:p>
        </w:tc>
      </w:tr>
      <w:tr w:rsidR="0043255B" w:rsidTr="0043255B">
        <w:trPr>
          <w:gridAfter w:val="1"/>
          <w:wAfter w:w="1884" w:type="dxa"/>
          <w:trHeight w:val="144"/>
          <w:tblCellSpacing w:w="20" w:type="nil"/>
        </w:trPr>
        <w:tc>
          <w:tcPr>
            <w:tcW w:w="4211" w:type="dxa"/>
            <w:gridSpan w:val="7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133" w:type="dxa"/>
            <w:gridSpan w:val="2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8702" w:type="dxa"/>
            <w:gridSpan w:val="5"/>
            <w:tcMar>
              <w:top w:w="50" w:type="dxa"/>
              <w:left w:w="100" w:type="dxa"/>
            </w:tcMar>
            <w:vAlign w:val="center"/>
          </w:tcPr>
          <w:p w:rsidR="00DA16FE" w:rsidRDefault="00DA16FE" w:rsidP="005D7503"/>
        </w:tc>
      </w:tr>
      <w:tr w:rsidR="0043255B" w:rsidTr="0043255B">
        <w:trPr>
          <w:trHeight w:val="144"/>
          <w:tblCellSpacing w:w="20" w:type="nil"/>
        </w:trPr>
        <w:tc>
          <w:tcPr>
            <w:tcW w:w="4211" w:type="dxa"/>
            <w:gridSpan w:val="7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33" w:type="dxa"/>
            <w:gridSpan w:val="2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228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51" w:type="dxa"/>
            <w:gridSpan w:val="2"/>
            <w:tcMar>
              <w:top w:w="50" w:type="dxa"/>
              <w:left w:w="100" w:type="dxa"/>
            </w:tcMar>
            <w:vAlign w:val="center"/>
          </w:tcPr>
          <w:p w:rsidR="00DA16FE" w:rsidRPr="003676F1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9307" w:type="dxa"/>
            <w:gridSpan w:val="3"/>
            <w:tcMar>
              <w:top w:w="50" w:type="dxa"/>
              <w:left w:w="100" w:type="dxa"/>
            </w:tcMar>
            <w:vAlign w:val="center"/>
          </w:tcPr>
          <w:p w:rsidR="00DA16FE" w:rsidRDefault="00DA16FE" w:rsidP="005D7503"/>
        </w:tc>
      </w:tr>
    </w:tbl>
    <w:p w:rsidR="00DA16FE" w:rsidRDefault="00DA16FE" w:rsidP="00DA16FE">
      <w:pPr>
        <w:sectPr w:rsidR="00DA16F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A16FE" w:rsidRDefault="00DA16FE" w:rsidP="00DA16F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15482" w:type="dxa"/>
        <w:tblCellSpacing w:w="20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11"/>
        <w:gridCol w:w="3407"/>
        <w:gridCol w:w="10"/>
        <w:gridCol w:w="1275"/>
        <w:gridCol w:w="1276"/>
        <w:gridCol w:w="1985"/>
        <w:gridCol w:w="5576"/>
        <w:gridCol w:w="1442"/>
      </w:tblGrid>
      <w:tr w:rsidR="00DA16FE" w:rsidTr="00607581">
        <w:trPr>
          <w:gridAfter w:val="1"/>
          <w:wAfter w:w="1442" w:type="dxa"/>
          <w:trHeight w:val="144"/>
          <w:tblCellSpacing w:w="20" w:type="nil"/>
        </w:trPr>
        <w:tc>
          <w:tcPr>
            <w:tcW w:w="5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A16FE" w:rsidRDefault="00DA16FE" w:rsidP="005D7503">
            <w:pPr>
              <w:spacing w:after="0"/>
              <w:ind w:left="135"/>
            </w:pPr>
          </w:p>
        </w:tc>
        <w:tc>
          <w:tcPr>
            <w:tcW w:w="3417" w:type="dxa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A16FE" w:rsidRDefault="00DA16FE" w:rsidP="005D7503">
            <w:pPr>
              <w:spacing w:after="0"/>
              <w:ind w:left="135"/>
            </w:pPr>
          </w:p>
        </w:tc>
        <w:tc>
          <w:tcPr>
            <w:tcW w:w="4536" w:type="dxa"/>
            <w:gridSpan w:val="3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55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A16FE" w:rsidRDefault="00DA16FE" w:rsidP="005D7503">
            <w:pPr>
              <w:spacing w:after="0"/>
              <w:ind w:left="135"/>
            </w:pPr>
          </w:p>
        </w:tc>
      </w:tr>
      <w:tr w:rsidR="00DA16FE" w:rsidTr="00607581">
        <w:trPr>
          <w:gridAfter w:val="1"/>
          <w:wAfter w:w="1442" w:type="dxa"/>
          <w:trHeight w:val="144"/>
          <w:tblCellSpacing w:w="20" w:type="nil"/>
        </w:trPr>
        <w:tc>
          <w:tcPr>
            <w:tcW w:w="511" w:type="dxa"/>
            <w:vMerge/>
            <w:tcMar>
              <w:top w:w="50" w:type="dxa"/>
              <w:left w:w="100" w:type="dxa"/>
            </w:tcMar>
          </w:tcPr>
          <w:p w:rsidR="00DA16FE" w:rsidRDefault="00DA16FE" w:rsidP="005D7503"/>
        </w:tc>
        <w:tc>
          <w:tcPr>
            <w:tcW w:w="3417" w:type="dxa"/>
            <w:gridSpan w:val="2"/>
            <w:vMerge/>
            <w:tcMar>
              <w:top w:w="50" w:type="dxa"/>
              <w:left w:w="100" w:type="dxa"/>
            </w:tcMar>
          </w:tcPr>
          <w:p w:rsidR="00DA16FE" w:rsidRDefault="00DA16FE" w:rsidP="005D7503"/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A16FE" w:rsidRDefault="00DA16FE" w:rsidP="005D7503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A16FE" w:rsidRDefault="00DA16FE" w:rsidP="005D7503">
            <w:pPr>
              <w:spacing w:after="0"/>
              <w:ind w:left="135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A16FE" w:rsidRDefault="00DA16FE" w:rsidP="005D7503">
            <w:pPr>
              <w:spacing w:after="0"/>
              <w:ind w:left="135"/>
            </w:pPr>
          </w:p>
        </w:tc>
        <w:tc>
          <w:tcPr>
            <w:tcW w:w="5576" w:type="dxa"/>
            <w:vMerge/>
            <w:tcMar>
              <w:top w:w="50" w:type="dxa"/>
              <w:left w:w="100" w:type="dxa"/>
            </w:tcMar>
          </w:tcPr>
          <w:p w:rsidR="00DA16FE" w:rsidRDefault="00DA16FE" w:rsidP="005D7503"/>
        </w:tc>
      </w:tr>
      <w:tr w:rsidR="00DA16FE" w:rsidTr="00607581">
        <w:trPr>
          <w:gridAfter w:val="1"/>
          <w:wAfter w:w="1442" w:type="dxa"/>
          <w:trHeight w:val="144"/>
          <w:tblCellSpacing w:w="20" w:type="nil"/>
        </w:trPr>
        <w:tc>
          <w:tcPr>
            <w:tcW w:w="14040" w:type="dxa"/>
            <w:gridSpan w:val="7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DA16FE" w:rsidTr="00607581">
        <w:trPr>
          <w:gridAfter w:val="1"/>
          <w:wAfter w:w="1442" w:type="dxa"/>
          <w:trHeight w:val="144"/>
          <w:tblCellSpacing w:w="20" w:type="nil"/>
        </w:trPr>
        <w:tc>
          <w:tcPr>
            <w:tcW w:w="14040" w:type="dxa"/>
            <w:gridSpan w:val="7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1.Народная музыка России</w:t>
            </w:r>
          </w:p>
        </w:tc>
      </w:tr>
      <w:tr w:rsidR="00DA16FE" w:rsidTr="00607581">
        <w:trPr>
          <w:gridAfter w:val="1"/>
          <w:wAfter w:w="1442" w:type="dxa"/>
          <w:trHeight w:val="144"/>
          <w:tblCellSpacing w:w="20" w:type="nil"/>
        </w:trPr>
        <w:tc>
          <w:tcPr>
            <w:tcW w:w="511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417" w:type="dxa"/>
            <w:gridSpan w:val="2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Край, в котором ты живёшь: русские народные песни «Во поле береза стояла», «Уж как по мосту, </w:t>
            </w:r>
            <w:proofErr w:type="spellStart"/>
            <w:r w:rsidRPr="000235AD">
              <w:rPr>
                <w:rFonts w:ascii="Times New Roman" w:hAnsi="Times New Roman"/>
                <w:color w:val="000000"/>
                <w:sz w:val="24"/>
              </w:rPr>
              <w:t>мосточку</w:t>
            </w:r>
            <w:proofErr w:type="spellEnd"/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»; </w:t>
            </w:r>
            <w:proofErr w:type="spellStart"/>
            <w:r w:rsidRPr="000235AD">
              <w:rPr>
                <w:rFonts w:ascii="Times New Roman" w:hAnsi="Times New Roman"/>
                <w:color w:val="000000"/>
                <w:sz w:val="24"/>
              </w:rPr>
              <w:t>В.Я.Шаинский</w:t>
            </w:r>
            <w:proofErr w:type="spellEnd"/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 «Вместе весело шагать»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DA16FE" w:rsidRDefault="00E24CEC" w:rsidP="005D7503">
            <w:pPr>
              <w:spacing w:after="0"/>
              <w:ind w:left="135"/>
            </w:pPr>
            <w:hyperlink r:id="rId52"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="00DA16FE" w:rsidRPr="00DA16F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www</w:t>
              </w:r>
              <w:r w:rsidR="00DA16FE" w:rsidRPr="00DA16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youtube</w:t>
              </w:r>
              <w:proofErr w:type="spellEnd"/>
              <w:r w:rsidR="00DA16FE" w:rsidRPr="00DA16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com</w:t>
              </w:r>
              <w:r w:rsidR="00DA16FE" w:rsidRPr="00DA16F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watch</w:t>
              </w:r>
              <w:r w:rsidR="00DA16FE" w:rsidRPr="00DA16FE">
                <w:rPr>
                  <w:rFonts w:ascii="Times New Roman" w:hAnsi="Times New Roman"/>
                  <w:color w:val="0000FF"/>
                  <w:u w:val="single"/>
                </w:rPr>
                <w:t>?</w:t>
              </w:r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v</w:t>
              </w:r>
              <w:r w:rsidR="00DA16FE" w:rsidRPr="00DA16FE">
                <w:rPr>
                  <w:rFonts w:ascii="Times New Roman" w:hAnsi="Times New Roman"/>
                  <w:color w:val="0000FF"/>
                  <w:u w:val="single"/>
                </w:rPr>
                <w:t>=</w:t>
              </w:r>
              <w:proofErr w:type="spellStart"/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zzsKQG</w:t>
              </w:r>
              <w:proofErr w:type="spellEnd"/>
              <w:r w:rsidR="00DA16FE" w:rsidRPr="00DA16F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proofErr w:type="spellStart"/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xMyg</w:t>
              </w:r>
              <w:proofErr w:type="spellEnd"/>
            </w:hyperlink>
          </w:p>
        </w:tc>
      </w:tr>
      <w:tr w:rsidR="00DA16FE" w:rsidRPr="006260F0" w:rsidTr="00607581">
        <w:trPr>
          <w:gridAfter w:val="1"/>
          <w:wAfter w:w="1442" w:type="dxa"/>
          <w:trHeight w:val="144"/>
          <w:tblCellSpacing w:w="20" w:type="nil"/>
        </w:trPr>
        <w:tc>
          <w:tcPr>
            <w:tcW w:w="511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417" w:type="dxa"/>
            <w:gridSpan w:val="2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>Русский фольклор: русские народные песни «Из-под дуба, из-под вяза»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DA16FE" w:rsidRPr="00DA16FE" w:rsidRDefault="00E24CEC" w:rsidP="005D7503">
            <w:pPr>
              <w:spacing w:after="0"/>
              <w:ind w:left="135"/>
              <w:rPr>
                <w:lang w:val="en-US"/>
              </w:rPr>
            </w:pPr>
            <w:hyperlink r:id="rId53"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https://www.youtube.com/watch?v=zzsKQG6xMyg</w:t>
              </w:r>
            </w:hyperlink>
            <w:hyperlink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https://www.youtube.com/watch?v=HIYvDktMFig t=44s</w:t>
              </w:r>
            </w:hyperlink>
            <w:hyperlink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https://www.youtube.com/watch?v=HVoewIq6-cQ t=6s</w:t>
              </w:r>
            </w:hyperlink>
          </w:p>
        </w:tc>
      </w:tr>
      <w:tr w:rsidR="00DA16FE" w:rsidRPr="006260F0" w:rsidTr="00607581">
        <w:trPr>
          <w:gridAfter w:val="1"/>
          <w:wAfter w:w="1442" w:type="dxa"/>
          <w:trHeight w:val="144"/>
          <w:tblCellSpacing w:w="20" w:type="nil"/>
        </w:trPr>
        <w:tc>
          <w:tcPr>
            <w:tcW w:w="511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417" w:type="dxa"/>
            <w:gridSpan w:val="2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инструменты: Русские народные песни «Светит месяц»; «Ах вы, сени, мои сени»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A16FE" w:rsidRDefault="003C2895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DA16FE" w:rsidRPr="00DA16FE" w:rsidRDefault="00E24CEC" w:rsidP="005D7503">
            <w:pPr>
              <w:spacing w:after="0"/>
              <w:ind w:left="135"/>
              <w:rPr>
                <w:lang w:val="en-US"/>
              </w:rPr>
            </w:pPr>
            <w:hyperlink r:id="rId54"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https://ru.wikipedia.org/wiki/</w:t>
              </w:r>
              <w:r w:rsidR="00DA16FE">
                <w:rPr>
                  <w:rFonts w:ascii="Times New Roman" w:hAnsi="Times New Roman"/>
                  <w:color w:val="0000FF"/>
                  <w:u w:val="single"/>
                </w:rPr>
                <w:t>Русский</w:t>
              </w:r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_</w:t>
              </w:r>
              <w:r w:rsidR="00DA16FE">
                <w:rPr>
                  <w:rFonts w:ascii="Times New Roman" w:hAnsi="Times New Roman"/>
                  <w:color w:val="0000FF"/>
                  <w:u w:val="single"/>
                </w:rPr>
                <w:t>оркестр</w:t>
              </w:r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_</w:t>
              </w:r>
              <w:r w:rsidR="00DA16FE">
                <w:rPr>
                  <w:rFonts w:ascii="Times New Roman" w:hAnsi="Times New Roman"/>
                  <w:color w:val="0000FF"/>
                  <w:u w:val="single"/>
                </w:rPr>
                <w:t>В</w:t>
              </w:r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._</w:t>
              </w:r>
              <w:r w:rsidR="00DA16FE">
                <w:rPr>
                  <w:rFonts w:ascii="Times New Roman" w:hAnsi="Times New Roman"/>
                  <w:color w:val="0000FF"/>
                  <w:u w:val="single"/>
                </w:rPr>
                <w:t>В</w:t>
              </w:r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._</w:t>
              </w:r>
              <w:r w:rsidR="00DA16FE">
                <w:rPr>
                  <w:rFonts w:ascii="Times New Roman" w:hAnsi="Times New Roman"/>
                  <w:color w:val="0000FF"/>
                  <w:u w:val="single"/>
                </w:rPr>
                <w:t>Андреева</w:t>
              </w:r>
            </w:hyperlink>
            <w:hyperlink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https://www.youtube.com/watch?v=viJQ52GwYBw t=1s</w:t>
              </w:r>
            </w:hyperlink>
          </w:p>
        </w:tc>
      </w:tr>
      <w:tr w:rsidR="00DA16FE" w:rsidRPr="006260F0" w:rsidTr="00607581">
        <w:trPr>
          <w:gridAfter w:val="1"/>
          <w:wAfter w:w="1442" w:type="dxa"/>
          <w:trHeight w:val="144"/>
          <w:tblCellSpacing w:w="20" w:type="nil"/>
        </w:trPr>
        <w:tc>
          <w:tcPr>
            <w:tcW w:w="511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417" w:type="dxa"/>
            <w:gridSpan w:val="2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Сказки, мифы и легенды: «Былина о </w:t>
            </w:r>
            <w:proofErr w:type="spellStart"/>
            <w:r w:rsidRPr="000235AD">
              <w:rPr>
                <w:rFonts w:ascii="Times New Roman" w:hAnsi="Times New Roman"/>
                <w:color w:val="000000"/>
                <w:sz w:val="24"/>
              </w:rPr>
              <w:t>Вольге</w:t>
            </w:r>
            <w:proofErr w:type="spellEnd"/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 и Микуле», А.С. Аренский «Фантазия на темы Рябинина для фортепиано с </w:t>
            </w:r>
            <w:r w:rsidRPr="000235AD">
              <w:rPr>
                <w:rFonts w:ascii="Times New Roman" w:hAnsi="Times New Roman"/>
                <w:color w:val="000000"/>
                <w:sz w:val="24"/>
              </w:rPr>
              <w:lastRenderedPageBreak/>
              <w:t>оркестром»; Н.Добронравов М. Таривердиев «Маленький принц» (Кто тебя выдумал, звездная страна…)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DA16FE" w:rsidRPr="00DA16FE" w:rsidRDefault="00E24CEC" w:rsidP="005D7503">
            <w:pPr>
              <w:spacing w:after="0"/>
              <w:ind w:left="135"/>
              <w:rPr>
                <w:lang w:val="en-US"/>
              </w:rPr>
            </w:pPr>
            <w:hyperlink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https://www.youtube.com/watch?v=HVoewIq6-cQ t=6s</w:t>
              </w:r>
            </w:hyperlink>
            <w:hyperlink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https://www.youtube.com/watch?v=SX74097OMOA t=2s</w:t>
              </w:r>
            </w:hyperlink>
          </w:p>
        </w:tc>
      </w:tr>
      <w:tr w:rsidR="00DA16FE" w:rsidTr="00607581">
        <w:trPr>
          <w:gridAfter w:val="1"/>
          <w:wAfter w:w="1442" w:type="dxa"/>
          <w:trHeight w:val="144"/>
          <w:tblCellSpacing w:w="20" w:type="nil"/>
        </w:trPr>
        <w:tc>
          <w:tcPr>
            <w:tcW w:w="511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1.5</w:t>
            </w:r>
          </w:p>
        </w:tc>
        <w:tc>
          <w:tcPr>
            <w:tcW w:w="3417" w:type="dxa"/>
            <w:gridSpan w:val="2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>Народные праздники: песни-колядки «Пришла коляда», «В ночном саду»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A16FE" w:rsidRDefault="004416A3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DA16FE" w:rsidRDefault="00E24CEC" w:rsidP="005D7503">
            <w:pPr>
              <w:spacing w:after="0"/>
              <w:ind w:left="135"/>
            </w:pPr>
            <w:hyperlink r:id="rId55">
              <w:r w:rsidR="00DA16FE">
                <w:rPr>
                  <w:rFonts w:ascii="Times New Roman" w:hAnsi="Times New Roman"/>
                  <w:color w:val="0000FF"/>
                  <w:u w:val="single"/>
                </w:rPr>
                <w:t>https://www.youtube.com/watch?v=xTZXNJXpapQ</w:t>
              </w:r>
            </w:hyperlink>
          </w:p>
        </w:tc>
      </w:tr>
      <w:tr w:rsidR="00DA16FE" w:rsidRPr="006260F0" w:rsidTr="00607581">
        <w:trPr>
          <w:gridAfter w:val="1"/>
          <w:wAfter w:w="1442" w:type="dxa"/>
          <w:trHeight w:val="144"/>
          <w:tblCellSpacing w:w="20" w:type="nil"/>
        </w:trPr>
        <w:tc>
          <w:tcPr>
            <w:tcW w:w="511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3417" w:type="dxa"/>
            <w:gridSpan w:val="2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>Фольклор народов России: народная песня коми «Провожание»; татарская народная песня «</w:t>
            </w:r>
            <w:proofErr w:type="spellStart"/>
            <w:r w:rsidRPr="000235AD">
              <w:rPr>
                <w:rFonts w:ascii="Times New Roman" w:hAnsi="Times New Roman"/>
                <w:color w:val="000000"/>
                <w:sz w:val="24"/>
              </w:rPr>
              <w:t>Туган</w:t>
            </w:r>
            <w:proofErr w:type="spellEnd"/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 як»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DA16FE" w:rsidRPr="00DA16FE" w:rsidRDefault="00E24CEC" w:rsidP="005D7503">
            <w:pPr>
              <w:spacing w:after="0"/>
              <w:ind w:left="135"/>
              <w:rPr>
                <w:lang w:val="en-US"/>
              </w:rPr>
            </w:pPr>
            <w:hyperlink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https://www.youtube.com/watch?v=8rK86LsGQC8 t=1s</w:t>
              </w:r>
            </w:hyperlink>
          </w:p>
        </w:tc>
      </w:tr>
      <w:tr w:rsidR="00DA16FE" w:rsidRPr="006260F0" w:rsidTr="00607581">
        <w:trPr>
          <w:gridAfter w:val="1"/>
          <w:wAfter w:w="1442" w:type="dxa"/>
          <w:trHeight w:val="144"/>
          <w:tblCellSpacing w:w="20" w:type="nil"/>
        </w:trPr>
        <w:tc>
          <w:tcPr>
            <w:tcW w:w="511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3417" w:type="dxa"/>
            <w:gridSpan w:val="2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музыкантов: Хор «А мы просо сеяли» из оперы Н.А. Римского-Корсакова «Снегурочка», П.И. Чайковский Финал из симфонии № 4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DA16FE" w:rsidRPr="00DA16FE" w:rsidRDefault="00E24CEC" w:rsidP="005D7503">
            <w:pPr>
              <w:spacing w:after="0"/>
              <w:ind w:left="135"/>
              <w:rPr>
                <w:lang w:val="en-US"/>
              </w:rPr>
            </w:pPr>
            <w:hyperlink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https://www.youtube.com/watch?v=8rK86LsGQC8 t=1s</w:t>
              </w:r>
            </w:hyperlink>
          </w:p>
        </w:tc>
      </w:tr>
      <w:tr w:rsidR="00DA16FE" w:rsidTr="00607581">
        <w:trPr>
          <w:gridAfter w:val="1"/>
          <w:wAfter w:w="1442" w:type="dxa"/>
          <w:trHeight w:val="144"/>
          <w:tblCellSpacing w:w="20" w:type="nil"/>
        </w:trPr>
        <w:tc>
          <w:tcPr>
            <w:tcW w:w="3928" w:type="dxa"/>
            <w:gridSpan w:val="3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8837" w:type="dxa"/>
            <w:gridSpan w:val="3"/>
            <w:tcMar>
              <w:top w:w="50" w:type="dxa"/>
              <w:left w:w="100" w:type="dxa"/>
            </w:tcMar>
            <w:vAlign w:val="center"/>
          </w:tcPr>
          <w:p w:rsidR="00DA16FE" w:rsidRDefault="00DA16FE" w:rsidP="005D7503"/>
        </w:tc>
      </w:tr>
      <w:tr w:rsidR="00DA16FE" w:rsidTr="00607581">
        <w:trPr>
          <w:gridAfter w:val="1"/>
          <w:wAfter w:w="1442" w:type="dxa"/>
          <w:trHeight w:val="144"/>
          <w:tblCellSpacing w:w="20" w:type="nil"/>
        </w:trPr>
        <w:tc>
          <w:tcPr>
            <w:tcW w:w="14040" w:type="dxa"/>
            <w:gridSpan w:val="7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2.Классическая музыка</w:t>
            </w:r>
          </w:p>
        </w:tc>
      </w:tr>
      <w:tr w:rsidR="00DA16FE" w:rsidTr="00607581">
        <w:trPr>
          <w:gridAfter w:val="1"/>
          <w:wAfter w:w="1442" w:type="dxa"/>
          <w:trHeight w:val="144"/>
          <w:tblCellSpacing w:w="20" w:type="nil"/>
        </w:trPr>
        <w:tc>
          <w:tcPr>
            <w:tcW w:w="511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417" w:type="dxa"/>
            <w:gridSpan w:val="2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Европейские композиторы-классики: Л. </w:t>
            </w:r>
            <w:proofErr w:type="spellStart"/>
            <w:r w:rsidRPr="000235AD">
              <w:rPr>
                <w:rFonts w:ascii="Times New Roman" w:hAnsi="Times New Roman"/>
                <w:color w:val="000000"/>
                <w:sz w:val="24"/>
              </w:rPr>
              <w:t>ван</w:t>
            </w:r>
            <w:proofErr w:type="spellEnd"/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 Бетховен «Сурок»; Концерт для фортепиано с оркестром № 4, 2-я часть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DA16FE" w:rsidRDefault="00E24CEC" w:rsidP="005D7503">
            <w:pPr>
              <w:spacing w:after="0"/>
              <w:ind w:left="135"/>
            </w:pPr>
            <w:hyperlink r:id="rId56">
              <w:r w:rsidR="00DA16FE">
                <w:rPr>
                  <w:rFonts w:ascii="Times New Roman" w:hAnsi="Times New Roman"/>
                  <w:color w:val="0000FF"/>
                  <w:u w:val="single"/>
                </w:rPr>
                <w:t>https://www.youtube.com/watch?v=rDFI8_gdSHQ</w:t>
              </w:r>
            </w:hyperlink>
            <w:hyperlink r:id="rId57">
              <w:r w:rsidR="00DA16FE">
                <w:rPr>
                  <w:rFonts w:ascii="Times New Roman" w:hAnsi="Times New Roman"/>
                  <w:color w:val="0000FF"/>
                  <w:u w:val="single"/>
                </w:rPr>
                <w:t>https://www.youtube.com/watch?v=pGQIBmVbzaw</w:t>
              </w:r>
            </w:hyperlink>
          </w:p>
        </w:tc>
      </w:tr>
      <w:tr w:rsidR="00DA16FE" w:rsidTr="00607581">
        <w:trPr>
          <w:gridAfter w:val="1"/>
          <w:wAfter w:w="1442" w:type="dxa"/>
          <w:trHeight w:val="144"/>
          <w:tblCellSpacing w:w="20" w:type="nil"/>
        </w:trPr>
        <w:tc>
          <w:tcPr>
            <w:tcW w:w="511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417" w:type="dxa"/>
            <w:gridSpan w:val="2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Музыкальные инструменты. Скрипка, виолончель: Н. </w:t>
            </w:r>
            <w:r w:rsidRPr="000235AD">
              <w:rPr>
                <w:rFonts w:ascii="Times New Roman" w:hAnsi="Times New Roman"/>
                <w:color w:val="000000"/>
                <w:sz w:val="24"/>
              </w:rPr>
              <w:lastRenderedPageBreak/>
              <w:t>Паганини каприс № 24; Л. Делиб Пиццикато из балета «Сильвия»; А. Вивальди Концерт для виолончели с оркестром соль-минор, 2 часть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DA16FE" w:rsidRDefault="00E24CEC" w:rsidP="005D7503">
            <w:pPr>
              <w:spacing w:after="0"/>
              <w:ind w:left="135"/>
            </w:pPr>
            <w:hyperlink r:id="rId58">
              <w:r w:rsidR="00DA16FE">
                <w:rPr>
                  <w:rFonts w:ascii="Times New Roman" w:hAnsi="Times New Roman"/>
                  <w:color w:val="0000FF"/>
                  <w:u w:val="single"/>
                </w:rPr>
                <w:t>https://www.youtube.com/watch?v=Ui6bYU2HO4A</w:t>
              </w:r>
            </w:hyperlink>
          </w:p>
        </w:tc>
      </w:tr>
      <w:tr w:rsidR="00DA16FE" w:rsidTr="00607581">
        <w:trPr>
          <w:gridAfter w:val="1"/>
          <w:wAfter w:w="1442" w:type="dxa"/>
          <w:trHeight w:val="144"/>
          <w:tblCellSpacing w:w="20" w:type="nil"/>
        </w:trPr>
        <w:tc>
          <w:tcPr>
            <w:tcW w:w="511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3417" w:type="dxa"/>
            <w:gridSpan w:val="2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>Русские композиторы-классики: П.И.Чайковский «Немецкая песенка», «Неаполитанская песенка» из Детского альбома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DA16FE" w:rsidRDefault="00E24CEC" w:rsidP="005D7503">
            <w:pPr>
              <w:spacing w:after="0"/>
              <w:ind w:left="135"/>
            </w:pPr>
            <w:hyperlink r:id="rId59">
              <w:r w:rsidR="00DA16FE">
                <w:rPr>
                  <w:rFonts w:ascii="Times New Roman" w:hAnsi="Times New Roman"/>
                  <w:color w:val="0000FF"/>
                  <w:u w:val="single"/>
                </w:rPr>
                <w:t>https://www.youtube.com/watch?v=M1ulP8-NtI4</w:t>
              </w:r>
            </w:hyperlink>
            <w:hyperlink r:id="rId60">
              <w:r w:rsidR="00DA16FE">
                <w:rPr>
                  <w:rFonts w:ascii="Times New Roman" w:hAnsi="Times New Roman"/>
                  <w:color w:val="0000FF"/>
                  <w:u w:val="single"/>
                </w:rPr>
                <w:t>https://www.youtube.com/watch?v=v4kgkdoGjyw</w:t>
              </w:r>
            </w:hyperlink>
          </w:p>
        </w:tc>
      </w:tr>
      <w:tr w:rsidR="00DA16FE" w:rsidRPr="004C3BE3" w:rsidTr="00607581">
        <w:trPr>
          <w:gridAfter w:val="1"/>
          <w:wAfter w:w="1442" w:type="dxa"/>
          <w:trHeight w:val="144"/>
          <w:tblCellSpacing w:w="20" w:type="nil"/>
        </w:trPr>
        <w:tc>
          <w:tcPr>
            <w:tcW w:w="511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417" w:type="dxa"/>
            <w:gridSpan w:val="2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>Вокальная музыка: М.И. Глинка «Жаворонок»; "Школьный вальс" Исаака Дунаевского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DA16FE" w:rsidRPr="00DC2078" w:rsidRDefault="00E24CEC" w:rsidP="005D7503">
            <w:pPr>
              <w:spacing w:after="0"/>
              <w:ind w:left="135"/>
            </w:pPr>
            <w:hyperlink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www</w:t>
              </w:r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youtube</w:t>
              </w:r>
              <w:proofErr w:type="spellEnd"/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com</w:t>
              </w:r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watch</w:t>
              </w:r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?</w:t>
              </w:r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v</w:t>
              </w:r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=</w:t>
              </w:r>
              <w:proofErr w:type="spellStart"/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VlNkjKpXFYc</w:t>
              </w:r>
              <w:proofErr w:type="spellEnd"/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 xml:space="preserve"> </w:t>
              </w:r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t</w:t>
              </w:r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=1</w:t>
              </w:r>
              <w:proofErr w:type="spellStart"/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s</w:t>
              </w:r>
            </w:hyperlink>
            <w:hyperlink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proofErr w:type="spellEnd"/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www</w:t>
              </w:r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youtube</w:t>
              </w:r>
              <w:proofErr w:type="spellEnd"/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com</w:t>
              </w:r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watch</w:t>
              </w:r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?</w:t>
              </w:r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v</w:t>
              </w:r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=</w:t>
              </w:r>
              <w:proofErr w:type="spellStart"/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GIyvOvVHyH</w:t>
              </w:r>
              <w:proofErr w:type="spellEnd"/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 xml:space="preserve">8 </w:t>
              </w:r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t</w:t>
              </w:r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=1</w:t>
              </w:r>
              <w:proofErr w:type="spellStart"/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s</w:t>
              </w:r>
            </w:hyperlink>
            <w:hyperlink r:id="rId61"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proofErr w:type="spellEnd"/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www</w:t>
              </w:r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sites</w:t>
              </w:r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google</w:t>
              </w:r>
              <w:proofErr w:type="spellEnd"/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com</w:t>
              </w:r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site</w:t>
              </w:r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proofErr w:type="spellStart"/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muz</w:t>
              </w:r>
              <w:proofErr w:type="spellEnd"/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050116/</w:t>
              </w:r>
              <w:proofErr w:type="spellStart"/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ucenikam</w:t>
              </w:r>
              <w:proofErr w:type="spellEnd"/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</w:hyperlink>
          </w:p>
        </w:tc>
      </w:tr>
      <w:tr w:rsidR="00DA16FE" w:rsidTr="00607581">
        <w:trPr>
          <w:gridAfter w:val="1"/>
          <w:wAfter w:w="1442" w:type="dxa"/>
          <w:trHeight w:val="144"/>
          <w:tblCellSpacing w:w="20" w:type="nil"/>
        </w:trPr>
        <w:tc>
          <w:tcPr>
            <w:tcW w:w="511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417" w:type="dxa"/>
            <w:gridSpan w:val="2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Программная музыка: А.К. </w:t>
            </w:r>
            <w:proofErr w:type="spellStart"/>
            <w:r w:rsidRPr="000235AD">
              <w:rPr>
                <w:rFonts w:ascii="Times New Roman" w:hAnsi="Times New Roman"/>
                <w:color w:val="000000"/>
                <w:sz w:val="24"/>
              </w:rPr>
              <w:t>Лядов</w:t>
            </w:r>
            <w:proofErr w:type="spellEnd"/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 «Кикимора», «Волшебное озеро»; М.П. Мусоргский. </w:t>
            </w:r>
            <w:r>
              <w:rPr>
                <w:rFonts w:ascii="Times New Roman" w:hAnsi="Times New Roman"/>
                <w:color w:val="000000"/>
                <w:sz w:val="24"/>
              </w:rPr>
              <w:t>«Рассвет на Москве-реке» – вступление к опере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Хованщина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DA16FE" w:rsidRDefault="00E24CEC" w:rsidP="005D7503">
            <w:pPr>
              <w:spacing w:after="0"/>
              <w:ind w:left="135"/>
            </w:pPr>
            <w:hyperlink r:id="rId62">
              <w:r w:rsidR="00DA16FE">
                <w:rPr>
                  <w:rFonts w:ascii="Times New Roman" w:hAnsi="Times New Roman"/>
                  <w:color w:val="0000FF"/>
                  <w:u w:val="single"/>
                </w:rPr>
                <w:t>https://www.youtube.com/watch?v=M1ulP8-NtI4</w:t>
              </w:r>
            </w:hyperlink>
            <w:hyperlink r:id="rId63">
              <w:r w:rsidR="00DA16FE">
                <w:rPr>
                  <w:rFonts w:ascii="Times New Roman" w:hAnsi="Times New Roman"/>
                  <w:color w:val="0000FF"/>
                  <w:u w:val="single"/>
                </w:rPr>
                <w:t>https://www.youtube.com/watch?v=v4kgkdoGjyw</w:t>
              </w:r>
            </w:hyperlink>
          </w:p>
        </w:tc>
      </w:tr>
      <w:tr w:rsidR="00DA16FE" w:rsidTr="00607581">
        <w:trPr>
          <w:gridAfter w:val="1"/>
          <w:wAfter w:w="1442" w:type="dxa"/>
          <w:trHeight w:val="144"/>
          <w:tblCellSpacing w:w="20" w:type="nil"/>
        </w:trPr>
        <w:tc>
          <w:tcPr>
            <w:tcW w:w="511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3417" w:type="dxa"/>
            <w:gridSpan w:val="2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Симфоническая музыка: П.И. Чайковский Симфония № 4, Финал; С.С. Прокофьев. </w:t>
            </w:r>
            <w:r>
              <w:rPr>
                <w:rFonts w:ascii="Times New Roman" w:hAnsi="Times New Roman"/>
                <w:color w:val="000000"/>
                <w:sz w:val="24"/>
              </w:rPr>
              <w:t>Классическая симфония (№ 1) Первая часть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DA16FE" w:rsidRDefault="00E24CEC" w:rsidP="005D7503">
            <w:pPr>
              <w:spacing w:after="0"/>
              <w:ind w:left="135"/>
            </w:pPr>
            <w:hyperlink r:id="rId64">
              <w:r w:rsidR="00DA16FE">
                <w:rPr>
                  <w:rFonts w:ascii="Times New Roman" w:hAnsi="Times New Roman"/>
                  <w:color w:val="0000FF"/>
                  <w:u w:val="single"/>
                </w:rPr>
                <w:t>https://www.youtube.com/watch?v=Ui6bYU2HO4A</w:t>
              </w:r>
            </w:hyperlink>
            <w:hyperlink r:id="rId65">
              <w:r w:rsidR="00DA16FE">
                <w:rPr>
                  <w:rFonts w:ascii="Times New Roman" w:hAnsi="Times New Roman"/>
                  <w:color w:val="0000FF"/>
                  <w:u w:val="single"/>
                </w:rPr>
                <w:t>https://www.youtube.com/watch?v=tbbqyRoNwxA</w:t>
              </w:r>
            </w:hyperlink>
          </w:p>
        </w:tc>
      </w:tr>
      <w:tr w:rsidR="00DA16FE" w:rsidTr="00607581">
        <w:trPr>
          <w:gridAfter w:val="1"/>
          <w:wAfter w:w="1442" w:type="dxa"/>
          <w:trHeight w:val="144"/>
          <w:tblCellSpacing w:w="20" w:type="nil"/>
        </w:trPr>
        <w:tc>
          <w:tcPr>
            <w:tcW w:w="511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3417" w:type="dxa"/>
            <w:gridSpan w:val="2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Мастерство исполнителя: Русская народная песня «Уж, ты сад» в исполнении Л. </w:t>
            </w:r>
            <w:r w:rsidRPr="000235AD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Руслановой; Л. </w:t>
            </w:r>
            <w:proofErr w:type="spellStart"/>
            <w:r w:rsidRPr="000235AD">
              <w:rPr>
                <w:rFonts w:ascii="Times New Roman" w:hAnsi="Times New Roman"/>
                <w:color w:val="000000"/>
                <w:sz w:val="24"/>
              </w:rPr>
              <w:t>ван</w:t>
            </w:r>
            <w:proofErr w:type="spellEnd"/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 Бетховен Патетическая соната (1-я часть) для фортепиано в исполнении С.Т. Рихтера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DA16FE" w:rsidRDefault="00E24CEC" w:rsidP="005D7503">
            <w:pPr>
              <w:spacing w:after="0"/>
              <w:ind w:left="135"/>
            </w:pPr>
            <w:hyperlink r:id="rId66">
              <w:r w:rsidR="00DA16FE">
                <w:rPr>
                  <w:rFonts w:ascii="Times New Roman" w:hAnsi="Times New Roman"/>
                  <w:color w:val="0000FF"/>
                  <w:u w:val="single"/>
                </w:rPr>
                <w:t>https://www.youtube.com/watch?v=OIhMD0gmM8M</w:t>
              </w:r>
            </w:hyperlink>
          </w:p>
        </w:tc>
      </w:tr>
      <w:tr w:rsidR="00DA16FE" w:rsidRPr="006260F0" w:rsidTr="00607581">
        <w:trPr>
          <w:gridAfter w:val="1"/>
          <w:wAfter w:w="1442" w:type="dxa"/>
          <w:trHeight w:val="144"/>
          <w:tblCellSpacing w:w="20" w:type="nil"/>
        </w:trPr>
        <w:tc>
          <w:tcPr>
            <w:tcW w:w="511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2.8</w:t>
            </w:r>
          </w:p>
        </w:tc>
        <w:tc>
          <w:tcPr>
            <w:tcW w:w="3417" w:type="dxa"/>
            <w:gridSpan w:val="2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>Инструментальная музыка: Р. Шуман «Грезы»; С.С. Прокофьев «Сказки старой бабушки»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DA16FE" w:rsidRPr="00DA16FE" w:rsidRDefault="00E24CEC" w:rsidP="005D7503">
            <w:pPr>
              <w:spacing w:after="0"/>
              <w:ind w:left="135"/>
              <w:rPr>
                <w:lang w:val="en-US"/>
              </w:rPr>
            </w:pPr>
            <w:hyperlink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https://www.youtube.com/watch?v=S-U3eKsvzh0 t=2s</w:t>
              </w:r>
            </w:hyperlink>
          </w:p>
        </w:tc>
      </w:tr>
      <w:tr w:rsidR="00DA16FE" w:rsidTr="00607581">
        <w:trPr>
          <w:gridAfter w:val="1"/>
          <w:wAfter w:w="1442" w:type="dxa"/>
          <w:trHeight w:val="144"/>
          <w:tblCellSpacing w:w="20" w:type="nil"/>
        </w:trPr>
        <w:tc>
          <w:tcPr>
            <w:tcW w:w="3928" w:type="dxa"/>
            <w:gridSpan w:val="3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8837" w:type="dxa"/>
            <w:gridSpan w:val="3"/>
            <w:tcMar>
              <w:top w:w="50" w:type="dxa"/>
              <w:left w:w="100" w:type="dxa"/>
            </w:tcMar>
            <w:vAlign w:val="center"/>
          </w:tcPr>
          <w:p w:rsidR="00DA16FE" w:rsidRDefault="00DA16FE" w:rsidP="005D7503"/>
        </w:tc>
      </w:tr>
      <w:tr w:rsidR="00DA16FE" w:rsidRPr="000235AD" w:rsidTr="00607581">
        <w:trPr>
          <w:gridAfter w:val="1"/>
          <w:wAfter w:w="1442" w:type="dxa"/>
          <w:trHeight w:val="144"/>
          <w:tblCellSpacing w:w="20" w:type="nil"/>
        </w:trPr>
        <w:tc>
          <w:tcPr>
            <w:tcW w:w="14040" w:type="dxa"/>
            <w:gridSpan w:val="7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b/>
                <w:color w:val="000000"/>
                <w:sz w:val="24"/>
              </w:rPr>
              <w:t>Раздел 3.Музыка в жизни человека</w:t>
            </w:r>
          </w:p>
        </w:tc>
      </w:tr>
      <w:tr w:rsidR="0060064C" w:rsidRPr="006260F0" w:rsidTr="00607581">
        <w:trPr>
          <w:gridAfter w:val="1"/>
          <w:wAfter w:w="1442" w:type="dxa"/>
          <w:trHeight w:val="144"/>
          <w:tblCellSpacing w:w="20" w:type="nil"/>
        </w:trPr>
        <w:tc>
          <w:tcPr>
            <w:tcW w:w="511" w:type="dxa"/>
            <w:tcMar>
              <w:top w:w="50" w:type="dxa"/>
              <w:left w:w="100" w:type="dxa"/>
            </w:tcMar>
            <w:vAlign w:val="center"/>
          </w:tcPr>
          <w:p w:rsidR="0060064C" w:rsidRDefault="0060064C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407" w:type="dxa"/>
            <w:tcMar>
              <w:top w:w="50" w:type="dxa"/>
              <w:left w:w="100" w:type="dxa"/>
            </w:tcMar>
            <w:vAlign w:val="center"/>
          </w:tcPr>
          <w:p w:rsidR="0060064C" w:rsidRPr="000235AD" w:rsidRDefault="0060064C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>Главный музыкальный символ: Гимн России</w:t>
            </w:r>
          </w:p>
          <w:p w:rsidR="0060064C" w:rsidRDefault="0060064C" w:rsidP="005D7503">
            <w:pPr>
              <w:spacing w:after="0"/>
              <w:ind w:left="135"/>
              <w:jc w:val="center"/>
            </w:pPr>
          </w:p>
        </w:tc>
        <w:tc>
          <w:tcPr>
            <w:tcW w:w="1285" w:type="dxa"/>
            <w:gridSpan w:val="2"/>
            <w:tcMar>
              <w:top w:w="50" w:type="dxa"/>
              <w:left w:w="100" w:type="dxa"/>
            </w:tcMar>
            <w:vAlign w:val="center"/>
          </w:tcPr>
          <w:p w:rsidR="0060064C" w:rsidRDefault="0060064C" w:rsidP="0060064C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0064C" w:rsidRDefault="0060064C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60064C" w:rsidRDefault="0060064C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60064C" w:rsidRPr="00DA16FE" w:rsidRDefault="00E24CEC" w:rsidP="005D7503">
            <w:pPr>
              <w:spacing w:after="0"/>
              <w:ind w:left="135"/>
              <w:rPr>
                <w:lang w:val="en-US"/>
              </w:rPr>
            </w:pPr>
            <w:hyperlink>
              <w:r w:rsidR="0060064C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https://www.youtube.com/watch?v=9Bddkqvp54w t=2s</w:t>
              </w:r>
            </w:hyperlink>
          </w:p>
        </w:tc>
      </w:tr>
      <w:tr w:rsidR="00BA2EB3" w:rsidRPr="006260F0" w:rsidTr="00607581">
        <w:trPr>
          <w:gridAfter w:val="1"/>
          <w:wAfter w:w="1442" w:type="dxa"/>
          <w:trHeight w:val="144"/>
          <w:tblCellSpacing w:w="20" w:type="nil"/>
        </w:trPr>
        <w:tc>
          <w:tcPr>
            <w:tcW w:w="511" w:type="dxa"/>
            <w:tcMar>
              <w:top w:w="50" w:type="dxa"/>
              <w:left w:w="100" w:type="dxa"/>
            </w:tcMar>
            <w:vAlign w:val="center"/>
          </w:tcPr>
          <w:p w:rsidR="00BA2EB3" w:rsidRDefault="00BA2EB3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407" w:type="dxa"/>
            <w:tcMar>
              <w:top w:w="50" w:type="dxa"/>
              <w:left w:w="100" w:type="dxa"/>
            </w:tcMar>
            <w:vAlign w:val="center"/>
          </w:tcPr>
          <w:p w:rsidR="00BA2EB3" w:rsidRPr="000235AD" w:rsidRDefault="00BA2EB3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Красота и вдохновение: «Рассвет-чародей» музыка </w:t>
            </w:r>
            <w:proofErr w:type="spellStart"/>
            <w:r w:rsidRPr="000235AD">
              <w:rPr>
                <w:rFonts w:ascii="Times New Roman" w:hAnsi="Times New Roman"/>
                <w:color w:val="000000"/>
                <w:sz w:val="24"/>
              </w:rPr>
              <w:t>В.Я.Шаинского</w:t>
            </w:r>
            <w:proofErr w:type="spellEnd"/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 сл. </w:t>
            </w:r>
            <w:proofErr w:type="spellStart"/>
            <w:r w:rsidRPr="000235AD">
              <w:rPr>
                <w:rFonts w:ascii="Times New Roman" w:hAnsi="Times New Roman"/>
                <w:color w:val="000000"/>
                <w:sz w:val="24"/>
              </w:rPr>
              <w:t>М.С.Пляцковского</w:t>
            </w:r>
            <w:proofErr w:type="spellEnd"/>
            <w:r w:rsidRPr="000235AD">
              <w:rPr>
                <w:rFonts w:ascii="Times New Roman" w:hAnsi="Times New Roman"/>
                <w:color w:val="000000"/>
                <w:sz w:val="24"/>
              </w:rPr>
              <w:t>; П.И. Чайковский «Мелодия» для скрипки и фортепиано, А.П. Бородин «Ноктюрн из струнного квартета № 2»</w:t>
            </w:r>
          </w:p>
          <w:p w:rsidR="00BA2EB3" w:rsidRDefault="00BA2EB3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85" w:type="dxa"/>
            <w:gridSpan w:val="2"/>
            <w:tcMar>
              <w:top w:w="50" w:type="dxa"/>
              <w:left w:w="100" w:type="dxa"/>
            </w:tcMar>
            <w:vAlign w:val="center"/>
          </w:tcPr>
          <w:p w:rsidR="00BA2EB3" w:rsidRDefault="00BA2EB3" w:rsidP="0060064C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A2EB3" w:rsidRDefault="00BA2EB3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BA2EB3" w:rsidRDefault="00BA2EB3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BA2EB3" w:rsidRPr="00BE3F4F" w:rsidRDefault="00E24CEC" w:rsidP="005D7503">
            <w:pPr>
              <w:spacing w:after="0"/>
              <w:ind w:left="135"/>
              <w:rPr>
                <w:lang w:val="en-US"/>
              </w:rPr>
            </w:pPr>
            <w:hyperlink>
              <w:r w:rsidR="00BA2EB3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https://www.youtube.com/watch?v=HjpiOCyO4sQ t=3s</w:t>
              </w:r>
            </w:hyperlink>
          </w:p>
          <w:p w:rsidR="00BA2EB3" w:rsidRPr="00BE3F4F" w:rsidRDefault="00BA2EB3" w:rsidP="005D7503">
            <w:pPr>
              <w:spacing w:after="0"/>
              <w:ind w:left="135"/>
              <w:rPr>
                <w:lang w:val="en-US"/>
              </w:rPr>
            </w:pPr>
          </w:p>
          <w:p w:rsidR="00BA2EB3" w:rsidRPr="00DA16FE" w:rsidRDefault="00E24CEC" w:rsidP="005D7503">
            <w:pPr>
              <w:spacing w:after="0"/>
              <w:ind w:left="135"/>
              <w:rPr>
                <w:lang w:val="en-US"/>
              </w:rPr>
            </w:pPr>
            <w:hyperlink>
              <w:r w:rsidR="00BA2EB3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https://www.youtube.com/watch?v=aHuiQgTpYUA t=6s</w:t>
              </w:r>
            </w:hyperlink>
          </w:p>
        </w:tc>
      </w:tr>
      <w:tr w:rsidR="00DA16FE" w:rsidTr="00607581">
        <w:trPr>
          <w:gridAfter w:val="1"/>
          <w:wAfter w:w="1442" w:type="dxa"/>
          <w:trHeight w:val="144"/>
          <w:tblCellSpacing w:w="20" w:type="nil"/>
        </w:trPr>
        <w:tc>
          <w:tcPr>
            <w:tcW w:w="3928" w:type="dxa"/>
            <w:gridSpan w:val="3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8837" w:type="dxa"/>
            <w:gridSpan w:val="3"/>
            <w:tcMar>
              <w:top w:w="50" w:type="dxa"/>
              <w:left w:w="100" w:type="dxa"/>
            </w:tcMar>
            <w:vAlign w:val="center"/>
          </w:tcPr>
          <w:p w:rsidR="00DA16FE" w:rsidRDefault="00DA16FE" w:rsidP="005D7503"/>
        </w:tc>
      </w:tr>
      <w:tr w:rsidR="00DA16FE" w:rsidTr="00607581">
        <w:trPr>
          <w:gridAfter w:val="1"/>
          <w:wAfter w:w="1442" w:type="dxa"/>
          <w:trHeight w:val="144"/>
          <w:tblCellSpacing w:w="20" w:type="nil"/>
        </w:trPr>
        <w:tc>
          <w:tcPr>
            <w:tcW w:w="14040" w:type="dxa"/>
            <w:gridSpan w:val="7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DA16FE" w:rsidTr="00607581">
        <w:trPr>
          <w:gridAfter w:val="1"/>
          <w:wAfter w:w="1442" w:type="dxa"/>
          <w:trHeight w:val="144"/>
          <w:tblCellSpacing w:w="20" w:type="nil"/>
        </w:trPr>
        <w:tc>
          <w:tcPr>
            <w:tcW w:w="14040" w:type="dxa"/>
            <w:gridSpan w:val="7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1.Музыка народов мира</w:t>
            </w:r>
          </w:p>
        </w:tc>
      </w:tr>
      <w:tr w:rsidR="00DA16FE" w:rsidRPr="004C3BE3" w:rsidTr="00607581">
        <w:trPr>
          <w:gridAfter w:val="1"/>
          <w:wAfter w:w="1442" w:type="dxa"/>
          <w:trHeight w:val="144"/>
          <w:tblCellSpacing w:w="20" w:type="nil"/>
        </w:trPr>
        <w:tc>
          <w:tcPr>
            <w:tcW w:w="511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417" w:type="dxa"/>
            <w:gridSpan w:val="2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Диалог культур: М.И. Глинка Персидский хор из оперы </w:t>
            </w:r>
            <w:r w:rsidRPr="000235AD">
              <w:rPr>
                <w:rFonts w:ascii="Times New Roman" w:hAnsi="Times New Roman"/>
                <w:color w:val="000000"/>
                <w:sz w:val="24"/>
              </w:rPr>
              <w:lastRenderedPageBreak/>
              <w:t>«Руслан и Людмила»; А.И. Хачатурян «Русская пляска» из балета «</w:t>
            </w:r>
            <w:proofErr w:type="spellStart"/>
            <w:r w:rsidRPr="000235AD">
              <w:rPr>
                <w:rFonts w:ascii="Times New Roman" w:hAnsi="Times New Roman"/>
                <w:color w:val="000000"/>
                <w:sz w:val="24"/>
              </w:rPr>
              <w:t>Гаянэ</w:t>
            </w:r>
            <w:proofErr w:type="spellEnd"/>
            <w:r w:rsidRPr="000235AD">
              <w:rPr>
                <w:rFonts w:ascii="Times New Roman" w:hAnsi="Times New Roman"/>
                <w:color w:val="000000"/>
                <w:sz w:val="24"/>
              </w:rPr>
              <w:t>»; А.П. Бородин музыкальная картина «В Средней Азии»; Н.А. Римский-Корсаков «Песня индийского гостя» из оперы «Садко»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DA16FE" w:rsidRPr="00DC2078" w:rsidRDefault="00E24CEC" w:rsidP="005D7503">
            <w:pPr>
              <w:spacing w:after="0"/>
              <w:ind w:left="135"/>
            </w:pPr>
            <w:hyperlink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www</w:t>
              </w:r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youtube</w:t>
              </w:r>
              <w:proofErr w:type="spellEnd"/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com</w:t>
              </w:r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watch</w:t>
              </w:r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?</w:t>
              </w:r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v</w:t>
              </w:r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=1</w:t>
              </w:r>
              <w:proofErr w:type="spellStart"/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tudH</w:t>
              </w:r>
              <w:proofErr w:type="spellEnd"/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proofErr w:type="spellStart"/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paGHE</w:t>
              </w:r>
              <w:proofErr w:type="spellEnd"/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 xml:space="preserve"> </w:t>
              </w:r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t</w:t>
              </w:r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=3</w:t>
              </w:r>
              <w:proofErr w:type="spellStart"/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s</w:t>
              </w:r>
            </w:hyperlink>
            <w:hyperlink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proofErr w:type="spellEnd"/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www</w:t>
              </w:r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youtube</w:t>
              </w:r>
              <w:proofErr w:type="spellEnd"/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com</w:t>
              </w:r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watch</w:t>
              </w:r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?</w:t>
              </w:r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v</w:t>
              </w:r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=</w:t>
              </w:r>
              <w:proofErr w:type="spellStart"/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jJ</w:t>
              </w:r>
              <w:proofErr w:type="spellEnd"/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proofErr w:type="spellStart"/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yXqSElRk</w:t>
              </w:r>
              <w:proofErr w:type="spellEnd"/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 xml:space="preserve"> </w:t>
              </w:r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lastRenderedPageBreak/>
                <w:t>t</w:t>
              </w:r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=1</w:t>
              </w:r>
              <w:proofErr w:type="spellStart"/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s</w:t>
              </w:r>
            </w:hyperlink>
            <w:hyperlink r:id="rId67"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proofErr w:type="spellEnd"/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www</w:t>
              </w:r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youtube</w:t>
              </w:r>
              <w:proofErr w:type="spellEnd"/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com</w:t>
              </w:r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watch</w:t>
              </w:r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?</w:t>
              </w:r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v</w:t>
              </w:r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=</w:t>
              </w:r>
              <w:proofErr w:type="spellStart"/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CCPwMdGvWn</w:t>
              </w:r>
              <w:proofErr w:type="spellEnd"/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A16FE" w:rsidTr="00607581">
        <w:trPr>
          <w:gridAfter w:val="1"/>
          <w:wAfter w:w="1442" w:type="dxa"/>
          <w:trHeight w:val="144"/>
          <w:tblCellSpacing w:w="20" w:type="nil"/>
        </w:trPr>
        <w:tc>
          <w:tcPr>
            <w:tcW w:w="3928" w:type="dxa"/>
            <w:gridSpan w:val="3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8837" w:type="dxa"/>
            <w:gridSpan w:val="3"/>
            <w:tcMar>
              <w:top w:w="50" w:type="dxa"/>
              <w:left w:w="100" w:type="dxa"/>
            </w:tcMar>
            <w:vAlign w:val="center"/>
          </w:tcPr>
          <w:p w:rsidR="00DA16FE" w:rsidRDefault="00DA16FE" w:rsidP="005D7503"/>
        </w:tc>
      </w:tr>
      <w:tr w:rsidR="00DA16FE" w:rsidTr="00607581">
        <w:trPr>
          <w:gridAfter w:val="1"/>
          <w:wAfter w:w="1442" w:type="dxa"/>
          <w:trHeight w:val="144"/>
          <w:tblCellSpacing w:w="20" w:type="nil"/>
        </w:trPr>
        <w:tc>
          <w:tcPr>
            <w:tcW w:w="14040" w:type="dxa"/>
            <w:gridSpan w:val="7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2.Духовная музыка</w:t>
            </w:r>
          </w:p>
        </w:tc>
      </w:tr>
      <w:tr w:rsidR="00DA16FE" w:rsidRPr="006260F0" w:rsidTr="00607581">
        <w:trPr>
          <w:gridAfter w:val="1"/>
          <w:wAfter w:w="1442" w:type="dxa"/>
          <w:trHeight w:val="144"/>
          <w:tblCellSpacing w:w="20" w:type="nil"/>
        </w:trPr>
        <w:tc>
          <w:tcPr>
            <w:tcW w:w="511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417" w:type="dxa"/>
            <w:gridSpan w:val="2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>Инструментальная музыка в церкви: И.С. Бах Хоральная прелюдия фа-минор для органа, Токката и фуга ре минор для органа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DA16FE" w:rsidRPr="00DA16FE" w:rsidRDefault="00E24CEC" w:rsidP="005D7503">
            <w:pPr>
              <w:spacing w:after="0"/>
              <w:ind w:left="135"/>
              <w:rPr>
                <w:lang w:val="en-US"/>
              </w:rPr>
            </w:pPr>
            <w:hyperlink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https://www.youtube.com/watch?v=AxUg_wD-jAg t=1s</w:t>
              </w:r>
            </w:hyperlink>
          </w:p>
        </w:tc>
      </w:tr>
      <w:tr w:rsidR="00DA16FE" w:rsidRPr="004C3BE3" w:rsidTr="00607581">
        <w:trPr>
          <w:gridAfter w:val="1"/>
          <w:wAfter w:w="1442" w:type="dxa"/>
          <w:trHeight w:val="144"/>
          <w:tblCellSpacing w:w="20" w:type="nil"/>
        </w:trPr>
        <w:tc>
          <w:tcPr>
            <w:tcW w:w="511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417" w:type="dxa"/>
            <w:gridSpan w:val="2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Искусство Русской православной церкви: молитва «Богородице </w:t>
            </w:r>
            <w:proofErr w:type="spellStart"/>
            <w:r w:rsidRPr="000235AD">
              <w:rPr>
                <w:rFonts w:ascii="Times New Roman" w:hAnsi="Times New Roman"/>
                <w:color w:val="000000"/>
                <w:sz w:val="24"/>
              </w:rPr>
              <w:t>Дево</w:t>
            </w:r>
            <w:proofErr w:type="spellEnd"/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 Радуйся» хора братии </w:t>
            </w:r>
            <w:proofErr w:type="spellStart"/>
            <w:r w:rsidRPr="000235AD">
              <w:rPr>
                <w:rFonts w:ascii="Times New Roman" w:hAnsi="Times New Roman"/>
                <w:color w:val="000000"/>
                <w:sz w:val="24"/>
              </w:rPr>
              <w:t>Оптиной</w:t>
            </w:r>
            <w:proofErr w:type="spellEnd"/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 Пустыни; С.В. Рахманинов «Богородице </w:t>
            </w:r>
            <w:proofErr w:type="spellStart"/>
            <w:r w:rsidRPr="000235AD">
              <w:rPr>
                <w:rFonts w:ascii="Times New Roman" w:hAnsi="Times New Roman"/>
                <w:color w:val="000000"/>
                <w:sz w:val="24"/>
              </w:rPr>
              <w:t>Дево</w:t>
            </w:r>
            <w:proofErr w:type="spellEnd"/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 Радуйся» из «Всенощного бдения»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DA16FE" w:rsidRPr="00DC2078" w:rsidRDefault="00E24CEC" w:rsidP="005D7503">
            <w:pPr>
              <w:spacing w:after="0"/>
              <w:ind w:left="135"/>
            </w:pPr>
            <w:hyperlink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www</w:t>
              </w:r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youtube</w:t>
              </w:r>
              <w:proofErr w:type="spellEnd"/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com</w:t>
              </w:r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watch</w:t>
              </w:r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?</w:t>
              </w:r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v</w:t>
              </w:r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=</w:t>
              </w:r>
              <w:proofErr w:type="spellStart"/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uq</w:t>
              </w:r>
              <w:proofErr w:type="spellEnd"/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w</w:t>
              </w:r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b</w:t>
              </w:r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x</w:t>
              </w:r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proofErr w:type="spellStart"/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xY</w:t>
              </w:r>
              <w:proofErr w:type="spellEnd"/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 xml:space="preserve"> </w:t>
              </w:r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t</w:t>
              </w:r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=3</w:t>
              </w:r>
              <w:proofErr w:type="spellStart"/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s</w:t>
              </w:r>
            </w:hyperlink>
            <w:hyperlink r:id="rId68"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proofErr w:type="spellEnd"/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www</w:t>
              </w:r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youtube</w:t>
              </w:r>
              <w:proofErr w:type="spellEnd"/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com</w:t>
              </w:r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watch</w:t>
              </w:r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?</w:t>
              </w:r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v</w:t>
              </w:r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=</w:t>
              </w:r>
              <w:proofErr w:type="spellStart"/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sorfhi</w:t>
              </w:r>
              <w:proofErr w:type="spellEnd"/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proofErr w:type="spellStart"/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qYug</w:t>
              </w:r>
              <w:proofErr w:type="spellEnd"/>
            </w:hyperlink>
          </w:p>
        </w:tc>
      </w:tr>
      <w:tr w:rsidR="00DA16FE" w:rsidRPr="004C3BE3" w:rsidTr="00607581">
        <w:trPr>
          <w:gridAfter w:val="1"/>
          <w:wAfter w:w="1442" w:type="dxa"/>
          <w:trHeight w:val="144"/>
          <w:tblCellSpacing w:w="20" w:type="nil"/>
        </w:trPr>
        <w:tc>
          <w:tcPr>
            <w:tcW w:w="511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417" w:type="dxa"/>
            <w:gridSpan w:val="2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>Религиозные праздники: колядки «Добрый тебе вечер», «Небо и земля», Рождественские песни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DA16FE" w:rsidRPr="00DC2078" w:rsidRDefault="00E24CEC" w:rsidP="005D7503">
            <w:pPr>
              <w:spacing w:after="0"/>
              <w:ind w:left="135"/>
            </w:pPr>
            <w:hyperlink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www</w:t>
              </w:r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youtube</w:t>
              </w:r>
              <w:proofErr w:type="spellEnd"/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com</w:t>
              </w:r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watch</w:t>
              </w:r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?</w:t>
              </w:r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v</w:t>
              </w:r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=</w:t>
              </w:r>
              <w:proofErr w:type="spellStart"/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uq</w:t>
              </w:r>
              <w:proofErr w:type="spellEnd"/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w</w:t>
              </w:r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b</w:t>
              </w:r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x</w:t>
              </w:r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proofErr w:type="spellStart"/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xY</w:t>
              </w:r>
              <w:proofErr w:type="spellEnd"/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 xml:space="preserve"> </w:t>
              </w:r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t</w:t>
              </w:r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=3</w:t>
              </w:r>
              <w:proofErr w:type="spellStart"/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s</w:t>
              </w:r>
            </w:hyperlink>
            <w:hyperlink r:id="rId69"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proofErr w:type="spellEnd"/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www</w:t>
              </w:r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youtube</w:t>
              </w:r>
              <w:proofErr w:type="spellEnd"/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com</w:t>
              </w:r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watch</w:t>
              </w:r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?</w:t>
              </w:r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v</w:t>
              </w:r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=</w:t>
              </w:r>
              <w:proofErr w:type="spellStart"/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sorfhi</w:t>
              </w:r>
              <w:proofErr w:type="spellEnd"/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proofErr w:type="spellStart"/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qYug</w:t>
              </w:r>
              <w:proofErr w:type="spellEnd"/>
            </w:hyperlink>
          </w:p>
        </w:tc>
      </w:tr>
      <w:tr w:rsidR="00DA16FE" w:rsidTr="00607581">
        <w:trPr>
          <w:gridAfter w:val="1"/>
          <w:wAfter w:w="1442" w:type="dxa"/>
          <w:trHeight w:val="144"/>
          <w:tblCellSpacing w:w="20" w:type="nil"/>
        </w:trPr>
        <w:tc>
          <w:tcPr>
            <w:tcW w:w="3928" w:type="dxa"/>
            <w:gridSpan w:val="3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8837" w:type="dxa"/>
            <w:gridSpan w:val="3"/>
            <w:tcMar>
              <w:top w:w="50" w:type="dxa"/>
              <w:left w:w="100" w:type="dxa"/>
            </w:tcMar>
            <w:vAlign w:val="center"/>
          </w:tcPr>
          <w:p w:rsidR="00DA16FE" w:rsidRDefault="00DA16FE" w:rsidP="005D7503"/>
        </w:tc>
      </w:tr>
      <w:tr w:rsidR="00DA16FE" w:rsidRPr="000235AD" w:rsidTr="00607581">
        <w:trPr>
          <w:gridAfter w:val="1"/>
          <w:wAfter w:w="1442" w:type="dxa"/>
          <w:trHeight w:val="144"/>
          <w:tblCellSpacing w:w="20" w:type="nil"/>
        </w:trPr>
        <w:tc>
          <w:tcPr>
            <w:tcW w:w="14040" w:type="dxa"/>
            <w:gridSpan w:val="7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b/>
                <w:color w:val="000000"/>
                <w:sz w:val="24"/>
              </w:rPr>
              <w:t>Раздел 3.Музыка театра и кино</w:t>
            </w:r>
          </w:p>
        </w:tc>
      </w:tr>
      <w:tr w:rsidR="00DA16FE" w:rsidRPr="004C3BE3" w:rsidTr="00607581">
        <w:trPr>
          <w:gridAfter w:val="1"/>
          <w:wAfter w:w="1442" w:type="dxa"/>
          <w:trHeight w:val="144"/>
          <w:tblCellSpacing w:w="20" w:type="nil"/>
        </w:trPr>
        <w:tc>
          <w:tcPr>
            <w:tcW w:w="511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417" w:type="dxa"/>
            <w:gridSpan w:val="2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Музыкальная сказка на сцене, на экране: фильм-балет «Хрустальный башмачок» (балет С.С.Прокофьева «Золушка»);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a</w:t>
            </w:r>
            <w:r w:rsidRPr="000235AD">
              <w:rPr>
                <w:rFonts w:ascii="Times New Roman" w:hAnsi="Times New Roman"/>
                <w:color w:val="000000"/>
                <w:sz w:val="24"/>
              </w:rPr>
              <w:t>ильм-сказка</w:t>
            </w:r>
            <w:proofErr w:type="spellEnd"/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 «Золотой ключик, или Приключения Буратино», А.Толстой, муз. </w:t>
            </w:r>
            <w:r>
              <w:rPr>
                <w:rFonts w:ascii="Times New Roman" w:hAnsi="Times New Roman"/>
                <w:color w:val="000000"/>
                <w:sz w:val="24"/>
              </w:rPr>
              <w:t>А.Рыбникова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DA16FE" w:rsidRPr="00DC2078" w:rsidRDefault="00E24CEC" w:rsidP="005D7503">
            <w:pPr>
              <w:spacing w:after="0"/>
              <w:ind w:left="135"/>
            </w:pPr>
            <w:hyperlink r:id="rId70"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www</w:t>
              </w:r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youtube</w:t>
              </w:r>
              <w:proofErr w:type="spellEnd"/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com</w:t>
              </w:r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watch</w:t>
              </w:r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?</w:t>
              </w:r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v</w:t>
              </w:r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=</w:t>
              </w:r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g</w:t>
              </w:r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084</w:t>
              </w:r>
              <w:proofErr w:type="spellStart"/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rG</w:t>
              </w:r>
              <w:proofErr w:type="spellEnd"/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530</w:t>
              </w:r>
              <w:proofErr w:type="spellStart"/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XI</w:t>
              </w:r>
            </w:hyperlink>
            <w:hyperlink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proofErr w:type="spellEnd"/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www</w:t>
              </w:r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youtube</w:t>
              </w:r>
              <w:proofErr w:type="spellEnd"/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com</w:t>
              </w:r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watch</w:t>
              </w:r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?</w:t>
              </w:r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v</w:t>
              </w:r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=-</w:t>
              </w:r>
              <w:proofErr w:type="spellStart"/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eVXj</w:t>
              </w:r>
              <w:proofErr w:type="spellEnd"/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proofErr w:type="spellStart"/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lHB</w:t>
              </w:r>
              <w:proofErr w:type="spellEnd"/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w</w:t>
              </w:r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 xml:space="preserve"> </w:t>
              </w:r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t</w:t>
              </w:r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=2</w:t>
              </w:r>
              <w:proofErr w:type="spellStart"/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s</w:t>
              </w:r>
            </w:hyperlink>
            <w:hyperlink r:id="rId71"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proofErr w:type="spellEnd"/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www</w:t>
              </w:r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youtube</w:t>
              </w:r>
              <w:proofErr w:type="spellEnd"/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com</w:t>
              </w:r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watch</w:t>
              </w:r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?</w:t>
              </w:r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v</w:t>
              </w:r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=7</w:t>
              </w:r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l</w:t>
              </w:r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proofErr w:type="spellStart"/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ePOix</w:t>
              </w:r>
              <w:proofErr w:type="spellEnd"/>
              <w:r w:rsidR="00DA16FE" w:rsidRPr="00DC2078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JM</w:t>
              </w:r>
            </w:hyperlink>
          </w:p>
        </w:tc>
      </w:tr>
      <w:tr w:rsidR="00DA16FE" w:rsidTr="00607581">
        <w:trPr>
          <w:gridAfter w:val="1"/>
          <w:wAfter w:w="1442" w:type="dxa"/>
          <w:trHeight w:val="144"/>
          <w:tblCellSpacing w:w="20" w:type="nil"/>
        </w:trPr>
        <w:tc>
          <w:tcPr>
            <w:tcW w:w="511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417" w:type="dxa"/>
            <w:gridSpan w:val="2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>Театр оперы и балета: отъезд Золушки на бал, Полночь из балета С.С. Прокофьева «Золушка»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DA16FE" w:rsidRDefault="00E24CEC" w:rsidP="005D7503">
            <w:pPr>
              <w:spacing w:after="0"/>
              <w:ind w:left="135"/>
            </w:pPr>
            <w:hyperlink r:id="rId72">
              <w:r w:rsidR="00DA16FE">
                <w:rPr>
                  <w:rFonts w:ascii="Times New Roman" w:hAnsi="Times New Roman"/>
                  <w:color w:val="0000FF"/>
                  <w:u w:val="single"/>
                </w:rPr>
                <w:t>https://www.youtube.com/watch?v=kqcUzQNSEkk</w:t>
              </w:r>
            </w:hyperlink>
            <w:hyperlink r:id="rId73">
              <w:r w:rsidR="00DA16FE">
                <w:rPr>
                  <w:rFonts w:ascii="Times New Roman" w:hAnsi="Times New Roman"/>
                  <w:color w:val="0000FF"/>
                  <w:u w:val="single"/>
                </w:rPr>
                <w:t>https://www.youtube.com/watch?v=DsZqGffBF6E</w:t>
              </w:r>
            </w:hyperlink>
          </w:p>
        </w:tc>
      </w:tr>
      <w:tr w:rsidR="00DA16FE" w:rsidTr="00607581">
        <w:trPr>
          <w:gridAfter w:val="1"/>
          <w:wAfter w:w="1442" w:type="dxa"/>
          <w:trHeight w:val="144"/>
          <w:tblCellSpacing w:w="20" w:type="nil"/>
        </w:trPr>
        <w:tc>
          <w:tcPr>
            <w:tcW w:w="511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417" w:type="dxa"/>
            <w:gridSpan w:val="2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танца: вальс, сцена примерки туфельки и финал из балета С.С. Прокофьева «Золушка»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DA16FE" w:rsidRDefault="00E24CEC" w:rsidP="005D7503">
            <w:pPr>
              <w:spacing w:after="0"/>
              <w:ind w:left="135"/>
            </w:pPr>
            <w:hyperlink r:id="rId74">
              <w:r w:rsidR="00081DF3">
                <w:rPr>
                  <w:rFonts w:ascii="Times New Roman" w:hAnsi="Times New Roman"/>
                  <w:color w:val="0000FF"/>
                  <w:u w:val="single"/>
                </w:rPr>
                <w:t>https://www.youtube.com/watch?v=kqcUzQNSEkk</w:t>
              </w:r>
            </w:hyperlink>
            <w:hyperlink r:id="rId75">
              <w:r w:rsidR="00081DF3">
                <w:rPr>
                  <w:rFonts w:ascii="Times New Roman" w:hAnsi="Times New Roman"/>
                  <w:color w:val="0000FF"/>
                  <w:u w:val="single"/>
                </w:rPr>
                <w:t>https://www.youtube.com/watch?v=DsZqGffBF6E</w:t>
              </w:r>
            </w:hyperlink>
          </w:p>
        </w:tc>
      </w:tr>
      <w:tr w:rsidR="00DA16FE" w:rsidTr="00607581">
        <w:trPr>
          <w:gridAfter w:val="1"/>
          <w:wAfter w:w="1442" w:type="dxa"/>
          <w:trHeight w:val="144"/>
          <w:tblCellSpacing w:w="20" w:type="nil"/>
        </w:trPr>
        <w:tc>
          <w:tcPr>
            <w:tcW w:w="511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417" w:type="dxa"/>
            <w:gridSpan w:val="2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Опера. Главные герои и номера оперного спектакля: Песня Вани, Ария Сусанина и хор «Славься!» из оперы М.И. Глинки «Иван Сусанин»; Н.А. Римский-Корсаков опера «Сказка о царе </w:t>
            </w:r>
            <w:proofErr w:type="spellStart"/>
            <w:r w:rsidRPr="000235AD">
              <w:rPr>
                <w:rFonts w:ascii="Times New Roman" w:hAnsi="Times New Roman"/>
                <w:color w:val="000000"/>
                <w:sz w:val="24"/>
              </w:rPr>
              <w:t>Салтане</w:t>
            </w:r>
            <w:proofErr w:type="spellEnd"/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»: «Три чуда», </w:t>
            </w:r>
            <w:r w:rsidRPr="000235AD">
              <w:rPr>
                <w:rFonts w:ascii="Times New Roman" w:hAnsi="Times New Roman"/>
                <w:color w:val="000000"/>
                <w:sz w:val="24"/>
              </w:rPr>
              <w:lastRenderedPageBreak/>
              <w:t>«Полет шмеля»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DA16FE" w:rsidRDefault="00E24CEC" w:rsidP="005D7503">
            <w:pPr>
              <w:spacing w:after="0"/>
              <w:ind w:left="135"/>
            </w:pPr>
            <w:hyperlink r:id="rId76">
              <w:r w:rsidR="00DA16FE">
                <w:rPr>
                  <w:rFonts w:ascii="Times New Roman" w:hAnsi="Times New Roman"/>
                  <w:color w:val="0000FF"/>
                  <w:u w:val="single"/>
                </w:rPr>
                <w:t>https://www.youtube.com/watch?v=IOt5sPeizyM</w:t>
              </w:r>
            </w:hyperlink>
            <w:hyperlink r:id="rId77">
              <w:r w:rsidR="00DA16FE">
                <w:rPr>
                  <w:rFonts w:ascii="Times New Roman" w:hAnsi="Times New Roman"/>
                  <w:color w:val="0000FF"/>
                  <w:u w:val="single"/>
                </w:rPr>
                <w:t>https://www.youtube.com/watch?v=dejJIG1rvZU</w:t>
              </w:r>
            </w:hyperlink>
            <w:hyperlink r:id="rId78">
              <w:r w:rsidR="00DA16FE">
                <w:rPr>
                  <w:rFonts w:ascii="Times New Roman" w:hAnsi="Times New Roman"/>
                  <w:color w:val="0000FF"/>
                  <w:u w:val="single"/>
                </w:rPr>
                <w:t>https://www.youtube.com/watch?v=zvMElkUATX0</w:t>
              </w:r>
            </w:hyperlink>
          </w:p>
        </w:tc>
      </w:tr>
      <w:tr w:rsidR="00DA16FE" w:rsidTr="00607581">
        <w:trPr>
          <w:gridAfter w:val="1"/>
          <w:wAfter w:w="1442" w:type="dxa"/>
          <w:trHeight w:val="144"/>
          <w:tblCellSpacing w:w="20" w:type="nil"/>
        </w:trPr>
        <w:tc>
          <w:tcPr>
            <w:tcW w:w="511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3.5</w:t>
            </w:r>
          </w:p>
        </w:tc>
        <w:tc>
          <w:tcPr>
            <w:tcW w:w="3417" w:type="dxa"/>
            <w:gridSpan w:val="2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>Сюжет музыкального спектакля: сцена у Посада из оперы М.И. Глинки «Иван Сусанин»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DA16FE" w:rsidRDefault="00E24CEC" w:rsidP="005D7503">
            <w:pPr>
              <w:spacing w:after="0"/>
              <w:ind w:left="135"/>
            </w:pPr>
            <w:hyperlink r:id="rId79">
              <w:r w:rsidR="00DA16FE">
                <w:rPr>
                  <w:rFonts w:ascii="Times New Roman" w:hAnsi="Times New Roman"/>
                  <w:color w:val="0000FF"/>
                  <w:u w:val="single"/>
                </w:rPr>
                <w:t>https://www.youtube.com/watch?v=dejJIG1rvZU</w:t>
              </w:r>
            </w:hyperlink>
          </w:p>
        </w:tc>
      </w:tr>
      <w:tr w:rsidR="00DA16FE" w:rsidRPr="006260F0" w:rsidTr="00607581">
        <w:trPr>
          <w:gridAfter w:val="1"/>
          <w:wAfter w:w="1442" w:type="dxa"/>
          <w:trHeight w:val="144"/>
          <w:tblCellSpacing w:w="20" w:type="nil"/>
        </w:trPr>
        <w:tc>
          <w:tcPr>
            <w:tcW w:w="511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417" w:type="dxa"/>
            <w:gridSpan w:val="2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Оперетта, мюзикл: Ж. Оффенбах «Шествие царей» из оперетты «Прекрасная Елена»; Песня «До-Ре-Ми» из мюзикла Р. </w:t>
            </w:r>
            <w:proofErr w:type="spellStart"/>
            <w:r w:rsidRPr="000235AD">
              <w:rPr>
                <w:rFonts w:ascii="Times New Roman" w:hAnsi="Times New Roman"/>
                <w:color w:val="000000"/>
                <w:sz w:val="24"/>
              </w:rPr>
              <w:t>Роджерса</w:t>
            </w:r>
            <w:proofErr w:type="spellEnd"/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 «Звуки музыки»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DA16FE" w:rsidRPr="00DA16FE" w:rsidRDefault="00E24CEC" w:rsidP="005D7503">
            <w:pPr>
              <w:spacing w:after="0"/>
              <w:ind w:left="135"/>
              <w:rPr>
                <w:lang w:val="en-US"/>
              </w:rPr>
            </w:pPr>
            <w:hyperlink r:id="rId80"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https://www.youtube.com/watch?v=roQr677Ydis</w:t>
              </w:r>
            </w:hyperlink>
            <w:hyperlink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https://www.youtube.com/watch?v=p1-jOuTmJQI t=1s</w:t>
              </w:r>
            </w:hyperlink>
          </w:p>
        </w:tc>
      </w:tr>
      <w:tr w:rsidR="00DA16FE" w:rsidTr="00607581">
        <w:trPr>
          <w:gridAfter w:val="1"/>
          <w:wAfter w:w="1442" w:type="dxa"/>
          <w:trHeight w:val="144"/>
          <w:tblCellSpacing w:w="20" w:type="nil"/>
        </w:trPr>
        <w:tc>
          <w:tcPr>
            <w:tcW w:w="3928" w:type="dxa"/>
            <w:gridSpan w:val="3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8837" w:type="dxa"/>
            <w:gridSpan w:val="3"/>
            <w:tcMar>
              <w:top w:w="50" w:type="dxa"/>
              <w:left w:w="100" w:type="dxa"/>
            </w:tcMar>
            <w:vAlign w:val="center"/>
          </w:tcPr>
          <w:p w:rsidR="00DA16FE" w:rsidRDefault="00DA16FE" w:rsidP="005D7503"/>
        </w:tc>
      </w:tr>
      <w:tr w:rsidR="00DA16FE" w:rsidTr="00607581">
        <w:trPr>
          <w:gridAfter w:val="1"/>
          <w:wAfter w:w="1442" w:type="dxa"/>
          <w:trHeight w:val="144"/>
          <w:tblCellSpacing w:w="20" w:type="nil"/>
        </w:trPr>
        <w:tc>
          <w:tcPr>
            <w:tcW w:w="14040" w:type="dxa"/>
            <w:gridSpan w:val="7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4.Современная музыкальная культура</w:t>
            </w:r>
          </w:p>
        </w:tc>
      </w:tr>
      <w:tr w:rsidR="00DA16FE" w:rsidRPr="006260F0" w:rsidTr="00607581">
        <w:trPr>
          <w:gridAfter w:val="1"/>
          <w:wAfter w:w="1442" w:type="dxa"/>
          <w:trHeight w:val="144"/>
          <w:tblCellSpacing w:w="20" w:type="nil"/>
        </w:trPr>
        <w:tc>
          <w:tcPr>
            <w:tcW w:w="511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417" w:type="dxa"/>
            <w:gridSpan w:val="2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музыки: Ф. Шопен Прелюдия ми-минор, Чардаш В. Монти в современной обработке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DA16FE" w:rsidRPr="00DA16FE" w:rsidRDefault="00E24CEC" w:rsidP="005D7503">
            <w:pPr>
              <w:spacing w:after="0"/>
              <w:ind w:left="135"/>
              <w:rPr>
                <w:lang w:val="en-US"/>
              </w:rPr>
            </w:pPr>
            <w:hyperlink>
              <w:r w:rsidR="00DA16F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https://www.youtube.com/watch?v=S-U3eKsvzh0 t=2s</w:t>
              </w:r>
            </w:hyperlink>
          </w:p>
        </w:tc>
      </w:tr>
      <w:tr w:rsidR="00DA16FE" w:rsidTr="00607581">
        <w:trPr>
          <w:gridAfter w:val="1"/>
          <w:wAfter w:w="1442" w:type="dxa"/>
          <w:trHeight w:val="144"/>
          <w:tblCellSpacing w:w="20" w:type="nil"/>
        </w:trPr>
        <w:tc>
          <w:tcPr>
            <w:tcW w:w="511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417" w:type="dxa"/>
            <w:gridSpan w:val="2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Джаз: С. </w:t>
            </w:r>
            <w:proofErr w:type="spellStart"/>
            <w:r w:rsidRPr="000235AD">
              <w:rPr>
                <w:rFonts w:ascii="Times New Roman" w:hAnsi="Times New Roman"/>
                <w:color w:val="000000"/>
                <w:sz w:val="24"/>
              </w:rPr>
              <w:t>Джоплин</w:t>
            </w:r>
            <w:proofErr w:type="spellEnd"/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 регтайм «Артист эстрады». Б. </w:t>
            </w:r>
            <w:proofErr w:type="spellStart"/>
            <w:r w:rsidRPr="000235AD">
              <w:rPr>
                <w:rFonts w:ascii="Times New Roman" w:hAnsi="Times New Roman"/>
                <w:color w:val="000000"/>
                <w:sz w:val="24"/>
              </w:rPr>
              <w:t>Тиэл</w:t>
            </w:r>
            <w:proofErr w:type="spellEnd"/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 «Как прекрасен мир!», Д. </w:t>
            </w:r>
            <w:proofErr w:type="spellStart"/>
            <w:r w:rsidRPr="000235AD">
              <w:rPr>
                <w:rFonts w:ascii="Times New Roman" w:hAnsi="Times New Roman"/>
                <w:color w:val="000000"/>
                <w:sz w:val="24"/>
              </w:rPr>
              <w:t>Херман</w:t>
            </w:r>
            <w:proofErr w:type="spellEnd"/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HelloDolly</w:t>
            </w:r>
            <w:proofErr w:type="spellEnd"/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» в исполнении Л. </w:t>
            </w:r>
            <w:proofErr w:type="spellStart"/>
            <w:r w:rsidRPr="000235AD">
              <w:rPr>
                <w:rFonts w:ascii="Times New Roman" w:hAnsi="Times New Roman"/>
                <w:color w:val="000000"/>
                <w:sz w:val="24"/>
              </w:rPr>
              <w:t>Армстронга</w:t>
            </w:r>
            <w:proofErr w:type="spellEnd"/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DA16FE" w:rsidRDefault="00E24CEC" w:rsidP="005D7503">
            <w:pPr>
              <w:spacing w:after="0"/>
              <w:ind w:left="135"/>
            </w:pPr>
            <w:hyperlink r:id="rId81">
              <w:r w:rsidR="00DA16FE">
                <w:rPr>
                  <w:rFonts w:ascii="Times New Roman" w:hAnsi="Times New Roman"/>
                  <w:color w:val="0000FF"/>
                  <w:u w:val="single"/>
                </w:rPr>
                <w:t>https://www.youtube.com/watch?v=_9Oi9NxQ708</w:t>
              </w:r>
            </w:hyperlink>
          </w:p>
        </w:tc>
      </w:tr>
      <w:tr w:rsidR="00DA16FE" w:rsidTr="00607581">
        <w:trPr>
          <w:gridAfter w:val="1"/>
          <w:wAfter w:w="1442" w:type="dxa"/>
          <w:trHeight w:val="144"/>
          <w:tblCellSpacing w:w="20" w:type="nil"/>
        </w:trPr>
        <w:tc>
          <w:tcPr>
            <w:tcW w:w="511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417" w:type="dxa"/>
            <w:gridSpan w:val="2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Исполнители современной музыки: </w:t>
            </w:r>
            <w:proofErr w:type="spellStart"/>
            <w:r w:rsidRPr="000235AD">
              <w:rPr>
                <w:rFonts w:ascii="Times New Roman" w:hAnsi="Times New Roman"/>
                <w:color w:val="000000"/>
                <w:sz w:val="24"/>
              </w:rPr>
              <w:t>О.Газманов</w:t>
            </w:r>
            <w:proofErr w:type="spellEnd"/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 «Люси» в исполнении </w:t>
            </w:r>
            <w:proofErr w:type="spellStart"/>
            <w:r w:rsidRPr="000235AD">
              <w:rPr>
                <w:rFonts w:ascii="Times New Roman" w:hAnsi="Times New Roman"/>
                <w:color w:val="000000"/>
                <w:sz w:val="24"/>
              </w:rPr>
              <w:t>Р.Газманова</w:t>
            </w:r>
            <w:proofErr w:type="spellEnd"/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 (6 лет); И. </w:t>
            </w:r>
            <w:proofErr w:type="spellStart"/>
            <w:r w:rsidRPr="000235AD">
              <w:rPr>
                <w:rFonts w:ascii="Times New Roman" w:hAnsi="Times New Roman"/>
                <w:color w:val="000000"/>
                <w:sz w:val="24"/>
              </w:rPr>
              <w:t>Лиева</w:t>
            </w:r>
            <w:proofErr w:type="spellEnd"/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, Э. Терская «Мама» в исполнении </w:t>
            </w:r>
            <w:r w:rsidRPr="000235AD">
              <w:rPr>
                <w:rFonts w:ascii="Times New Roman" w:hAnsi="Times New Roman"/>
                <w:color w:val="000000"/>
                <w:sz w:val="24"/>
              </w:rPr>
              <w:lastRenderedPageBreak/>
              <w:t>группы «</w:t>
            </w:r>
            <w:proofErr w:type="spellStart"/>
            <w:r w:rsidRPr="000235AD">
              <w:rPr>
                <w:rFonts w:ascii="Times New Roman" w:hAnsi="Times New Roman"/>
                <w:color w:val="000000"/>
                <w:sz w:val="24"/>
              </w:rPr>
              <w:t>Рирада</w:t>
            </w:r>
            <w:proofErr w:type="spellEnd"/>
            <w:r w:rsidRPr="000235AD"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DA16FE" w:rsidRDefault="00E24CEC" w:rsidP="005D7503">
            <w:pPr>
              <w:spacing w:after="0"/>
              <w:ind w:left="135"/>
            </w:pPr>
            <w:hyperlink r:id="rId82">
              <w:r w:rsidR="00DA16FE">
                <w:rPr>
                  <w:rFonts w:ascii="Times New Roman" w:hAnsi="Times New Roman"/>
                  <w:color w:val="0000FF"/>
                  <w:u w:val="single"/>
                </w:rPr>
                <w:t>https://www.youtube.com/watch?v=OIhMD0gmM8M</w:t>
              </w:r>
            </w:hyperlink>
          </w:p>
        </w:tc>
      </w:tr>
      <w:tr w:rsidR="00DA16FE" w:rsidTr="00607581">
        <w:trPr>
          <w:gridAfter w:val="1"/>
          <w:wAfter w:w="1442" w:type="dxa"/>
          <w:trHeight w:val="144"/>
          <w:tblCellSpacing w:w="20" w:type="nil"/>
        </w:trPr>
        <w:tc>
          <w:tcPr>
            <w:tcW w:w="511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4.4</w:t>
            </w:r>
          </w:p>
        </w:tc>
        <w:tc>
          <w:tcPr>
            <w:tcW w:w="3417" w:type="dxa"/>
            <w:gridSpan w:val="2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Электронные музыкальные инструменты: Э. Артемьев темы из кинофильмов «Раба любви», «Родня». Э. </w:t>
            </w:r>
            <w:proofErr w:type="spellStart"/>
            <w:r w:rsidRPr="000235AD">
              <w:rPr>
                <w:rFonts w:ascii="Times New Roman" w:hAnsi="Times New Roman"/>
                <w:color w:val="000000"/>
                <w:sz w:val="24"/>
              </w:rPr>
              <w:t>Сигмейстер</w:t>
            </w:r>
            <w:proofErr w:type="spellEnd"/>
            <w:r w:rsidRPr="000235AD">
              <w:rPr>
                <w:rFonts w:ascii="Times New Roman" w:hAnsi="Times New Roman"/>
                <w:color w:val="000000"/>
                <w:sz w:val="24"/>
              </w:rPr>
              <w:t>. Ковбойская песня для детского ансамбля электронных и элементарных инструментов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  <w:vAlign w:val="center"/>
          </w:tcPr>
          <w:p w:rsidR="00DA16FE" w:rsidRDefault="00E24CEC" w:rsidP="005D7503">
            <w:pPr>
              <w:spacing w:after="0"/>
              <w:ind w:left="135"/>
            </w:pPr>
            <w:hyperlink r:id="rId83">
              <w:r w:rsidR="00DA16FE">
                <w:rPr>
                  <w:rFonts w:ascii="Times New Roman" w:hAnsi="Times New Roman"/>
                  <w:color w:val="0000FF"/>
                  <w:u w:val="single"/>
                </w:rPr>
                <w:t>https://www.youtube.com/watch?v=_9Oi9NxQ708</w:t>
              </w:r>
            </w:hyperlink>
          </w:p>
        </w:tc>
      </w:tr>
      <w:tr w:rsidR="00DA16FE" w:rsidTr="00607581">
        <w:trPr>
          <w:gridAfter w:val="1"/>
          <w:wAfter w:w="1442" w:type="dxa"/>
          <w:trHeight w:val="144"/>
          <w:tblCellSpacing w:w="20" w:type="nil"/>
        </w:trPr>
        <w:tc>
          <w:tcPr>
            <w:tcW w:w="3928" w:type="dxa"/>
            <w:gridSpan w:val="3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8837" w:type="dxa"/>
            <w:gridSpan w:val="3"/>
            <w:tcMar>
              <w:top w:w="50" w:type="dxa"/>
              <w:left w:w="100" w:type="dxa"/>
            </w:tcMar>
            <w:vAlign w:val="center"/>
          </w:tcPr>
          <w:p w:rsidR="00DA16FE" w:rsidRDefault="00DA16FE" w:rsidP="005D7503"/>
        </w:tc>
      </w:tr>
      <w:tr w:rsidR="00CB3BCD" w:rsidTr="00CB3BCD">
        <w:trPr>
          <w:trHeight w:val="144"/>
          <w:tblCellSpacing w:w="20" w:type="nil"/>
        </w:trPr>
        <w:tc>
          <w:tcPr>
            <w:tcW w:w="3928" w:type="dxa"/>
            <w:gridSpan w:val="3"/>
            <w:tcMar>
              <w:top w:w="50" w:type="dxa"/>
              <w:left w:w="100" w:type="dxa"/>
            </w:tcMar>
            <w:vAlign w:val="center"/>
          </w:tcPr>
          <w:p w:rsidR="00CB3BCD" w:rsidRPr="000235AD" w:rsidRDefault="00CB3BCD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CB3BCD" w:rsidRDefault="00CB3BCD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B3BCD" w:rsidRDefault="00CB3BCD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</w:p>
          <w:p w:rsidR="00CB3BCD" w:rsidRDefault="00CB3BCD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9003" w:type="dxa"/>
            <w:gridSpan w:val="3"/>
            <w:tcMar>
              <w:top w:w="50" w:type="dxa"/>
              <w:left w:w="100" w:type="dxa"/>
            </w:tcMar>
            <w:vAlign w:val="center"/>
          </w:tcPr>
          <w:p w:rsidR="00CB3BCD" w:rsidRDefault="00CB3BCD" w:rsidP="005D7503"/>
        </w:tc>
      </w:tr>
    </w:tbl>
    <w:p w:rsidR="00DA16FE" w:rsidRDefault="00DA16FE" w:rsidP="00DA16FE">
      <w:pPr>
        <w:sectPr w:rsidR="00DA16F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A16FE" w:rsidRDefault="00DA16FE" w:rsidP="00DA16F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66"/>
        <w:gridCol w:w="4645"/>
        <w:gridCol w:w="1535"/>
        <w:gridCol w:w="1841"/>
        <w:gridCol w:w="1910"/>
        <w:gridCol w:w="2800"/>
      </w:tblGrid>
      <w:tr w:rsidR="00DA16FE" w:rsidTr="00E3381A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A16FE" w:rsidRDefault="00DA16FE" w:rsidP="005D750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A16FE" w:rsidRDefault="00DA16FE" w:rsidP="005D750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A16FE" w:rsidRDefault="00DA16FE" w:rsidP="005D7503">
            <w:pPr>
              <w:spacing w:after="0"/>
              <w:ind w:left="135"/>
            </w:pPr>
          </w:p>
        </w:tc>
      </w:tr>
      <w:tr w:rsidR="00DA16FE" w:rsidTr="00E3381A">
        <w:trPr>
          <w:trHeight w:val="144"/>
          <w:tblCellSpacing w:w="20" w:type="nil"/>
        </w:trPr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DA16FE" w:rsidRDefault="00DA16FE" w:rsidP="005D7503"/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DA16FE" w:rsidRDefault="00DA16FE" w:rsidP="005D7503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A16FE" w:rsidRDefault="00DA16FE" w:rsidP="005D7503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A16FE" w:rsidRDefault="00DA16FE" w:rsidP="005D7503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A16FE" w:rsidRDefault="00DA16FE" w:rsidP="005D7503">
            <w:pPr>
              <w:spacing w:after="0"/>
              <w:ind w:left="135"/>
            </w:pPr>
          </w:p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DA16FE" w:rsidRDefault="00DA16FE" w:rsidP="005D7503"/>
        </w:tc>
      </w:tr>
      <w:tr w:rsidR="00DA16FE" w:rsidTr="00E3381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DA16FE" w:rsidTr="00E3381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1.Народная музыка России</w:t>
            </w:r>
          </w:p>
        </w:tc>
      </w:tr>
      <w:tr w:rsidR="00DA16FE" w:rsidRPr="000235AD" w:rsidTr="00E3381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Край, в котором ты живёшь: русская народная песня «Степь, да степь кругом»; «Рондо на русские темы»; </w:t>
            </w:r>
            <w:proofErr w:type="spellStart"/>
            <w:r w:rsidRPr="000235AD">
              <w:rPr>
                <w:rFonts w:ascii="Times New Roman" w:hAnsi="Times New Roman"/>
                <w:color w:val="000000"/>
                <w:sz w:val="24"/>
              </w:rPr>
              <w:t>Е.П.Крылатов</w:t>
            </w:r>
            <w:proofErr w:type="spellEnd"/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 «Крылатые качели»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A16FE" w:rsidRPr="000235AD" w:rsidTr="00E3381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Русский фольклор: «Среди долины </w:t>
            </w:r>
            <w:proofErr w:type="spellStart"/>
            <w:r w:rsidRPr="000235AD">
              <w:rPr>
                <w:rFonts w:ascii="Times New Roman" w:hAnsi="Times New Roman"/>
                <w:color w:val="000000"/>
                <w:sz w:val="24"/>
              </w:rPr>
              <w:t>ровныя</w:t>
            </w:r>
            <w:proofErr w:type="spellEnd"/>
            <w:r w:rsidRPr="000235AD">
              <w:rPr>
                <w:rFonts w:ascii="Times New Roman" w:hAnsi="Times New Roman"/>
                <w:color w:val="000000"/>
                <w:sz w:val="24"/>
              </w:rPr>
              <w:t>», «Пойду ль я, выйду ль я»; кант «Радуйся, Роско земле»; марш «Славны были наши деды», «Вспомним, братцы, Русь и славу!»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A16FE" w:rsidRPr="000235AD" w:rsidTr="00E3381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Русские народные музыкальные инструменты и народные песни: «Пошла млада за водой», «Ах, улица, улица широкая». </w:t>
            </w:r>
            <w:r>
              <w:rPr>
                <w:rFonts w:ascii="Times New Roman" w:hAnsi="Times New Roman"/>
                <w:color w:val="000000"/>
                <w:sz w:val="24"/>
              </w:rPr>
              <w:t>Инструментальные наигрыши. Плясовые мелодии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A16FE" w:rsidRPr="000235AD" w:rsidTr="00E3381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>Жанры музыкального фольклора: русские народные песни «Ах ты, степь», «Я на горку шла»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A16FE" w:rsidRDefault="006B7666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A16FE" w:rsidRPr="000235AD" w:rsidTr="00E3381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>Фольклор народов России: «</w:t>
            </w:r>
            <w:proofErr w:type="spellStart"/>
            <w:r w:rsidRPr="000235AD">
              <w:rPr>
                <w:rFonts w:ascii="Times New Roman" w:hAnsi="Times New Roman"/>
                <w:color w:val="000000"/>
                <w:sz w:val="24"/>
              </w:rPr>
              <w:t>Апипа</w:t>
            </w:r>
            <w:proofErr w:type="spellEnd"/>
            <w:r w:rsidRPr="000235AD">
              <w:rPr>
                <w:rFonts w:ascii="Times New Roman" w:hAnsi="Times New Roman"/>
                <w:color w:val="000000"/>
                <w:sz w:val="24"/>
              </w:rPr>
              <w:t>», татарская народная песня; «Сказочка», марийская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A16FE" w:rsidRPr="000235AD" w:rsidTr="00E3381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Фольклор в творчестве профессиональных музыкантов: </w:t>
            </w:r>
            <w:proofErr w:type="spellStart"/>
            <w:r w:rsidRPr="000235AD">
              <w:rPr>
                <w:rFonts w:ascii="Times New Roman" w:hAnsi="Times New Roman"/>
                <w:color w:val="000000"/>
                <w:sz w:val="24"/>
              </w:rPr>
              <w:t>А.Эшпай</w:t>
            </w:r>
            <w:proofErr w:type="spellEnd"/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 «Песни горных и луговых мари»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A16FE" w:rsidTr="00E3381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A16FE" w:rsidRDefault="00DA16FE" w:rsidP="005D7503"/>
        </w:tc>
      </w:tr>
      <w:tr w:rsidR="00DA16FE" w:rsidTr="00E3381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2.Классическая музыка</w:t>
            </w:r>
          </w:p>
        </w:tc>
      </w:tr>
      <w:tr w:rsidR="00DA16FE" w:rsidRPr="000235AD" w:rsidTr="00E3381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>Композитор – исполнитель – слушатель: концерт № 1 для фортепиано с оркестром П.И. Чайковского (фрагменты), песня Леля «Туча со громом сговаривалась» из оперы «Снегурочка» Н.А. Римского- 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A16FE" w:rsidRPr="000235AD" w:rsidTr="00E3381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Композиторы – детям: </w:t>
            </w:r>
            <w:proofErr w:type="spellStart"/>
            <w:r w:rsidRPr="000235AD">
              <w:rPr>
                <w:rFonts w:ascii="Times New Roman" w:hAnsi="Times New Roman"/>
                <w:color w:val="000000"/>
                <w:sz w:val="24"/>
              </w:rPr>
              <w:t>Ю.М.Чичков</w:t>
            </w:r>
            <w:proofErr w:type="spellEnd"/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 «Детство — это я и ты»; А.П. Бородин, А.К. </w:t>
            </w:r>
            <w:proofErr w:type="spellStart"/>
            <w:r w:rsidRPr="000235AD">
              <w:rPr>
                <w:rFonts w:ascii="Times New Roman" w:hAnsi="Times New Roman"/>
                <w:color w:val="000000"/>
                <w:sz w:val="24"/>
              </w:rPr>
              <w:t>Лядов</w:t>
            </w:r>
            <w:proofErr w:type="spellEnd"/>
            <w:r w:rsidRPr="000235AD">
              <w:rPr>
                <w:rFonts w:ascii="Times New Roman" w:hAnsi="Times New Roman"/>
                <w:color w:val="000000"/>
                <w:sz w:val="24"/>
              </w:rPr>
              <w:t>, Ц.А. Кюи, Н.А. Римский-Корсаков «Парафразы»; пьеса «Детского альбома», П.И. Чайковский «Игра в лошадки»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A16FE" w:rsidRPr="000235AD" w:rsidTr="00E3381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Музыкальные инструменты. Фортепиано: «Гном», «Старый замок» из фортепианного цикла «Картинки с выставки» М.П. Мусоргского; «Школьные годы» муз.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Д.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Кабалевского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сл.Е.Долматовского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A16FE" w:rsidRPr="000235AD" w:rsidTr="00E3381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>Вокальная музыка: «Детская» — вокальный цикл М.П. Мусоргского; С.С. Прокофьев «Вставайте, люди русские!» из кантаты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A16FE" w:rsidRPr="000235AD" w:rsidTr="00E3381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>Инструментальная музыка: «</w:t>
            </w:r>
            <w:proofErr w:type="spellStart"/>
            <w:r w:rsidRPr="000235AD">
              <w:rPr>
                <w:rFonts w:ascii="Times New Roman" w:hAnsi="Times New Roman"/>
                <w:color w:val="000000"/>
                <w:sz w:val="24"/>
              </w:rPr>
              <w:t>Тюильрийский</w:t>
            </w:r>
            <w:proofErr w:type="spellEnd"/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 сад», фортепианный цикл «Картинки с выставки» М.П. Мусоргского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A16FE" w:rsidRPr="000235AD" w:rsidTr="00E3381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Русские композиторы-классики: М.И. Глинка увертюра к опере «Руслан и Людмила»: П.И. Чайковский «Спящая красавица»; А.П. Бородин. </w:t>
            </w:r>
            <w:r>
              <w:rPr>
                <w:rFonts w:ascii="Times New Roman" w:hAnsi="Times New Roman"/>
                <w:color w:val="000000"/>
                <w:sz w:val="24"/>
              </w:rPr>
              <w:t>Опера «Князь Игорь»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A16FE" w:rsidRPr="000235AD" w:rsidTr="00E3381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Европейские композиторы-классики: В. Моцарт. Симфония № 40 (2 и 3 части); К.В. Глюк опера «Орфей и </w:t>
            </w:r>
            <w:proofErr w:type="spellStart"/>
            <w:r w:rsidRPr="000235AD">
              <w:rPr>
                <w:rFonts w:ascii="Times New Roman" w:hAnsi="Times New Roman"/>
                <w:color w:val="000000"/>
                <w:sz w:val="24"/>
              </w:rPr>
              <w:t>Эвридика</w:t>
            </w:r>
            <w:proofErr w:type="spellEnd"/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»; Эдвард Григ музыка к драме Генрика Ибсена «Пер </w:t>
            </w:r>
            <w:proofErr w:type="spellStart"/>
            <w:r w:rsidRPr="000235AD">
              <w:rPr>
                <w:rFonts w:ascii="Times New Roman" w:hAnsi="Times New Roman"/>
                <w:color w:val="000000"/>
                <w:sz w:val="24"/>
              </w:rPr>
              <w:t>Гюнт</w:t>
            </w:r>
            <w:proofErr w:type="spellEnd"/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». Л. </w:t>
            </w:r>
            <w:proofErr w:type="spellStart"/>
            <w:r w:rsidRPr="000235AD">
              <w:rPr>
                <w:rFonts w:ascii="Times New Roman" w:hAnsi="Times New Roman"/>
                <w:color w:val="000000"/>
                <w:sz w:val="24"/>
              </w:rPr>
              <w:t>ван</w:t>
            </w:r>
            <w:proofErr w:type="spellEnd"/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 Бетховен «Лунная соната», «К </w:t>
            </w:r>
            <w:proofErr w:type="spellStart"/>
            <w:r w:rsidRPr="000235AD">
              <w:rPr>
                <w:rFonts w:ascii="Times New Roman" w:hAnsi="Times New Roman"/>
                <w:color w:val="000000"/>
                <w:sz w:val="24"/>
              </w:rPr>
              <w:t>Элизе</w:t>
            </w:r>
            <w:proofErr w:type="spellEnd"/>
            <w:r w:rsidRPr="000235AD">
              <w:rPr>
                <w:rFonts w:ascii="Times New Roman" w:hAnsi="Times New Roman"/>
                <w:color w:val="000000"/>
                <w:sz w:val="24"/>
              </w:rPr>
              <w:t>», «Сурок»; канон В.А. Моцарта «Слава солнцу, слава миру»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A16FE" w:rsidRPr="000235AD" w:rsidTr="00E3381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>Мастерство исполнителя: песня Баяна из оперы М.И. Глинки «Руслан и Людмила», песни гусляра Садко в опере-былине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A16FE" w:rsidTr="00E3381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A16FE" w:rsidRDefault="00DA16FE" w:rsidP="005D7503"/>
        </w:tc>
      </w:tr>
      <w:tr w:rsidR="00DA16FE" w:rsidRPr="000235AD" w:rsidTr="00E3381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b/>
                <w:color w:val="000000"/>
                <w:sz w:val="24"/>
              </w:rPr>
              <w:t>Раздел 3.Музыка в жизни человека</w:t>
            </w:r>
          </w:p>
        </w:tc>
      </w:tr>
      <w:tr w:rsidR="00DA16FE" w:rsidRPr="000235AD" w:rsidTr="00E3381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Музыкальные пейзажи: «Утро» Э. Грига, Вечерняя песня М.П. Мусоргского, «Запевки» Г. Свиридова симфоническая музыкальная картина С.С. Прокофьева </w:t>
            </w:r>
            <w:r w:rsidRPr="000235AD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«Шествие солнца».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«В пещере горного короля» из сюиты «Пер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Гюнт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A16FE" w:rsidRDefault="00BE3F4F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A16FE" w:rsidRPr="000235AD" w:rsidTr="00E3381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Танцы, игры и веселье: Муз. </w:t>
            </w:r>
            <w:proofErr w:type="spellStart"/>
            <w:r w:rsidRPr="000235AD">
              <w:rPr>
                <w:rFonts w:ascii="Times New Roman" w:hAnsi="Times New Roman"/>
                <w:color w:val="000000"/>
                <w:sz w:val="24"/>
              </w:rPr>
              <w:t>Ю.Чичкова</w:t>
            </w:r>
            <w:proofErr w:type="spellEnd"/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0235AD">
              <w:rPr>
                <w:rFonts w:ascii="Times New Roman" w:hAnsi="Times New Roman"/>
                <w:color w:val="000000"/>
                <w:sz w:val="24"/>
              </w:rPr>
              <w:t>сл.Ю.Энтина</w:t>
            </w:r>
            <w:proofErr w:type="spellEnd"/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 «Песенка про жирафа»; М.И.Глинка «Вальс-фантазия, «Камаринская» для симфонического оркестра. Мелодии масленичного гулянья из оперы Н.А. Римского-Корсакова «Снегурочка».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Контрданс сельский танец - пьеса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Л.ван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Бетховена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A16FE" w:rsidRPr="000235AD" w:rsidTr="00E3381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>Музыка на войне, музыка о войне: песни Великой Отечественной войны – песни Великой 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A16FE" w:rsidRDefault="00BE3F4F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A16FE" w:rsidTr="00E3381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A16FE" w:rsidRDefault="00DA16FE" w:rsidP="005D7503"/>
        </w:tc>
      </w:tr>
      <w:tr w:rsidR="00DA16FE" w:rsidTr="00E3381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DA16FE" w:rsidTr="00E3381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1.Музыка народов мира</w:t>
            </w:r>
          </w:p>
        </w:tc>
      </w:tr>
      <w:tr w:rsidR="00DA16FE" w:rsidRPr="000235AD" w:rsidTr="00E3381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Фольклор других народов и стран в музыке отечественных и зарубежных композиторов: «Мама» русского композитора В. Гаврилина и итальянского — </w:t>
            </w:r>
            <w:proofErr w:type="spellStart"/>
            <w:r w:rsidRPr="000235AD">
              <w:rPr>
                <w:rFonts w:ascii="Times New Roman" w:hAnsi="Times New Roman"/>
                <w:color w:val="000000"/>
                <w:sz w:val="24"/>
              </w:rPr>
              <w:t>Ч.Биксио</w:t>
            </w:r>
            <w:proofErr w:type="spellEnd"/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0235AD">
              <w:rPr>
                <w:rFonts w:ascii="Times New Roman" w:hAnsi="Times New Roman"/>
                <w:color w:val="000000"/>
                <w:sz w:val="24"/>
              </w:rPr>
              <w:t>.В. Рахманинов «Не пой, красавица при мне» и Ж.Бизе Фарандола из 2-й сюиты «</w:t>
            </w:r>
            <w:proofErr w:type="spellStart"/>
            <w:r w:rsidRPr="000235AD">
              <w:rPr>
                <w:rFonts w:ascii="Times New Roman" w:hAnsi="Times New Roman"/>
                <w:color w:val="000000"/>
                <w:sz w:val="24"/>
              </w:rPr>
              <w:t>Арлезианка</w:t>
            </w:r>
            <w:proofErr w:type="spellEnd"/>
            <w:r w:rsidRPr="000235AD"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A16FE" w:rsidRPr="000235AD" w:rsidTr="00E3381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Образы других культур в музыке русских композиторов: М. Мусоргский Танец </w:t>
            </w:r>
            <w:proofErr w:type="spellStart"/>
            <w:r w:rsidRPr="000235AD">
              <w:rPr>
                <w:rFonts w:ascii="Times New Roman" w:hAnsi="Times New Roman"/>
                <w:color w:val="000000"/>
                <w:sz w:val="24"/>
              </w:rPr>
              <w:t>персидок</w:t>
            </w:r>
            <w:proofErr w:type="spellEnd"/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 из оперы «</w:t>
            </w:r>
            <w:proofErr w:type="spellStart"/>
            <w:r w:rsidRPr="000235AD">
              <w:rPr>
                <w:rFonts w:ascii="Times New Roman" w:hAnsi="Times New Roman"/>
                <w:color w:val="000000"/>
                <w:sz w:val="24"/>
              </w:rPr>
              <w:t>Хованщина</w:t>
            </w:r>
            <w:proofErr w:type="spellEnd"/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».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А.Хачатурян «Танец с саблями» из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балета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Гаянэ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A16FE" w:rsidRPr="000235AD" w:rsidTr="00E3381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Русские музыкальные цитаты в творчестве зарубежных композиторов: П. Сарасате «Москвичка». </w:t>
            </w:r>
            <w:r>
              <w:rPr>
                <w:rFonts w:ascii="Times New Roman" w:hAnsi="Times New Roman"/>
                <w:color w:val="000000"/>
                <w:sz w:val="24"/>
              </w:rPr>
              <w:t>И.Штраус «Русский марш»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A16FE" w:rsidTr="00E3381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A16FE" w:rsidRDefault="00DA16FE" w:rsidP="005D7503"/>
        </w:tc>
      </w:tr>
      <w:tr w:rsidR="00DA16FE" w:rsidTr="00E3381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2.Духовная музыка</w:t>
            </w:r>
          </w:p>
        </w:tc>
      </w:tr>
      <w:tr w:rsidR="00DA16FE" w:rsidRPr="000235AD" w:rsidTr="00E3381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>Религиозные праздники: вербное воскресенье: «</w:t>
            </w:r>
            <w:proofErr w:type="spellStart"/>
            <w:r w:rsidRPr="000235AD">
              <w:rPr>
                <w:rFonts w:ascii="Times New Roman" w:hAnsi="Times New Roman"/>
                <w:color w:val="000000"/>
                <w:sz w:val="24"/>
              </w:rPr>
              <w:t>Вербочки</w:t>
            </w:r>
            <w:proofErr w:type="spellEnd"/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» русского поэта А. Блока. </w:t>
            </w:r>
            <w:r>
              <w:rPr>
                <w:rFonts w:ascii="Times New Roman" w:hAnsi="Times New Roman"/>
                <w:color w:val="000000"/>
                <w:sz w:val="24"/>
              </w:rPr>
              <w:t>Выучи и спой песни А. Гречанинова и Р. Глиэра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A16FE" w:rsidRPr="000235AD" w:rsidTr="00E3381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>Троица: летние народные обрядовые песни, детские песни о березках («Березонька кудрявая» и др.)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A16FE" w:rsidTr="00E3381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A16FE" w:rsidRDefault="00DA16FE" w:rsidP="005D7503"/>
        </w:tc>
      </w:tr>
      <w:tr w:rsidR="00DA16FE" w:rsidRPr="000235AD" w:rsidTr="00E3381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b/>
                <w:color w:val="000000"/>
                <w:sz w:val="24"/>
              </w:rPr>
              <w:t>Раздел 3.Музыка театра и кино</w:t>
            </w:r>
          </w:p>
        </w:tc>
      </w:tr>
      <w:tr w:rsidR="00DA16FE" w:rsidRPr="000235AD" w:rsidTr="00E3381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Патриотическая и народная тема в театре и кино: Симфония № 3 «Героическая» Людвига </w:t>
            </w:r>
            <w:proofErr w:type="spellStart"/>
            <w:r w:rsidRPr="000235AD">
              <w:rPr>
                <w:rFonts w:ascii="Times New Roman" w:hAnsi="Times New Roman"/>
                <w:color w:val="000000"/>
                <w:sz w:val="24"/>
              </w:rPr>
              <w:t>ван</w:t>
            </w:r>
            <w:proofErr w:type="spellEnd"/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 Бетховена. опера «Война и мир»; музыка к кинофильму «Александр Невский» С.С. Прокофьева, оперы «Борис Годунов» и другие произведения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A16FE" w:rsidRPr="000235AD" w:rsidTr="00E3381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Сюжет музыкального спектакля: мюзиклы «Семеро козлят на новый лад» А. Рыбникова, «Звуки музыки» Р. </w:t>
            </w:r>
            <w:proofErr w:type="spellStart"/>
            <w:r w:rsidRPr="000235AD">
              <w:rPr>
                <w:rFonts w:ascii="Times New Roman" w:hAnsi="Times New Roman"/>
                <w:color w:val="000000"/>
                <w:sz w:val="24"/>
              </w:rPr>
              <w:t>Роджерса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A16FE" w:rsidRPr="000235AD" w:rsidTr="00E3381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Кто создаёт музыкальный спектакль: В. </w:t>
            </w:r>
            <w:r w:rsidRPr="000235AD">
              <w:rPr>
                <w:rFonts w:ascii="Times New Roman" w:hAnsi="Times New Roman"/>
                <w:color w:val="000000"/>
                <w:sz w:val="24"/>
              </w:rPr>
              <w:lastRenderedPageBreak/>
              <w:t>Моцарт опера «Волшебная флейта»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A16FE" w:rsidTr="00E3381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A16FE" w:rsidRDefault="00DA16FE" w:rsidP="005D7503"/>
        </w:tc>
      </w:tr>
      <w:tr w:rsidR="00DA16FE" w:rsidTr="00E3381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4.Современная музыкальная культура</w:t>
            </w:r>
          </w:p>
        </w:tc>
      </w:tr>
      <w:tr w:rsidR="00DA16FE" w:rsidRPr="000235AD" w:rsidTr="00E3381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Исполнители современной музыки: </w:t>
            </w:r>
            <w:r>
              <w:rPr>
                <w:rFonts w:ascii="Times New Roman" w:hAnsi="Times New Roman"/>
                <w:color w:val="000000"/>
                <w:sz w:val="24"/>
              </w:rPr>
              <w:t>SHAMAN</w:t>
            </w:r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 исполняет песню «Конь», музыка И. Матвиенко, стихи А. </w:t>
            </w:r>
            <w:proofErr w:type="spellStart"/>
            <w:r w:rsidRPr="000235AD">
              <w:rPr>
                <w:rFonts w:ascii="Times New Roman" w:hAnsi="Times New Roman"/>
                <w:color w:val="000000"/>
                <w:sz w:val="24"/>
              </w:rPr>
              <w:t>Шаганова</w:t>
            </w:r>
            <w:proofErr w:type="spellEnd"/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; пьесы В. </w:t>
            </w:r>
            <w:proofErr w:type="spellStart"/>
            <w:r w:rsidRPr="000235AD">
              <w:rPr>
                <w:rFonts w:ascii="Times New Roman" w:hAnsi="Times New Roman"/>
                <w:color w:val="000000"/>
                <w:sz w:val="24"/>
              </w:rPr>
              <w:t>Малярова</w:t>
            </w:r>
            <w:proofErr w:type="spellEnd"/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 из сюиты «В монастыре» «У иконы Богородицы», «</w:t>
            </w:r>
            <w:proofErr w:type="spellStart"/>
            <w:r w:rsidRPr="000235AD">
              <w:rPr>
                <w:rFonts w:ascii="Times New Roman" w:hAnsi="Times New Roman"/>
                <w:color w:val="000000"/>
                <w:sz w:val="24"/>
              </w:rPr>
              <w:t>Величит</w:t>
            </w:r>
            <w:proofErr w:type="spellEnd"/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 душа моя Господа» в рамках фестиваля современной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A16FE" w:rsidRPr="000235AD" w:rsidTr="00E3381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Особенности джаза: «Колыбельная» из оперы Дж. </w:t>
            </w:r>
            <w:r>
              <w:rPr>
                <w:rFonts w:ascii="Times New Roman" w:hAnsi="Times New Roman"/>
                <w:color w:val="000000"/>
                <w:sz w:val="24"/>
              </w:rPr>
              <w:t>Гершвина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Порги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A16FE" w:rsidRPr="000235AD" w:rsidTr="00E3381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инструменты: Э.Артемьев «Поход» из к/</w:t>
            </w:r>
            <w:proofErr w:type="spellStart"/>
            <w:r w:rsidRPr="000235AD">
              <w:rPr>
                <w:rFonts w:ascii="Times New Roman" w:hAnsi="Times New Roman"/>
                <w:color w:val="000000"/>
                <w:sz w:val="24"/>
              </w:rPr>
              <w:t>ф</w:t>
            </w:r>
            <w:proofErr w:type="spellEnd"/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 w:rsidRPr="000235AD">
              <w:rPr>
                <w:rFonts w:ascii="Times New Roman" w:hAnsi="Times New Roman"/>
                <w:color w:val="000000"/>
                <w:sz w:val="24"/>
              </w:rPr>
              <w:t>Сибириада</w:t>
            </w:r>
            <w:proofErr w:type="spellEnd"/>
            <w:r w:rsidRPr="000235AD">
              <w:rPr>
                <w:rFonts w:ascii="Times New Roman" w:hAnsi="Times New Roman"/>
                <w:color w:val="000000"/>
                <w:sz w:val="24"/>
              </w:rPr>
              <w:t>», «Слушая Баха» из к/</w:t>
            </w:r>
            <w:proofErr w:type="spellStart"/>
            <w:r w:rsidRPr="000235AD">
              <w:rPr>
                <w:rFonts w:ascii="Times New Roman" w:hAnsi="Times New Roman"/>
                <w:color w:val="000000"/>
                <w:sz w:val="24"/>
              </w:rPr>
              <w:t>ф</w:t>
            </w:r>
            <w:proofErr w:type="spellEnd"/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 w:rsidRPr="000235AD">
              <w:rPr>
                <w:rFonts w:ascii="Times New Roman" w:hAnsi="Times New Roman"/>
                <w:color w:val="000000"/>
                <w:sz w:val="24"/>
              </w:rPr>
              <w:t>Солярис</w:t>
            </w:r>
            <w:proofErr w:type="spellEnd"/>
            <w:r w:rsidRPr="000235AD"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A16FE" w:rsidTr="00E3381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A16FE" w:rsidRDefault="00DA16FE" w:rsidP="005D7503"/>
        </w:tc>
      </w:tr>
      <w:tr w:rsidR="00DA16FE" w:rsidTr="00E3381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5.Музыкальная грамота</w:t>
            </w:r>
          </w:p>
        </w:tc>
      </w:tr>
      <w:tr w:rsidR="00DA16FE" w:rsidRPr="000235AD" w:rsidTr="00E3381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>Интонация: К. Сен-Санс пьесы из сюиты «Карнавал животных»: «Королевский марш льва», «Аквариум», «Лебедь»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A16FE" w:rsidRPr="000235AD" w:rsidTr="00E3381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Ритм: И. Штраус-отец </w:t>
            </w:r>
            <w:proofErr w:type="spellStart"/>
            <w:r w:rsidRPr="000235AD">
              <w:rPr>
                <w:rFonts w:ascii="Times New Roman" w:hAnsi="Times New Roman"/>
                <w:color w:val="000000"/>
                <w:sz w:val="24"/>
              </w:rPr>
              <w:t>Радецки-марш</w:t>
            </w:r>
            <w:proofErr w:type="spellEnd"/>
            <w:r w:rsidRPr="000235AD">
              <w:rPr>
                <w:rFonts w:ascii="Times New Roman" w:hAnsi="Times New Roman"/>
                <w:color w:val="000000"/>
                <w:sz w:val="24"/>
              </w:rPr>
              <w:t>, И. Штраус-сын Полька-пиццикато, вальс «На прекрасном голубом Дунае»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235AD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A16FE" w:rsidTr="00E3381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A16FE" w:rsidRDefault="00DA16FE" w:rsidP="005D7503"/>
        </w:tc>
      </w:tr>
      <w:tr w:rsidR="00DA16FE" w:rsidTr="00E3381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A16FE" w:rsidRPr="000235AD" w:rsidRDefault="00DA16FE" w:rsidP="005D7503">
            <w:pPr>
              <w:spacing w:after="0"/>
              <w:ind w:left="135"/>
            </w:pPr>
            <w:r w:rsidRPr="000235AD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A16FE" w:rsidRDefault="00BE3F4F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A16FE" w:rsidRDefault="00DA16FE" w:rsidP="005D7503"/>
        </w:tc>
      </w:tr>
    </w:tbl>
    <w:p w:rsidR="00DA16FE" w:rsidRDefault="00DA16FE" w:rsidP="00DA16FE"/>
    <w:p w:rsidR="008E7DE4" w:rsidRDefault="008E7DE4" w:rsidP="00DA16FE"/>
    <w:p w:rsidR="008E7DE4" w:rsidRDefault="008E7DE4" w:rsidP="00DA16FE"/>
    <w:p w:rsidR="008E7DE4" w:rsidRDefault="008E7DE4" w:rsidP="00DA16FE"/>
    <w:p w:rsidR="008E7DE4" w:rsidRDefault="008E7DE4" w:rsidP="00DA16FE"/>
    <w:p w:rsidR="008E7DE4" w:rsidRDefault="008E7DE4" w:rsidP="00DA16FE"/>
    <w:p w:rsidR="008E7DE4" w:rsidRDefault="008E7DE4" w:rsidP="00DA16FE"/>
    <w:p w:rsidR="008E7DE4" w:rsidRDefault="008E7DE4" w:rsidP="00DA16FE"/>
    <w:p w:rsidR="008E7DE4" w:rsidRDefault="008E7DE4" w:rsidP="00DA16FE"/>
    <w:p w:rsidR="008E7DE4" w:rsidRDefault="008E7DE4" w:rsidP="00DA16FE"/>
    <w:p w:rsidR="008E7DE4" w:rsidRDefault="008E7DE4" w:rsidP="00DA16FE"/>
    <w:p w:rsidR="008E7DE4" w:rsidRDefault="008E7DE4" w:rsidP="00DA16FE"/>
    <w:p w:rsidR="008E7DE4" w:rsidRDefault="008E7DE4" w:rsidP="00DA16FE"/>
    <w:p w:rsidR="008E7DE4" w:rsidRDefault="008E7DE4" w:rsidP="00DA16FE"/>
    <w:p w:rsidR="008E7DE4" w:rsidRDefault="008E7DE4" w:rsidP="00DA16FE"/>
    <w:p w:rsidR="008E7DE4" w:rsidRDefault="008E7DE4" w:rsidP="00DA16FE"/>
    <w:p w:rsidR="008E7DE4" w:rsidRDefault="008E7DE4" w:rsidP="00DA16FE"/>
    <w:p w:rsidR="008E7DE4" w:rsidRDefault="008E7DE4" w:rsidP="008E7DE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4 КЛАСС </w:t>
      </w:r>
    </w:p>
    <w:tbl>
      <w:tblPr>
        <w:tblW w:w="0" w:type="auto"/>
        <w:tblCellSpacing w:w="20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66"/>
        <w:gridCol w:w="4645"/>
        <w:gridCol w:w="1535"/>
        <w:gridCol w:w="1841"/>
        <w:gridCol w:w="1910"/>
        <w:gridCol w:w="2812"/>
      </w:tblGrid>
      <w:tr w:rsidR="008E7DE4" w:rsidTr="000501D2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7DE4" w:rsidRDefault="008E7DE4" w:rsidP="005D75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E7DE4" w:rsidRDefault="008E7DE4" w:rsidP="005D750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7DE4" w:rsidRDefault="008E7DE4" w:rsidP="005D75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E7DE4" w:rsidRDefault="008E7DE4" w:rsidP="005D750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E7DE4" w:rsidRDefault="008E7DE4" w:rsidP="005D750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7DE4" w:rsidRDefault="008E7DE4" w:rsidP="005D75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E7DE4" w:rsidRDefault="008E7DE4" w:rsidP="005D7503">
            <w:pPr>
              <w:spacing w:after="0"/>
              <w:ind w:left="135"/>
            </w:pPr>
          </w:p>
        </w:tc>
      </w:tr>
      <w:tr w:rsidR="008E7DE4" w:rsidTr="000501D2">
        <w:trPr>
          <w:trHeight w:val="144"/>
          <w:tblCellSpacing w:w="20" w:type="nil"/>
        </w:trPr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8E7DE4" w:rsidRDefault="008E7DE4" w:rsidP="005D7503"/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8E7DE4" w:rsidRDefault="008E7DE4" w:rsidP="005D7503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E7DE4" w:rsidRDefault="008E7DE4" w:rsidP="005D75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E7DE4" w:rsidRDefault="008E7DE4" w:rsidP="005D7503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E7DE4" w:rsidRDefault="008E7DE4" w:rsidP="005D75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E7DE4" w:rsidRDefault="008E7DE4" w:rsidP="005D7503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E7DE4" w:rsidRDefault="008E7DE4" w:rsidP="005D75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E7DE4" w:rsidRDefault="008E7DE4" w:rsidP="005D7503">
            <w:pPr>
              <w:spacing w:after="0"/>
              <w:ind w:left="135"/>
            </w:pPr>
          </w:p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8E7DE4" w:rsidRDefault="008E7DE4" w:rsidP="005D7503"/>
        </w:tc>
      </w:tr>
      <w:tr w:rsidR="008E7DE4" w:rsidTr="000501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E7DE4" w:rsidRDefault="008E7DE4" w:rsidP="005D75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8E7DE4" w:rsidTr="000501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E7DE4" w:rsidRDefault="008E7DE4" w:rsidP="005D75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1.Народная музыка России</w:t>
            </w:r>
          </w:p>
        </w:tc>
      </w:tr>
      <w:tr w:rsidR="008E7DE4" w:rsidRPr="004346DC" w:rsidTr="000501D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E7DE4" w:rsidRDefault="008E7DE4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7DE4" w:rsidRPr="004346DC" w:rsidRDefault="008E7DE4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>Край, в котором ты живёшь: русские народные песни «Выходили красны девицы», «Вдоль да по речке», «</w:t>
            </w:r>
            <w:proofErr w:type="spellStart"/>
            <w:r w:rsidRPr="004346DC">
              <w:rPr>
                <w:rFonts w:ascii="Times New Roman" w:hAnsi="Times New Roman"/>
                <w:color w:val="000000"/>
                <w:sz w:val="24"/>
              </w:rPr>
              <w:t>Солдатушки</w:t>
            </w:r>
            <w:proofErr w:type="spellEnd"/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, бравы ребятушки»; </w:t>
            </w:r>
            <w:proofErr w:type="spellStart"/>
            <w:r w:rsidRPr="004346DC">
              <w:rPr>
                <w:rFonts w:ascii="Times New Roman" w:hAnsi="Times New Roman"/>
                <w:color w:val="000000"/>
                <w:sz w:val="24"/>
              </w:rPr>
              <w:t>Е.П.Крылатов</w:t>
            </w:r>
            <w:proofErr w:type="spellEnd"/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4346DC">
              <w:rPr>
                <w:rFonts w:ascii="Times New Roman" w:hAnsi="Times New Roman"/>
                <w:color w:val="000000"/>
                <w:sz w:val="24"/>
              </w:rPr>
              <w:t>Ю.С.Энтин</w:t>
            </w:r>
            <w:proofErr w:type="spellEnd"/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 «Лесной олень»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E7DE4" w:rsidRDefault="008E7DE4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E7DE4" w:rsidRPr="00F06B89" w:rsidRDefault="00F06B89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06B8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E7DE4" w:rsidRPr="00F06B89" w:rsidRDefault="00F06B89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06B8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E7DE4" w:rsidRPr="004346DC" w:rsidRDefault="008E7DE4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8E7DE4" w:rsidRPr="004346DC" w:rsidTr="000501D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E7DE4" w:rsidRDefault="008E7DE4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7DE4" w:rsidRPr="004346DC" w:rsidRDefault="008E7DE4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>Первые артисты, народный театр: И.Ф. Стравинский балет «Петрушка»; русская народная песня «Скоморошья-плясовая», фрагменты из оперы «Князь Игорь» А.П. Бородина; фрагменты из оперы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E7DE4" w:rsidRDefault="008E7DE4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E7DE4" w:rsidRPr="00F06B89" w:rsidRDefault="00F06B89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06B8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E7DE4" w:rsidRPr="00F06B89" w:rsidRDefault="00F06B89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06B8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E7DE4" w:rsidRPr="004346DC" w:rsidRDefault="008E7DE4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8E7DE4" w:rsidRPr="004346DC" w:rsidTr="000501D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E7DE4" w:rsidRDefault="008E7DE4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7DE4" w:rsidRPr="004346DC" w:rsidRDefault="008E7DE4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инструменты: П.И. Чайковский пьесы «Камаринская» «Мужик на гармонике играет»; «Пляска скоморохов» из оперы «Снегурочка»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E7DE4" w:rsidRDefault="008E7DE4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E7DE4" w:rsidRPr="00F06B89" w:rsidRDefault="00F06B89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06B8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E7DE4" w:rsidRPr="00F06B89" w:rsidRDefault="00F06B89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06B8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E7DE4" w:rsidRPr="004346DC" w:rsidRDefault="008E7DE4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8E7DE4" w:rsidRPr="004346DC" w:rsidTr="000501D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E7DE4" w:rsidRDefault="008E7DE4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7DE4" w:rsidRPr="004346DC" w:rsidRDefault="008E7DE4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>Жанры музыкального фольклора: русская народная песня «Выходили красны девицы»; «Вариации на Камаринскую»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E7DE4" w:rsidRDefault="008E7DE4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E7DE4" w:rsidRPr="00F06B89" w:rsidRDefault="00F06B89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06B8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E7DE4" w:rsidRPr="00F06B89" w:rsidRDefault="00F06B89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06B8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E7DE4" w:rsidRPr="004346DC" w:rsidRDefault="008E7DE4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8E7DE4" w:rsidRPr="004346DC" w:rsidTr="000501D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E7DE4" w:rsidRDefault="008E7DE4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7DE4" w:rsidRPr="004346DC" w:rsidRDefault="008E7DE4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>Фольклор народов России: Якутские народные мелодии «Призыв весны», «Якутский танец»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E7DE4" w:rsidRDefault="008E7DE4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E7DE4" w:rsidRPr="00994380" w:rsidRDefault="00994380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99438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E7DE4" w:rsidRPr="00994380" w:rsidRDefault="00994380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99438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E7DE4" w:rsidRPr="004346DC" w:rsidRDefault="008E7DE4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8E7DE4" w:rsidRPr="004346DC" w:rsidTr="000501D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E7DE4" w:rsidRDefault="008E7DE4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7DE4" w:rsidRPr="004346DC" w:rsidRDefault="008E7DE4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Фольклор в творчестве профессиональных музыкантов: С.В. Рахманинов 1-я часть Концерта №3 для фортепиано с оркестром; П.И. Чайковский песни «Девицы, красавицы», «Уж как по мосту, по </w:t>
            </w:r>
            <w:proofErr w:type="spellStart"/>
            <w:r w:rsidRPr="004346DC">
              <w:rPr>
                <w:rFonts w:ascii="Times New Roman" w:hAnsi="Times New Roman"/>
                <w:color w:val="000000"/>
                <w:sz w:val="24"/>
              </w:rPr>
              <w:t>мосточку</w:t>
            </w:r>
            <w:proofErr w:type="spellEnd"/>
            <w:r w:rsidRPr="004346DC">
              <w:rPr>
                <w:rFonts w:ascii="Times New Roman" w:hAnsi="Times New Roman"/>
                <w:color w:val="000000"/>
                <w:sz w:val="24"/>
              </w:rPr>
              <w:t>» из оперы «Евгений Онегин»; Г.В. Свиридов Кантата «Курские песни»; С.С. Прокофьев кантата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E7DE4" w:rsidRDefault="008E7DE4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E7DE4" w:rsidRPr="00994380" w:rsidRDefault="00994380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99438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E7DE4" w:rsidRPr="00994380" w:rsidRDefault="00994380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99438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E7DE4" w:rsidRPr="004346DC" w:rsidRDefault="008E7DE4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8E7DE4" w:rsidTr="000501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E7DE4" w:rsidRDefault="008E7DE4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E7DE4" w:rsidRDefault="008E7DE4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E7DE4" w:rsidRPr="00994380" w:rsidRDefault="008E7DE4" w:rsidP="005D7503">
            <w:pPr>
              <w:rPr>
                <w:rFonts w:ascii="Times New Roman" w:hAnsi="Times New Roman" w:cs="Times New Roman"/>
              </w:rPr>
            </w:pPr>
          </w:p>
        </w:tc>
      </w:tr>
      <w:tr w:rsidR="008E7DE4" w:rsidTr="000501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E7DE4" w:rsidRPr="00994380" w:rsidRDefault="008E7DE4" w:rsidP="005D7503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94380">
              <w:rPr>
                <w:rFonts w:ascii="Times New Roman" w:hAnsi="Times New Roman" w:cs="Times New Roman"/>
                <w:b/>
                <w:color w:val="000000"/>
              </w:rPr>
              <w:t>Раздел 2.Классическая музыка</w:t>
            </w:r>
          </w:p>
        </w:tc>
      </w:tr>
      <w:tr w:rsidR="008E7DE4" w:rsidRPr="004346DC" w:rsidTr="000501D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E7DE4" w:rsidRDefault="008E7DE4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7DE4" w:rsidRPr="004346DC" w:rsidRDefault="008E7DE4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Композиторы – детям: П.И. Чайковский «Сладкая греза», из Детского альбома, Д.Д. Шостакович Вальс-шутка; песни из фильма-мюзикла «Мэри </w:t>
            </w:r>
            <w:proofErr w:type="spellStart"/>
            <w:r w:rsidRPr="004346DC">
              <w:rPr>
                <w:rFonts w:ascii="Times New Roman" w:hAnsi="Times New Roman"/>
                <w:color w:val="000000"/>
                <w:sz w:val="24"/>
              </w:rPr>
              <w:t>Поппинс</w:t>
            </w:r>
            <w:proofErr w:type="spellEnd"/>
            <w:r w:rsidRPr="004346DC">
              <w:rPr>
                <w:rFonts w:ascii="Times New Roman" w:hAnsi="Times New Roman"/>
                <w:color w:val="000000"/>
                <w:sz w:val="24"/>
              </w:rPr>
              <w:t>, до свидания»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E7DE4" w:rsidRDefault="008E7DE4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E7DE4" w:rsidRPr="00994380" w:rsidRDefault="00994380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99438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E7DE4" w:rsidRPr="00994380" w:rsidRDefault="00994380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99438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E7DE4" w:rsidRPr="004346DC" w:rsidRDefault="008E7DE4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8E7DE4" w:rsidRPr="004346DC" w:rsidTr="000501D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E7DE4" w:rsidRDefault="008E7DE4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7DE4" w:rsidRPr="004346DC" w:rsidRDefault="008E7DE4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Оркестр: И. Гайдн Анданте из симфонии № 94; Л. </w:t>
            </w:r>
            <w:proofErr w:type="spellStart"/>
            <w:r w:rsidRPr="004346DC">
              <w:rPr>
                <w:rFonts w:ascii="Times New Roman" w:hAnsi="Times New Roman"/>
                <w:color w:val="000000"/>
                <w:sz w:val="24"/>
              </w:rPr>
              <w:t>ван</w:t>
            </w:r>
            <w:proofErr w:type="spellEnd"/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E7DE4" w:rsidRDefault="008E7DE4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E7DE4" w:rsidRPr="00994380" w:rsidRDefault="00994380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99438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E7DE4" w:rsidRPr="00994380" w:rsidRDefault="00994380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99438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E7DE4" w:rsidRPr="004346DC" w:rsidRDefault="008E7DE4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8E7DE4" w:rsidRPr="004346DC" w:rsidTr="000501D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E7DE4" w:rsidRDefault="008E7DE4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7DE4" w:rsidRPr="004346DC" w:rsidRDefault="008E7DE4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Вокальная музыка: С.С. Прокофьев, стихи А. </w:t>
            </w:r>
            <w:proofErr w:type="spellStart"/>
            <w:r w:rsidRPr="004346DC">
              <w:rPr>
                <w:rFonts w:ascii="Times New Roman" w:hAnsi="Times New Roman"/>
                <w:color w:val="000000"/>
                <w:sz w:val="24"/>
              </w:rPr>
              <w:t>Барто</w:t>
            </w:r>
            <w:proofErr w:type="spellEnd"/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E7DE4" w:rsidRDefault="008E7DE4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E7DE4" w:rsidRPr="00994380" w:rsidRDefault="00994380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99438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E7DE4" w:rsidRPr="00994380" w:rsidRDefault="00994380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99438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E7DE4" w:rsidRPr="004346DC" w:rsidRDefault="008E7DE4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8E7DE4" w:rsidRPr="004346DC" w:rsidTr="000501D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E7DE4" w:rsidRDefault="008E7DE4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7DE4" w:rsidRPr="004346DC" w:rsidRDefault="008E7DE4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Инструментальная музыка: П.И. Чайковский «Мама», «Игра в лошадки» </w:t>
            </w:r>
            <w:r w:rsidRPr="004346DC">
              <w:rPr>
                <w:rFonts w:ascii="Times New Roman" w:hAnsi="Times New Roman"/>
                <w:color w:val="000000"/>
                <w:sz w:val="24"/>
              </w:rPr>
              <w:lastRenderedPageBreak/>
              <w:t>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E7DE4" w:rsidRDefault="008E7DE4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E7DE4" w:rsidRPr="00994380" w:rsidRDefault="00994380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99438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E7DE4" w:rsidRPr="00994380" w:rsidRDefault="00994380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99438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E7DE4" w:rsidRPr="004346DC" w:rsidRDefault="008E7DE4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8E7DE4" w:rsidRPr="004346DC" w:rsidTr="000501D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E7DE4" w:rsidRDefault="008E7DE4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7DE4" w:rsidRPr="004346DC" w:rsidRDefault="008E7DE4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>Программная музыка: Н.А. Римский-Корсаков Симфоническая сюита «</w:t>
            </w:r>
            <w:proofErr w:type="spellStart"/>
            <w:r w:rsidRPr="004346DC">
              <w:rPr>
                <w:rFonts w:ascii="Times New Roman" w:hAnsi="Times New Roman"/>
                <w:color w:val="000000"/>
                <w:sz w:val="24"/>
              </w:rPr>
              <w:t>Шехеразада</w:t>
            </w:r>
            <w:proofErr w:type="spellEnd"/>
            <w:r w:rsidRPr="004346DC">
              <w:rPr>
                <w:rFonts w:ascii="Times New Roman" w:hAnsi="Times New Roman"/>
                <w:color w:val="000000"/>
                <w:sz w:val="24"/>
              </w:rPr>
              <w:t>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E7DE4" w:rsidRDefault="008E7DE4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E7DE4" w:rsidRPr="00AC6C64" w:rsidRDefault="00AC6C64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C6C6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E7DE4" w:rsidRPr="00AC6C64" w:rsidRDefault="00AC6C64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C6C6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E7DE4" w:rsidRPr="004346DC" w:rsidRDefault="008E7DE4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8E7DE4" w:rsidRPr="004346DC" w:rsidTr="000501D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E7DE4" w:rsidRDefault="008E7DE4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7DE4" w:rsidRPr="004346DC" w:rsidRDefault="008E7DE4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>Симфоническая музыка: М.И. Глинка. «Арагонская хота», П. Чайковский Скерцо из 4-й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E7DE4" w:rsidRDefault="008E7DE4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E7DE4" w:rsidRPr="00AC6C64" w:rsidRDefault="00AC6C64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C6C6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E7DE4" w:rsidRPr="00AC6C64" w:rsidRDefault="00AC6C64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C6C6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E7DE4" w:rsidRPr="004346DC" w:rsidRDefault="008E7DE4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8E7DE4" w:rsidRPr="004346DC" w:rsidTr="000501D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E7DE4" w:rsidRDefault="008E7DE4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7DE4" w:rsidRPr="004346DC" w:rsidRDefault="008E7DE4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>Русские композиторы-классики: П.И. Чайковский «Танец феи Драже», «Вальс цветов» из балета «Щелкунчик»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E7DE4" w:rsidRDefault="008E7DE4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E7DE4" w:rsidRPr="00AC6C64" w:rsidRDefault="00AC6C64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C6C6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E7DE4" w:rsidRPr="00AC6C64" w:rsidRDefault="00AC6C64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C6C6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E7DE4" w:rsidRPr="004346DC" w:rsidRDefault="008E7DE4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8E7DE4" w:rsidRPr="004346DC" w:rsidTr="000501D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E7DE4" w:rsidRDefault="008E7DE4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7DE4" w:rsidRPr="004346DC" w:rsidRDefault="008E7DE4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композиторы-классики: Ж. Бизе «</w:t>
            </w:r>
            <w:proofErr w:type="spellStart"/>
            <w:r w:rsidRPr="004346DC">
              <w:rPr>
                <w:rFonts w:ascii="Times New Roman" w:hAnsi="Times New Roman"/>
                <w:color w:val="000000"/>
                <w:sz w:val="24"/>
              </w:rPr>
              <w:t>Арлезианка</w:t>
            </w:r>
            <w:proofErr w:type="spellEnd"/>
            <w:r w:rsidRPr="004346DC">
              <w:rPr>
                <w:rFonts w:ascii="Times New Roman" w:hAnsi="Times New Roman"/>
                <w:color w:val="000000"/>
                <w:sz w:val="24"/>
              </w:rPr>
              <w:t>» (1 сюита: Прелюдия, Менуэт, Перезвон, 2 сюита: Фарандола – 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E7DE4" w:rsidRDefault="008E7DE4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E7DE4" w:rsidRPr="00AC6C64" w:rsidRDefault="00AC6C64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C6C6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E7DE4" w:rsidRPr="00AC6C64" w:rsidRDefault="00AC6C64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C6C6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E7DE4" w:rsidRPr="004346DC" w:rsidRDefault="008E7DE4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8E7DE4" w:rsidRPr="004346DC" w:rsidTr="000501D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E7DE4" w:rsidRDefault="008E7DE4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7DE4" w:rsidRPr="004346DC" w:rsidRDefault="008E7DE4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>Мастерство исполнителя: Скерцо из «Богатырской» симфонии А.П.Бородина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E7DE4" w:rsidRDefault="008E7DE4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E7DE4" w:rsidRPr="00AC6C64" w:rsidRDefault="00AC6C64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C6C6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E7DE4" w:rsidRPr="00AC6C64" w:rsidRDefault="00AC6C64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C6C6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E7DE4" w:rsidRPr="004346DC" w:rsidRDefault="008E7DE4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8E7DE4" w:rsidTr="000501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E7DE4" w:rsidRDefault="008E7DE4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E7DE4" w:rsidRDefault="008E7DE4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E7DE4" w:rsidRDefault="008E7DE4" w:rsidP="005D7503"/>
        </w:tc>
      </w:tr>
      <w:tr w:rsidR="008E7DE4" w:rsidRPr="004346DC" w:rsidTr="000501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E7DE4" w:rsidRPr="004346DC" w:rsidRDefault="008E7DE4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b/>
                <w:color w:val="000000"/>
                <w:sz w:val="24"/>
              </w:rPr>
              <w:t>Раздел 3.Музыка в жизни человека</w:t>
            </w:r>
          </w:p>
        </w:tc>
      </w:tr>
      <w:tr w:rsidR="008E7DE4" w:rsidRPr="004346DC" w:rsidTr="000501D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E7DE4" w:rsidRDefault="008E7DE4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7DE4" w:rsidRPr="004346DC" w:rsidRDefault="008E7DE4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>Искусство времени: Н. Паганини «Вечное движение», И. Штраус «Вечное движение», М. Глинка «Попутная песня», Э. Артемьев «Полет» из к/</w:t>
            </w:r>
            <w:proofErr w:type="spellStart"/>
            <w:r w:rsidRPr="004346DC">
              <w:rPr>
                <w:rFonts w:ascii="Times New Roman" w:hAnsi="Times New Roman"/>
                <w:color w:val="000000"/>
                <w:sz w:val="24"/>
              </w:rPr>
              <w:t>ф</w:t>
            </w:r>
            <w:proofErr w:type="spellEnd"/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 «Родня»; </w:t>
            </w:r>
            <w:proofErr w:type="spellStart"/>
            <w:r w:rsidRPr="004346DC">
              <w:rPr>
                <w:rFonts w:ascii="Times New Roman" w:hAnsi="Times New Roman"/>
                <w:color w:val="000000"/>
                <w:sz w:val="24"/>
              </w:rPr>
              <w:t>Е.П.Крылатов</w:t>
            </w:r>
            <w:proofErr w:type="spellEnd"/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 w:rsidRPr="004346DC">
              <w:rPr>
                <w:rFonts w:ascii="Times New Roman" w:hAnsi="Times New Roman"/>
                <w:color w:val="000000"/>
                <w:sz w:val="24"/>
              </w:rPr>
              <w:t>Ю.С.Энтин</w:t>
            </w:r>
            <w:proofErr w:type="spellEnd"/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 «Прекрасное далеко»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E7DE4" w:rsidRDefault="008E7DE4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E7DE4" w:rsidRDefault="0085373B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E7DE4" w:rsidRDefault="0085373B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E7DE4" w:rsidRPr="004346DC" w:rsidRDefault="008E7DE4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8E7DE4" w:rsidTr="000501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E7DE4" w:rsidRDefault="008E7DE4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E7DE4" w:rsidRDefault="008E7DE4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E7DE4" w:rsidRDefault="008E7DE4" w:rsidP="005D7503"/>
        </w:tc>
      </w:tr>
      <w:tr w:rsidR="008E7DE4" w:rsidTr="000501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E7DE4" w:rsidRDefault="008E7DE4" w:rsidP="005D75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8E7DE4" w:rsidTr="000501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E7DE4" w:rsidRDefault="008E7DE4" w:rsidP="005D75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1.Музыка народов мира</w:t>
            </w:r>
          </w:p>
        </w:tc>
      </w:tr>
      <w:tr w:rsidR="008E7DE4" w:rsidRPr="004346DC" w:rsidTr="000501D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E7DE4" w:rsidRDefault="008E7DE4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7DE4" w:rsidRPr="004346DC" w:rsidRDefault="008E7DE4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Музыка стран ближнего зарубежья: песни и плясовые наигрыши народных музыкантов-сказителей (акыны, ашуги, </w:t>
            </w:r>
            <w:proofErr w:type="spellStart"/>
            <w:r w:rsidRPr="004346DC">
              <w:rPr>
                <w:rFonts w:ascii="Times New Roman" w:hAnsi="Times New Roman"/>
                <w:color w:val="000000"/>
                <w:sz w:val="24"/>
              </w:rPr>
              <w:t>бакши</w:t>
            </w:r>
            <w:proofErr w:type="spellEnd"/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 и др.); К. </w:t>
            </w:r>
            <w:proofErr w:type="spellStart"/>
            <w:r w:rsidRPr="004346DC">
              <w:rPr>
                <w:rFonts w:ascii="Times New Roman" w:hAnsi="Times New Roman"/>
                <w:color w:val="000000"/>
                <w:sz w:val="24"/>
              </w:rPr>
              <w:t>Караев</w:t>
            </w:r>
            <w:proofErr w:type="spellEnd"/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 Колыбельная и танец из балета «Тропою грома». И. </w:t>
            </w:r>
            <w:proofErr w:type="spellStart"/>
            <w:r w:rsidRPr="004346DC">
              <w:rPr>
                <w:rFonts w:ascii="Times New Roman" w:hAnsi="Times New Roman"/>
                <w:color w:val="000000"/>
                <w:sz w:val="24"/>
              </w:rPr>
              <w:t>Лученок</w:t>
            </w:r>
            <w:proofErr w:type="spellEnd"/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, М. Ясень «Майский вальс». </w:t>
            </w:r>
            <w:proofErr w:type="spellStart"/>
            <w:r w:rsidRPr="004346DC">
              <w:rPr>
                <w:rFonts w:ascii="Times New Roman" w:hAnsi="Times New Roman"/>
                <w:color w:val="000000"/>
                <w:sz w:val="24"/>
              </w:rPr>
              <w:t>А.Пахмутова</w:t>
            </w:r>
            <w:proofErr w:type="spellEnd"/>
            <w:r w:rsidRPr="004346DC">
              <w:rPr>
                <w:rFonts w:ascii="Times New Roman" w:hAnsi="Times New Roman"/>
                <w:color w:val="000000"/>
                <w:sz w:val="24"/>
              </w:rPr>
              <w:t>, Н.Добронравов «Беловежская пуща» в исполнении ВИА «</w:t>
            </w:r>
            <w:proofErr w:type="spellStart"/>
            <w:r w:rsidRPr="004346DC">
              <w:rPr>
                <w:rFonts w:ascii="Times New Roman" w:hAnsi="Times New Roman"/>
                <w:color w:val="000000"/>
                <w:sz w:val="24"/>
              </w:rPr>
              <w:t>Песняры</w:t>
            </w:r>
            <w:proofErr w:type="spellEnd"/>
            <w:r w:rsidRPr="004346DC"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E7DE4" w:rsidRDefault="008E7DE4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E7DE4" w:rsidRPr="0085373B" w:rsidRDefault="0085373B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85373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E7DE4" w:rsidRPr="0085373B" w:rsidRDefault="0085373B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85373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E7DE4" w:rsidRPr="004346DC" w:rsidRDefault="008E7DE4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8E7DE4" w:rsidRPr="004346DC" w:rsidTr="000501D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E7DE4" w:rsidRDefault="008E7DE4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7DE4" w:rsidRDefault="008E7DE4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Музыка стран дальнего зарубежья: норвежская народная песня «Волшебный смычок»; А.Дворжак Славянский танец № 2 ми-минор, Юмореска. </w:t>
            </w:r>
            <w:r>
              <w:rPr>
                <w:rFonts w:ascii="Times New Roman" w:hAnsi="Times New Roman"/>
                <w:color w:val="000000"/>
                <w:sz w:val="24"/>
              </w:rPr>
              <w:t>Б.Сметана Симфоническая поэма «Влтава»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E7DE4" w:rsidRDefault="008E7DE4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E7DE4" w:rsidRPr="0085373B" w:rsidRDefault="0085373B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85373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E7DE4" w:rsidRPr="0085373B" w:rsidRDefault="0085373B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85373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E7DE4" w:rsidRPr="004346DC" w:rsidRDefault="008E7DE4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8E7DE4" w:rsidTr="000501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E7DE4" w:rsidRDefault="008E7DE4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E7DE4" w:rsidRDefault="008E7DE4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E7DE4" w:rsidRPr="0085373B" w:rsidRDefault="008E7DE4" w:rsidP="005D7503">
            <w:pPr>
              <w:rPr>
                <w:rFonts w:ascii="Times New Roman" w:hAnsi="Times New Roman" w:cs="Times New Roman"/>
              </w:rPr>
            </w:pPr>
          </w:p>
        </w:tc>
      </w:tr>
      <w:tr w:rsidR="008E7DE4" w:rsidTr="000501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E7DE4" w:rsidRPr="0085373B" w:rsidRDefault="008E7DE4" w:rsidP="005D7503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5373B">
              <w:rPr>
                <w:rFonts w:ascii="Times New Roman" w:hAnsi="Times New Roman" w:cs="Times New Roman"/>
                <w:b/>
                <w:color w:val="000000"/>
              </w:rPr>
              <w:t>Раздел 2.Духовная музыка</w:t>
            </w:r>
          </w:p>
        </w:tc>
      </w:tr>
      <w:tr w:rsidR="008E7DE4" w:rsidRPr="004346DC" w:rsidTr="000501D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E7DE4" w:rsidRDefault="008E7DE4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7DE4" w:rsidRPr="004346DC" w:rsidRDefault="008E7DE4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>Религиозные праздники: пасхальная песня «Не шум шумит», фрагмент финала «Светлый праздник» из сюиты-фантазии С.В. Рахманинова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E7DE4" w:rsidRDefault="008E7DE4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E7DE4" w:rsidRPr="0085373B" w:rsidRDefault="0085373B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85373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E7DE4" w:rsidRPr="0085373B" w:rsidRDefault="0085373B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85373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E7DE4" w:rsidRPr="004346DC" w:rsidRDefault="008E7DE4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8E7DE4" w:rsidTr="000501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E7DE4" w:rsidRDefault="008E7DE4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E7DE4" w:rsidRDefault="008E7DE4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E7DE4" w:rsidRPr="0085373B" w:rsidRDefault="008E7DE4" w:rsidP="005D7503">
            <w:pPr>
              <w:rPr>
                <w:rFonts w:ascii="Times New Roman" w:hAnsi="Times New Roman" w:cs="Times New Roman"/>
              </w:rPr>
            </w:pPr>
          </w:p>
        </w:tc>
      </w:tr>
      <w:tr w:rsidR="008E7DE4" w:rsidRPr="004346DC" w:rsidTr="000501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E7DE4" w:rsidRPr="0085373B" w:rsidRDefault="008E7DE4" w:rsidP="005D7503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5373B">
              <w:rPr>
                <w:rFonts w:ascii="Times New Roman" w:hAnsi="Times New Roman" w:cs="Times New Roman"/>
                <w:b/>
                <w:color w:val="000000"/>
              </w:rPr>
              <w:t>Раздел 3.Музыка театра и кино</w:t>
            </w:r>
          </w:p>
        </w:tc>
      </w:tr>
      <w:tr w:rsidR="008E7DE4" w:rsidRPr="004346DC" w:rsidTr="000501D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E7DE4" w:rsidRDefault="008E7DE4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7DE4" w:rsidRPr="004346DC" w:rsidRDefault="008E7DE4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Музыкальная сказка на сцене, на экране: «Морозко» – музыкальный фильм-сказка музыка Н. </w:t>
            </w:r>
            <w:proofErr w:type="spellStart"/>
            <w:r w:rsidRPr="004346DC">
              <w:rPr>
                <w:rFonts w:ascii="Times New Roman" w:hAnsi="Times New Roman"/>
                <w:color w:val="000000"/>
                <w:sz w:val="24"/>
              </w:rPr>
              <w:t>Будашкина</w:t>
            </w:r>
            <w:proofErr w:type="spellEnd"/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; С. Никитин «Это очень интересно», «Пони», «Сказка по </w:t>
            </w:r>
            <w:r w:rsidRPr="004346DC">
              <w:rPr>
                <w:rFonts w:ascii="Times New Roman" w:hAnsi="Times New Roman"/>
                <w:color w:val="000000"/>
                <w:sz w:val="24"/>
              </w:rPr>
              <w:lastRenderedPageBreak/>
              <w:t>лесу идет», «Резиновый ёжик»; Г.В. Свиридов сюита «Музыкальные иллюстрации»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E7DE4" w:rsidRDefault="008E7DE4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E7DE4" w:rsidRPr="0085373B" w:rsidRDefault="0085373B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85373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E7DE4" w:rsidRPr="0085373B" w:rsidRDefault="0085373B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85373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E7DE4" w:rsidRPr="004346DC" w:rsidRDefault="008E7DE4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8E7DE4" w:rsidRPr="004346DC" w:rsidTr="000501D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E7DE4" w:rsidRDefault="008E7DE4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7DE4" w:rsidRPr="004346DC" w:rsidRDefault="008E7DE4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Театр оперы и балета: Сцена народных гуляний из второго действия оперы Н.А. Римского-Корсакова «Сказание о невидимом граде Китеже и деве </w:t>
            </w:r>
            <w:proofErr w:type="spellStart"/>
            <w:r w:rsidRPr="004346DC">
              <w:rPr>
                <w:rFonts w:ascii="Times New Roman" w:hAnsi="Times New Roman"/>
                <w:color w:val="000000"/>
                <w:sz w:val="24"/>
              </w:rPr>
              <w:t>Февронии</w:t>
            </w:r>
            <w:proofErr w:type="spellEnd"/>
            <w:r w:rsidRPr="004346DC"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E7DE4" w:rsidRDefault="008E7DE4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E7DE4" w:rsidRPr="00B01079" w:rsidRDefault="00B01079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0107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E7DE4" w:rsidRPr="00B01079" w:rsidRDefault="00B01079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0107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E7DE4" w:rsidRPr="004346DC" w:rsidRDefault="008E7DE4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8E7DE4" w:rsidRPr="004346DC" w:rsidTr="000501D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E7DE4" w:rsidRDefault="008E7DE4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7DE4" w:rsidRPr="004346DC" w:rsidRDefault="008E7DE4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>Балет: А. Хачатурян. Балет «</w:t>
            </w:r>
            <w:proofErr w:type="spellStart"/>
            <w:r w:rsidRPr="004346DC">
              <w:rPr>
                <w:rFonts w:ascii="Times New Roman" w:hAnsi="Times New Roman"/>
                <w:color w:val="000000"/>
                <w:sz w:val="24"/>
              </w:rPr>
              <w:t>Гаянэ</w:t>
            </w:r>
            <w:proofErr w:type="spellEnd"/>
            <w:r w:rsidRPr="004346DC">
              <w:rPr>
                <w:rFonts w:ascii="Times New Roman" w:hAnsi="Times New Roman"/>
                <w:color w:val="000000"/>
                <w:sz w:val="24"/>
              </w:rPr>
              <w:t>» (фрагменты); Р. Щедрин Балет «Конек-горбунок», фрагменты: «Девичий хоровод», «Русская кадриль», «Золотые рыбки», «Ночь»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E7DE4" w:rsidRDefault="008E7DE4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E7DE4" w:rsidRPr="00B01079" w:rsidRDefault="00B01079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0107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E7DE4" w:rsidRPr="00B01079" w:rsidRDefault="00B01079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0107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E7DE4" w:rsidRPr="004346DC" w:rsidRDefault="008E7DE4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8E7DE4" w:rsidRPr="004346DC" w:rsidTr="000501D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E7DE4" w:rsidRDefault="008E7DE4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7DE4" w:rsidRPr="004346DC" w:rsidRDefault="008E7DE4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Опера. Главные герои и номера оперного спектакля: оперы «Садко», «Борис Годунов», «Сказка о царе </w:t>
            </w:r>
            <w:proofErr w:type="spellStart"/>
            <w:r w:rsidRPr="004346DC">
              <w:rPr>
                <w:rFonts w:ascii="Times New Roman" w:hAnsi="Times New Roman"/>
                <w:color w:val="000000"/>
                <w:sz w:val="24"/>
              </w:rPr>
              <w:t>Салтане</w:t>
            </w:r>
            <w:proofErr w:type="spellEnd"/>
            <w:r w:rsidRPr="004346DC">
              <w:rPr>
                <w:rFonts w:ascii="Times New Roman" w:hAnsi="Times New Roman"/>
                <w:color w:val="000000"/>
                <w:sz w:val="24"/>
              </w:rPr>
              <w:t>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E7DE4" w:rsidRDefault="008E7DE4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E7DE4" w:rsidRPr="00B01079" w:rsidRDefault="00B01079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0107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E7DE4" w:rsidRPr="00B01079" w:rsidRDefault="00B01079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0107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E7DE4" w:rsidRPr="004346DC" w:rsidRDefault="008E7DE4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8E7DE4" w:rsidRPr="004346DC" w:rsidTr="000501D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E7DE4" w:rsidRDefault="008E7DE4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7DE4" w:rsidRPr="004346DC" w:rsidRDefault="008E7DE4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>Патриотическая и народная тема в театре и кино: П.И. Чайковский Торжественная увертюра «1812 год»; Ария Кутузова из оперы С.С.Прокофьева «Война и мир»; попурри на темы песен военных лет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E7DE4" w:rsidRDefault="008E7DE4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E7DE4" w:rsidRPr="00B01079" w:rsidRDefault="00B01079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0107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E7DE4" w:rsidRPr="00B01079" w:rsidRDefault="00B01079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0107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E7DE4" w:rsidRPr="004346DC" w:rsidRDefault="008E7DE4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8E7DE4" w:rsidTr="000501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E7DE4" w:rsidRDefault="008E7DE4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E7DE4" w:rsidRDefault="008E7DE4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E7DE4" w:rsidRDefault="008E7DE4" w:rsidP="005D7503"/>
        </w:tc>
      </w:tr>
      <w:tr w:rsidR="008E7DE4" w:rsidTr="000501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E7DE4" w:rsidRDefault="008E7DE4" w:rsidP="005D75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4.Современная музыкальная культура</w:t>
            </w:r>
          </w:p>
        </w:tc>
      </w:tr>
      <w:tr w:rsidR="008E7DE4" w:rsidRPr="004346DC" w:rsidTr="000501D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E7DE4" w:rsidRDefault="008E7DE4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7DE4" w:rsidRPr="004346DC" w:rsidRDefault="008E7DE4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Современные обработки классической музыки: В.А. Моцарт «Колыбельная»; А. Вивальди «Летняя гроза» в современной обработке; Ф. Шуберт «Аве Мария» в </w:t>
            </w:r>
            <w:r w:rsidRPr="004346D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современной обработке; Поль </w:t>
            </w:r>
            <w:proofErr w:type="spellStart"/>
            <w:r w:rsidRPr="004346DC">
              <w:rPr>
                <w:rFonts w:ascii="Times New Roman" w:hAnsi="Times New Roman"/>
                <w:color w:val="000000"/>
                <w:sz w:val="24"/>
              </w:rPr>
              <w:t>Мориа</w:t>
            </w:r>
            <w:proofErr w:type="spellEnd"/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 «Фигаро»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E7DE4" w:rsidRDefault="008E7DE4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E7DE4" w:rsidRDefault="00DA7F8E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E7DE4" w:rsidRDefault="00DA7F8E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E7DE4" w:rsidRPr="004346DC" w:rsidRDefault="008E7DE4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8E7DE4" w:rsidRPr="004346DC" w:rsidTr="000501D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E7DE4" w:rsidRDefault="008E7DE4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7DE4" w:rsidRPr="004346DC" w:rsidRDefault="008E7DE4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Джаз: Дж. Гершвин «Летнее время», </w:t>
            </w:r>
            <w:proofErr w:type="spellStart"/>
            <w:r w:rsidRPr="004346DC">
              <w:rPr>
                <w:rFonts w:ascii="Times New Roman" w:hAnsi="Times New Roman"/>
                <w:color w:val="000000"/>
                <w:sz w:val="24"/>
              </w:rPr>
              <w:t>Д.Эллингтон</w:t>
            </w:r>
            <w:proofErr w:type="spellEnd"/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 «Караван». Г.Миллер «Серенада лунного света», «</w:t>
            </w:r>
            <w:proofErr w:type="spellStart"/>
            <w:r w:rsidRPr="004346DC">
              <w:rPr>
                <w:rFonts w:ascii="Times New Roman" w:hAnsi="Times New Roman"/>
                <w:color w:val="000000"/>
                <w:sz w:val="24"/>
              </w:rPr>
              <w:t>Чаттануга</w:t>
            </w:r>
            <w:proofErr w:type="spellEnd"/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 Чу-Чу»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E7DE4" w:rsidRDefault="008E7DE4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E7DE4" w:rsidRPr="00DA7F8E" w:rsidRDefault="00DA7F8E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A7F8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E7DE4" w:rsidRPr="00DA7F8E" w:rsidRDefault="00DA7F8E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A7F8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E7DE4" w:rsidRPr="004346DC" w:rsidRDefault="008E7DE4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8E7DE4" w:rsidTr="000501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E7DE4" w:rsidRDefault="008E7DE4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E7DE4" w:rsidRDefault="008E7DE4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E7DE4" w:rsidRPr="00DA7F8E" w:rsidRDefault="008E7DE4" w:rsidP="005D7503">
            <w:pPr>
              <w:rPr>
                <w:rFonts w:ascii="Times New Roman" w:hAnsi="Times New Roman" w:cs="Times New Roman"/>
              </w:rPr>
            </w:pPr>
          </w:p>
        </w:tc>
      </w:tr>
      <w:tr w:rsidR="008E7DE4" w:rsidTr="000501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E7DE4" w:rsidRPr="00DA7F8E" w:rsidRDefault="008E7DE4" w:rsidP="005D7503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A7F8E">
              <w:rPr>
                <w:rFonts w:ascii="Times New Roman" w:hAnsi="Times New Roman" w:cs="Times New Roman"/>
                <w:b/>
                <w:color w:val="000000"/>
              </w:rPr>
              <w:t>Раздел 5.Музыкальная грамота</w:t>
            </w:r>
          </w:p>
        </w:tc>
      </w:tr>
      <w:tr w:rsidR="008E7DE4" w:rsidRPr="004346DC" w:rsidTr="000501D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E7DE4" w:rsidRDefault="008E7DE4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7DE4" w:rsidRPr="004346DC" w:rsidRDefault="008E7DE4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>Интонация: С.В.Рахманинов. «Сирень»; Р.Щедрин. Концерт для оркестра «Озорные частушки»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E7DE4" w:rsidRDefault="008E7DE4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E7DE4" w:rsidRPr="00DA7F8E" w:rsidRDefault="00DA7F8E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A7F8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E7DE4" w:rsidRPr="00DA7F8E" w:rsidRDefault="00DA7F8E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A7F8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E7DE4" w:rsidRPr="004346DC" w:rsidRDefault="008E7DE4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8E7DE4" w:rsidRPr="004346DC" w:rsidTr="000501D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E7DE4" w:rsidRDefault="008E7DE4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7DE4" w:rsidRPr="004346DC" w:rsidRDefault="008E7DE4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Музыкальный язык: Я. Сибелиус «Грустный вальс»; К. </w:t>
            </w:r>
            <w:proofErr w:type="spellStart"/>
            <w:r w:rsidRPr="004346DC">
              <w:rPr>
                <w:rFonts w:ascii="Times New Roman" w:hAnsi="Times New Roman"/>
                <w:color w:val="000000"/>
                <w:sz w:val="24"/>
              </w:rPr>
              <w:t>Орф</w:t>
            </w:r>
            <w:proofErr w:type="spellEnd"/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 «О, Фортуна!» (№ 1) из кантаты «Кармина Бурана»; Л. Андерсон «Пьеса для пишущей машинки с оркестром»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E7DE4" w:rsidRDefault="008E7DE4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E7DE4" w:rsidRPr="00DA7F8E" w:rsidRDefault="00DA7F8E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A7F8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E7DE4" w:rsidRPr="00DA7F8E" w:rsidRDefault="00DA7F8E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A7F8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E7DE4" w:rsidRPr="004346DC" w:rsidRDefault="008E7DE4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8E7DE4" w:rsidTr="000501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E7DE4" w:rsidRDefault="008E7DE4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E7DE4" w:rsidRDefault="008E7DE4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E7DE4" w:rsidRDefault="008E7DE4" w:rsidP="005D7503"/>
        </w:tc>
      </w:tr>
      <w:tr w:rsidR="008E7DE4" w:rsidTr="000501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E7DE4" w:rsidRPr="004346DC" w:rsidRDefault="008E7DE4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E7DE4" w:rsidRDefault="008E7DE4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E7DE4" w:rsidRDefault="008E7DE4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E7DE4" w:rsidRDefault="008E7DE4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E7DE4" w:rsidRDefault="008E7DE4" w:rsidP="005D7503"/>
        </w:tc>
      </w:tr>
    </w:tbl>
    <w:p w:rsidR="008E7DE4" w:rsidRDefault="008E7DE4" w:rsidP="008E7DE4">
      <w:pPr>
        <w:sectPr w:rsidR="008E7DE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54981" w:rsidRDefault="006E5D9C" w:rsidP="00B54981">
      <w:pPr>
        <w:spacing w:after="0"/>
        <w:ind w:left="120"/>
      </w:pPr>
      <w:r w:rsidRPr="006E5D9C">
        <w:rPr>
          <w:rFonts w:ascii="Times New Roman" w:hAnsi="Times New Roman"/>
          <w:b/>
          <w:color w:val="000000"/>
          <w:sz w:val="32"/>
          <w:szCs w:val="32"/>
        </w:rPr>
        <w:lastRenderedPageBreak/>
        <w:t>Поурочное планирование</w:t>
      </w:r>
      <w:r w:rsidR="00B54981"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92"/>
        <w:gridCol w:w="2335"/>
        <w:gridCol w:w="950"/>
        <w:gridCol w:w="1510"/>
        <w:gridCol w:w="1559"/>
        <w:gridCol w:w="1701"/>
        <w:gridCol w:w="5293"/>
      </w:tblGrid>
      <w:tr w:rsidR="00B54981" w:rsidTr="000501D2">
        <w:trPr>
          <w:trHeight w:val="144"/>
          <w:tblCellSpacing w:w="20" w:type="nil"/>
        </w:trPr>
        <w:tc>
          <w:tcPr>
            <w:tcW w:w="6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233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4019" w:type="dxa"/>
            <w:gridSpan w:val="3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7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529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54981" w:rsidRDefault="00B54981" w:rsidP="005D7503">
            <w:pPr>
              <w:spacing w:after="0"/>
              <w:ind w:left="135"/>
            </w:pPr>
          </w:p>
        </w:tc>
      </w:tr>
      <w:tr w:rsidR="00B54981" w:rsidTr="000501D2">
        <w:trPr>
          <w:trHeight w:val="144"/>
          <w:tblCellSpacing w:w="20" w:type="nil"/>
        </w:trPr>
        <w:tc>
          <w:tcPr>
            <w:tcW w:w="692" w:type="dxa"/>
            <w:vMerge/>
            <w:tcMar>
              <w:top w:w="50" w:type="dxa"/>
              <w:left w:w="100" w:type="dxa"/>
            </w:tcMar>
          </w:tcPr>
          <w:p w:rsidR="00B54981" w:rsidRDefault="00B54981" w:rsidP="005D7503"/>
        </w:tc>
        <w:tc>
          <w:tcPr>
            <w:tcW w:w="2335" w:type="dxa"/>
            <w:vMerge/>
            <w:tcMar>
              <w:top w:w="50" w:type="dxa"/>
              <w:left w:w="100" w:type="dxa"/>
            </w:tcMar>
          </w:tcPr>
          <w:p w:rsidR="00B54981" w:rsidRDefault="00B54981" w:rsidP="005D7503"/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54D91" w:rsidRDefault="00B54981" w:rsidP="005D7503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</w:t>
            </w:r>
            <w:proofErr w:type="spellEnd"/>
          </w:p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кие работы </w:t>
            </w:r>
          </w:p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1701" w:type="dxa"/>
            <w:vMerge/>
            <w:tcMar>
              <w:top w:w="50" w:type="dxa"/>
              <w:left w:w="100" w:type="dxa"/>
            </w:tcMar>
          </w:tcPr>
          <w:p w:rsidR="00B54981" w:rsidRDefault="00B54981" w:rsidP="005D7503"/>
        </w:tc>
        <w:tc>
          <w:tcPr>
            <w:tcW w:w="5293" w:type="dxa"/>
            <w:vMerge/>
            <w:tcMar>
              <w:top w:w="50" w:type="dxa"/>
              <w:left w:w="100" w:type="dxa"/>
            </w:tcMar>
          </w:tcPr>
          <w:p w:rsidR="00B54981" w:rsidRDefault="00B54981" w:rsidP="005D7503"/>
        </w:tc>
      </w:tr>
      <w:tr w:rsidR="00B54981" w:rsidTr="000501D2">
        <w:trPr>
          <w:trHeight w:val="144"/>
          <w:tblCellSpacing w:w="20" w:type="nil"/>
        </w:trPr>
        <w:tc>
          <w:tcPr>
            <w:tcW w:w="692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335" w:type="dxa"/>
            <w:tcMar>
              <w:top w:w="50" w:type="dxa"/>
              <w:left w:w="100" w:type="dxa"/>
            </w:tcMar>
            <w:vAlign w:val="center"/>
          </w:tcPr>
          <w:p w:rsidR="00B54981" w:rsidRPr="004346DC" w:rsidRDefault="00B54981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>Край, в котором ты живёшь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4981" w:rsidRPr="00F55790" w:rsidRDefault="00B54981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9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54981" w:rsidRPr="00F55790" w:rsidRDefault="00B54981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9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B54981" w:rsidRDefault="00E24CEC" w:rsidP="005D7503">
            <w:pPr>
              <w:spacing w:after="0"/>
              <w:ind w:left="135"/>
            </w:pPr>
            <w:hyperlink r:id="rId142">
              <w:r w:rsidR="00437DE4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="00437DE4" w:rsidRPr="00DA16F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437DE4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www</w:t>
              </w:r>
              <w:r w:rsidR="00437DE4" w:rsidRPr="00DA16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437DE4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youtube</w:t>
              </w:r>
              <w:proofErr w:type="spellEnd"/>
              <w:r w:rsidR="00437DE4" w:rsidRPr="00DA16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437DE4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com</w:t>
              </w:r>
              <w:r w:rsidR="00437DE4" w:rsidRPr="00DA16F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437DE4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watch</w:t>
              </w:r>
              <w:r w:rsidR="00437DE4" w:rsidRPr="00DA16FE">
                <w:rPr>
                  <w:rFonts w:ascii="Times New Roman" w:hAnsi="Times New Roman"/>
                  <w:color w:val="0000FF"/>
                  <w:u w:val="single"/>
                </w:rPr>
                <w:t>?</w:t>
              </w:r>
              <w:r w:rsidR="00437DE4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v</w:t>
              </w:r>
              <w:r w:rsidR="00437DE4" w:rsidRPr="00DA16FE">
                <w:rPr>
                  <w:rFonts w:ascii="Times New Roman" w:hAnsi="Times New Roman"/>
                  <w:color w:val="0000FF"/>
                  <w:u w:val="single"/>
                </w:rPr>
                <w:t>=</w:t>
              </w:r>
              <w:proofErr w:type="spellStart"/>
              <w:r w:rsidR="00437DE4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zzsKQG</w:t>
              </w:r>
              <w:proofErr w:type="spellEnd"/>
              <w:r w:rsidR="00437DE4" w:rsidRPr="00DA16F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proofErr w:type="spellStart"/>
              <w:r w:rsidR="00437DE4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xMyg</w:t>
              </w:r>
              <w:proofErr w:type="spellEnd"/>
            </w:hyperlink>
          </w:p>
        </w:tc>
      </w:tr>
      <w:tr w:rsidR="00B54981" w:rsidRPr="006260F0" w:rsidTr="000501D2">
        <w:trPr>
          <w:trHeight w:val="144"/>
          <w:tblCellSpacing w:w="20" w:type="nil"/>
        </w:trPr>
        <w:tc>
          <w:tcPr>
            <w:tcW w:w="692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335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4981" w:rsidRPr="00F55790" w:rsidRDefault="00B54981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9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54981" w:rsidRPr="00F55790" w:rsidRDefault="00B54981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9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B54981" w:rsidRPr="00437DE4" w:rsidRDefault="00E24CEC" w:rsidP="00437DE4">
            <w:pPr>
              <w:spacing w:after="0"/>
              <w:ind w:left="135"/>
              <w:rPr>
                <w:lang w:val="en-US"/>
              </w:rPr>
            </w:pPr>
            <w:hyperlink r:id="rId143">
              <w:r w:rsidR="00437DE4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https://www.youtube.com/watch?v=zzsKQG6xMyg</w:t>
              </w:r>
            </w:hyperlink>
            <w:hyperlink>
              <w:r w:rsidR="00437DE4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https://www.youtube.com/watch?v=HIYvDktMFig t=44s</w:t>
              </w:r>
            </w:hyperlink>
          </w:p>
        </w:tc>
      </w:tr>
      <w:tr w:rsidR="00B54981" w:rsidRPr="006260F0" w:rsidTr="000501D2">
        <w:trPr>
          <w:trHeight w:val="144"/>
          <w:tblCellSpacing w:w="20" w:type="nil"/>
        </w:trPr>
        <w:tc>
          <w:tcPr>
            <w:tcW w:w="692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335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4981" w:rsidRPr="00F55790" w:rsidRDefault="00B54981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9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54981" w:rsidRPr="00F55790" w:rsidRDefault="00B54981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9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B54981" w:rsidRPr="00437DE4" w:rsidRDefault="00E24CEC" w:rsidP="005D7503">
            <w:pPr>
              <w:spacing w:after="0"/>
              <w:ind w:left="135"/>
              <w:rPr>
                <w:lang w:val="en-US"/>
              </w:rPr>
            </w:pPr>
            <w:hyperlink>
              <w:r w:rsidR="00437DE4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https://www.youtube.com/watch?v=HVoewIq6-cQ t=6s</w:t>
              </w:r>
            </w:hyperlink>
          </w:p>
        </w:tc>
      </w:tr>
      <w:tr w:rsidR="00B54981" w:rsidRPr="006260F0" w:rsidTr="000501D2">
        <w:trPr>
          <w:trHeight w:val="144"/>
          <w:tblCellSpacing w:w="20" w:type="nil"/>
        </w:trPr>
        <w:tc>
          <w:tcPr>
            <w:tcW w:w="692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335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4981" w:rsidRPr="00F55790" w:rsidRDefault="00B54981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9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54981" w:rsidRPr="00F55790" w:rsidRDefault="00B54981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9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B54981" w:rsidRPr="00E42123" w:rsidRDefault="00E24CEC" w:rsidP="005D7503">
            <w:pPr>
              <w:spacing w:after="0"/>
              <w:ind w:left="135"/>
              <w:rPr>
                <w:lang w:val="en-US"/>
              </w:rPr>
            </w:pPr>
            <w:hyperlink>
              <w:r w:rsidR="00E42123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https://www.youtube.com/watch?v=HVoewIq6-cQ t=6s</w:t>
              </w:r>
            </w:hyperlink>
          </w:p>
        </w:tc>
      </w:tr>
      <w:tr w:rsidR="00B54981" w:rsidTr="000501D2">
        <w:trPr>
          <w:trHeight w:val="144"/>
          <w:tblCellSpacing w:w="20" w:type="nil"/>
        </w:trPr>
        <w:tc>
          <w:tcPr>
            <w:tcW w:w="692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335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4981" w:rsidRPr="00F55790" w:rsidRDefault="00B54981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9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54981" w:rsidRPr="00F55790" w:rsidRDefault="00B54981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9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B54981" w:rsidRDefault="00E24CEC" w:rsidP="005D7503">
            <w:pPr>
              <w:spacing w:after="0"/>
              <w:ind w:left="135"/>
            </w:pPr>
            <w:hyperlink r:id="rId144">
              <w:r w:rsidR="00436859">
                <w:rPr>
                  <w:rFonts w:ascii="Times New Roman" w:hAnsi="Times New Roman"/>
                  <w:color w:val="0000FF"/>
                  <w:u w:val="single"/>
                </w:rPr>
                <w:t>https://www.youtube.com/watch?v=xTZXNJXpapQ</w:t>
              </w:r>
            </w:hyperlink>
          </w:p>
        </w:tc>
      </w:tr>
      <w:tr w:rsidR="00B54981" w:rsidRPr="006260F0" w:rsidTr="000501D2">
        <w:trPr>
          <w:trHeight w:val="144"/>
          <w:tblCellSpacing w:w="20" w:type="nil"/>
        </w:trPr>
        <w:tc>
          <w:tcPr>
            <w:tcW w:w="692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335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4981" w:rsidRPr="00F55790" w:rsidRDefault="00B54981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9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54981" w:rsidRPr="00F55790" w:rsidRDefault="00B54981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9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B54981" w:rsidRPr="00436859" w:rsidRDefault="00E24CEC" w:rsidP="005D7503">
            <w:pPr>
              <w:spacing w:after="0"/>
              <w:ind w:left="135"/>
              <w:rPr>
                <w:lang w:val="en-US"/>
              </w:rPr>
            </w:pPr>
            <w:hyperlink>
              <w:r w:rsidR="00436859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https://www.youtube.com/watch?v=8rK86LsGQC8 t=1s</w:t>
              </w:r>
            </w:hyperlink>
          </w:p>
        </w:tc>
      </w:tr>
      <w:tr w:rsidR="00B54981" w:rsidRPr="006260F0" w:rsidTr="000501D2">
        <w:trPr>
          <w:trHeight w:val="144"/>
          <w:tblCellSpacing w:w="20" w:type="nil"/>
        </w:trPr>
        <w:tc>
          <w:tcPr>
            <w:tcW w:w="692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335" w:type="dxa"/>
            <w:tcMar>
              <w:top w:w="50" w:type="dxa"/>
              <w:left w:w="100" w:type="dxa"/>
            </w:tcMar>
            <w:vAlign w:val="center"/>
          </w:tcPr>
          <w:p w:rsidR="00B54981" w:rsidRPr="004346DC" w:rsidRDefault="00B54981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4981" w:rsidRPr="00F55790" w:rsidRDefault="00B54981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9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54981" w:rsidRPr="00F55790" w:rsidRDefault="00B54981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9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B54981" w:rsidRPr="00265342" w:rsidRDefault="00E24CEC" w:rsidP="005D7503">
            <w:pPr>
              <w:spacing w:after="0"/>
              <w:ind w:left="135"/>
              <w:rPr>
                <w:lang w:val="en-US"/>
              </w:rPr>
            </w:pPr>
            <w:hyperlink>
              <w:r w:rsidR="00265342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https://www.youtube.com/watch?v=8rK86LsGQC8 t=1s</w:t>
              </w:r>
            </w:hyperlink>
          </w:p>
        </w:tc>
      </w:tr>
      <w:tr w:rsidR="00B54981" w:rsidTr="000501D2">
        <w:trPr>
          <w:trHeight w:val="144"/>
          <w:tblCellSpacing w:w="20" w:type="nil"/>
        </w:trPr>
        <w:tc>
          <w:tcPr>
            <w:tcW w:w="692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335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4981" w:rsidRPr="00F55790" w:rsidRDefault="00B54981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9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54981" w:rsidRPr="00F55790" w:rsidRDefault="00B54981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9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B54981" w:rsidRDefault="00E24CEC" w:rsidP="005D7503">
            <w:pPr>
              <w:spacing w:after="0"/>
              <w:ind w:left="135"/>
            </w:pPr>
            <w:hyperlink r:id="rId145">
              <w:r w:rsidR="00F54D91">
                <w:rPr>
                  <w:rFonts w:ascii="Times New Roman" w:hAnsi="Times New Roman"/>
                  <w:color w:val="0000FF"/>
                  <w:u w:val="single"/>
                </w:rPr>
                <w:t>https://www.youtube.com/watch?v=rDFI8_gdSHQ</w:t>
              </w:r>
            </w:hyperlink>
            <w:hyperlink r:id="rId146">
              <w:r w:rsidR="00F54D91">
                <w:rPr>
                  <w:rFonts w:ascii="Times New Roman" w:hAnsi="Times New Roman"/>
                  <w:color w:val="0000FF"/>
                  <w:u w:val="single"/>
                </w:rPr>
                <w:t>https://www.youtube.com/watch?v=pGQIBmVbzaw</w:t>
              </w:r>
            </w:hyperlink>
          </w:p>
        </w:tc>
      </w:tr>
      <w:tr w:rsidR="00B54981" w:rsidTr="000501D2">
        <w:trPr>
          <w:trHeight w:val="144"/>
          <w:tblCellSpacing w:w="20" w:type="nil"/>
        </w:trPr>
        <w:tc>
          <w:tcPr>
            <w:tcW w:w="692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335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классики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4981" w:rsidRPr="00F55790" w:rsidRDefault="004734C9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54981" w:rsidRPr="00F55790" w:rsidRDefault="004734C9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B54981" w:rsidRDefault="00E24CEC" w:rsidP="005D7503">
            <w:pPr>
              <w:spacing w:after="0"/>
              <w:ind w:left="135"/>
            </w:pPr>
            <w:hyperlink r:id="rId147">
              <w:r w:rsidR="00F54D91">
                <w:rPr>
                  <w:rFonts w:ascii="Times New Roman" w:hAnsi="Times New Roman"/>
                  <w:color w:val="0000FF"/>
                  <w:u w:val="single"/>
                </w:rPr>
                <w:t>https://www.youtube.com/watch?v=pGQIBmVbzaw</w:t>
              </w:r>
            </w:hyperlink>
          </w:p>
        </w:tc>
      </w:tr>
      <w:tr w:rsidR="00B54981" w:rsidTr="000501D2">
        <w:trPr>
          <w:trHeight w:val="144"/>
          <w:tblCellSpacing w:w="20" w:type="nil"/>
        </w:trPr>
        <w:tc>
          <w:tcPr>
            <w:tcW w:w="692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335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Скрипка, виолончель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4981" w:rsidRDefault="004734C9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54981" w:rsidRDefault="004734C9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B54981" w:rsidRDefault="00E24CEC" w:rsidP="005D7503">
            <w:pPr>
              <w:spacing w:after="0"/>
              <w:ind w:left="135"/>
            </w:pPr>
            <w:hyperlink r:id="rId148">
              <w:r w:rsidR="00B96A9B">
                <w:rPr>
                  <w:rFonts w:ascii="Times New Roman" w:hAnsi="Times New Roman"/>
                  <w:color w:val="0000FF"/>
                  <w:u w:val="single"/>
                </w:rPr>
                <w:t>https://www.youtube.com/watch?v=1Z4HIrKdK8M</w:t>
              </w:r>
            </w:hyperlink>
            <w:hyperlink r:id="rId149">
              <w:r w:rsidR="00B96A9B">
                <w:rPr>
                  <w:rFonts w:ascii="Times New Roman" w:hAnsi="Times New Roman"/>
                  <w:color w:val="0000FF"/>
                  <w:u w:val="single"/>
                </w:rPr>
                <w:t>https://www.youtube.com/watch?v=AOXLs89Ki80</w:t>
              </w:r>
            </w:hyperlink>
          </w:p>
        </w:tc>
      </w:tr>
      <w:tr w:rsidR="00B54981" w:rsidRPr="006260F0" w:rsidTr="000501D2">
        <w:trPr>
          <w:trHeight w:val="144"/>
          <w:tblCellSpacing w:w="20" w:type="nil"/>
        </w:trPr>
        <w:tc>
          <w:tcPr>
            <w:tcW w:w="692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335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4981" w:rsidRDefault="004734C9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54981" w:rsidRDefault="004734C9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B54981" w:rsidRPr="00B96A9B" w:rsidRDefault="00E24CEC" w:rsidP="005D7503">
            <w:pPr>
              <w:spacing w:after="0"/>
              <w:ind w:left="135"/>
              <w:rPr>
                <w:lang w:val="en-US"/>
              </w:rPr>
            </w:pPr>
            <w:hyperlink>
              <w:r w:rsidR="00B96A9B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https://www.youtube.com/watch?v=VlNkjKpXFYc t=1s</w:t>
              </w:r>
            </w:hyperlink>
          </w:p>
        </w:tc>
      </w:tr>
      <w:tr w:rsidR="00B54981" w:rsidTr="000501D2">
        <w:trPr>
          <w:trHeight w:val="144"/>
          <w:tblCellSpacing w:w="20" w:type="nil"/>
        </w:trPr>
        <w:tc>
          <w:tcPr>
            <w:tcW w:w="692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335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4981" w:rsidRDefault="004734C9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54981" w:rsidRDefault="004734C9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B54981" w:rsidRDefault="00E24CEC" w:rsidP="005D7503">
            <w:pPr>
              <w:spacing w:after="0"/>
              <w:ind w:left="135"/>
            </w:pPr>
            <w:hyperlink r:id="rId150">
              <w:r w:rsidR="00B96A9B">
                <w:rPr>
                  <w:rFonts w:ascii="Times New Roman" w:hAnsi="Times New Roman"/>
                  <w:color w:val="0000FF"/>
                  <w:u w:val="single"/>
                </w:rPr>
                <w:t>https://www.youtube.com/watch?v=M1ulP8-NtI4</w:t>
              </w:r>
            </w:hyperlink>
            <w:hyperlink r:id="rId151">
              <w:r w:rsidR="00B96A9B">
                <w:rPr>
                  <w:rFonts w:ascii="Times New Roman" w:hAnsi="Times New Roman"/>
                  <w:color w:val="0000FF"/>
                  <w:u w:val="single"/>
                </w:rPr>
                <w:t>https://www.youtube.com/watch?v=v4kgkdoGjyw</w:t>
              </w:r>
            </w:hyperlink>
          </w:p>
        </w:tc>
      </w:tr>
      <w:tr w:rsidR="00B54981" w:rsidTr="000501D2">
        <w:trPr>
          <w:trHeight w:val="144"/>
          <w:tblCellSpacing w:w="20" w:type="nil"/>
        </w:trPr>
        <w:tc>
          <w:tcPr>
            <w:tcW w:w="692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335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4981" w:rsidRDefault="004734C9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54981" w:rsidRDefault="004734C9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B54981" w:rsidRDefault="00E24CEC" w:rsidP="005D7503">
            <w:pPr>
              <w:spacing w:after="0"/>
              <w:ind w:left="135"/>
            </w:pPr>
            <w:hyperlink r:id="rId152">
              <w:r w:rsidR="00B96A9B">
                <w:rPr>
                  <w:rFonts w:ascii="Times New Roman" w:hAnsi="Times New Roman"/>
                  <w:color w:val="0000FF"/>
                  <w:u w:val="single"/>
                </w:rPr>
                <w:t>https://www.youtube.com/watch?v=Ui6bYU2HO4A</w:t>
              </w:r>
            </w:hyperlink>
            <w:hyperlink r:id="rId153">
              <w:r w:rsidR="00B96A9B">
                <w:rPr>
                  <w:rFonts w:ascii="Times New Roman" w:hAnsi="Times New Roman"/>
                  <w:color w:val="0000FF"/>
                  <w:u w:val="single"/>
                </w:rPr>
                <w:t>https://www.youtube.com/watch?v=tbbqyRoNwxA</w:t>
              </w:r>
            </w:hyperlink>
          </w:p>
        </w:tc>
      </w:tr>
      <w:tr w:rsidR="00B54981" w:rsidTr="000501D2">
        <w:trPr>
          <w:trHeight w:val="144"/>
          <w:tblCellSpacing w:w="20" w:type="nil"/>
        </w:trPr>
        <w:tc>
          <w:tcPr>
            <w:tcW w:w="692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335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4981" w:rsidRDefault="004734C9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54981" w:rsidRDefault="004734C9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B54981" w:rsidRDefault="00E24CEC" w:rsidP="005D7503">
            <w:pPr>
              <w:spacing w:after="0"/>
              <w:ind w:left="135"/>
            </w:pPr>
            <w:hyperlink r:id="rId154">
              <w:r w:rsidR="00B96A9B">
                <w:rPr>
                  <w:rFonts w:ascii="Times New Roman" w:hAnsi="Times New Roman"/>
                  <w:color w:val="0000FF"/>
                  <w:u w:val="single"/>
                </w:rPr>
                <w:t>https://www.youtube.com/watch?v=tbbqyRoNwxA</w:t>
              </w:r>
            </w:hyperlink>
          </w:p>
        </w:tc>
      </w:tr>
      <w:tr w:rsidR="00B54981" w:rsidRPr="006260F0" w:rsidTr="000501D2">
        <w:trPr>
          <w:trHeight w:val="144"/>
          <w:tblCellSpacing w:w="20" w:type="nil"/>
        </w:trPr>
        <w:tc>
          <w:tcPr>
            <w:tcW w:w="692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335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4981" w:rsidRDefault="004734C9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54981" w:rsidRDefault="004734C9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B54981" w:rsidRPr="00325897" w:rsidRDefault="00E24CEC" w:rsidP="005D7503">
            <w:pPr>
              <w:spacing w:after="0"/>
              <w:ind w:left="135"/>
              <w:rPr>
                <w:lang w:val="en-US"/>
              </w:rPr>
            </w:pPr>
            <w:hyperlink>
              <w:r w:rsidR="00325897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https://www.youtube.com/watch?v=S-U3eKsvzh0 t=2s</w:t>
              </w:r>
            </w:hyperlink>
          </w:p>
        </w:tc>
      </w:tr>
      <w:tr w:rsidR="00B54981" w:rsidRPr="006260F0" w:rsidTr="000501D2">
        <w:trPr>
          <w:trHeight w:val="144"/>
          <w:tblCellSpacing w:w="20" w:type="nil"/>
        </w:trPr>
        <w:tc>
          <w:tcPr>
            <w:tcW w:w="692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335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Главный музыкальный символ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4981" w:rsidRDefault="004734C9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54981" w:rsidRDefault="004734C9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B54981" w:rsidRPr="009B1F06" w:rsidRDefault="00E24CEC" w:rsidP="005D7503">
            <w:pPr>
              <w:spacing w:after="0"/>
              <w:ind w:left="135"/>
              <w:rPr>
                <w:lang w:val="en-US"/>
              </w:rPr>
            </w:pPr>
            <w:hyperlink>
              <w:r w:rsidR="009B1F06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https://www.youtube.com/watch?v=9Bddkqvp54w t=2s</w:t>
              </w:r>
            </w:hyperlink>
          </w:p>
        </w:tc>
      </w:tr>
      <w:tr w:rsidR="00B54981" w:rsidRPr="006260F0" w:rsidTr="000501D2">
        <w:trPr>
          <w:trHeight w:val="144"/>
          <w:tblCellSpacing w:w="20" w:type="nil"/>
        </w:trPr>
        <w:tc>
          <w:tcPr>
            <w:tcW w:w="692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335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Красота и вдохновение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4981" w:rsidRDefault="004734C9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54981" w:rsidRDefault="004734C9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29244C" w:rsidRPr="00BE3F4F" w:rsidRDefault="00E24CEC" w:rsidP="0029244C">
            <w:pPr>
              <w:spacing w:after="0"/>
              <w:ind w:left="135"/>
              <w:rPr>
                <w:lang w:val="en-US"/>
              </w:rPr>
            </w:pPr>
            <w:hyperlink>
              <w:r w:rsidR="0029244C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https://www.youtube.com/watch?v=HjpiOCyO4sQ t=3s</w:t>
              </w:r>
            </w:hyperlink>
          </w:p>
          <w:p w:rsidR="0029244C" w:rsidRPr="00BE3F4F" w:rsidRDefault="0029244C" w:rsidP="0029244C">
            <w:pPr>
              <w:spacing w:after="0"/>
              <w:ind w:left="135"/>
              <w:rPr>
                <w:lang w:val="en-US"/>
              </w:rPr>
            </w:pPr>
          </w:p>
          <w:p w:rsidR="00B54981" w:rsidRPr="0029244C" w:rsidRDefault="00B54981" w:rsidP="005D7503">
            <w:pPr>
              <w:spacing w:after="0"/>
              <w:ind w:left="135"/>
              <w:rPr>
                <w:lang w:val="en-US"/>
              </w:rPr>
            </w:pPr>
          </w:p>
        </w:tc>
      </w:tr>
      <w:tr w:rsidR="00B54981" w:rsidRPr="004C3BE3" w:rsidTr="000501D2">
        <w:trPr>
          <w:trHeight w:val="144"/>
          <w:tblCellSpacing w:w="20" w:type="nil"/>
        </w:trPr>
        <w:tc>
          <w:tcPr>
            <w:tcW w:w="692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335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4981" w:rsidRDefault="004734C9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54981" w:rsidRDefault="004734C9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B54981" w:rsidRPr="00DC2078" w:rsidRDefault="00E24CEC" w:rsidP="00332CEE">
            <w:pPr>
              <w:spacing w:after="0"/>
              <w:ind w:left="135"/>
            </w:pPr>
            <w:hyperlink>
              <w:r w:rsidR="00332CE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="00332CEE" w:rsidRPr="00DC207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332CE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www</w:t>
              </w:r>
              <w:r w:rsidR="00332CEE" w:rsidRPr="00DC207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332CE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youtube</w:t>
              </w:r>
              <w:proofErr w:type="spellEnd"/>
              <w:r w:rsidR="00332CEE" w:rsidRPr="00DC207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332CE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com</w:t>
              </w:r>
              <w:r w:rsidR="00332CEE" w:rsidRPr="00DC207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332CE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watch</w:t>
              </w:r>
              <w:r w:rsidR="00332CEE" w:rsidRPr="00DC2078">
                <w:rPr>
                  <w:rFonts w:ascii="Times New Roman" w:hAnsi="Times New Roman"/>
                  <w:color w:val="0000FF"/>
                  <w:u w:val="single"/>
                </w:rPr>
                <w:t>?</w:t>
              </w:r>
              <w:r w:rsidR="00332CE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v</w:t>
              </w:r>
              <w:r w:rsidR="00332CEE" w:rsidRPr="00DC2078">
                <w:rPr>
                  <w:rFonts w:ascii="Times New Roman" w:hAnsi="Times New Roman"/>
                  <w:color w:val="0000FF"/>
                  <w:u w:val="single"/>
                </w:rPr>
                <w:t>=1</w:t>
              </w:r>
              <w:proofErr w:type="spellStart"/>
              <w:r w:rsidR="00332CE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tudH</w:t>
              </w:r>
              <w:proofErr w:type="spellEnd"/>
              <w:r w:rsidR="00332CEE" w:rsidRPr="00DC207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proofErr w:type="spellStart"/>
              <w:r w:rsidR="00332CE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paGHE</w:t>
              </w:r>
              <w:proofErr w:type="spellEnd"/>
              <w:r w:rsidR="00332CEE" w:rsidRPr="00DC2078">
                <w:rPr>
                  <w:rFonts w:ascii="Times New Roman" w:hAnsi="Times New Roman"/>
                  <w:color w:val="0000FF"/>
                  <w:u w:val="single"/>
                </w:rPr>
                <w:t xml:space="preserve"> </w:t>
              </w:r>
              <w:r w:rsidR="00332CE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t</w:t>
              </w:r>
              <w:r w:rsidR="00332CEE" w:rsidRPr="00DC2078">
                <w:rPr>
                  <w:rFonts w:ascii="Times New Roman" w:hAnsi="Times New Roman"/>
                  <w:color w:val="0000FF"/>
                  <w:u w:val="single"/>
                </w:rPr>
                <w:t>=3</w:t>
              </w:r>
              <w:proofErr w:type="spellStart"/>
              <w:r w:rsidR="00332CE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s</w:t>
              </w:r>
            </w:hyperlink>
            <w:hyperlink r:id="rId155">
              <w:r w:rsidR="00332CE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proofErr w:type="spellEnd"/>
              <w:r w:rsidR="00332CEE" w:rsidRPr="00DC207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332CE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www</w:t>
              </w:r>
              <w:r w:rsidR="00332CEE" w:rsidRPr="00DC207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332CE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youtube</w:t>
              </w:r>
              <w:proofErr w:type="spellEnd"/>
              <w:r w:rsidR="00332CEE" w:rsidRPr="00DC207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332CE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com</w:t>
              </w:r>
              <w:r w:rsidR="00332CEE" w:rsidRPr="00DC207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332CE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watch</w:t>
              </w:r>
              <w:r w:rsidR="00332CEE" w:rsidRPr="00DC2078">
                <w:rPr>
                  <w:rFonts w:ascii="Times New Roman" w:hAnsi="Times New Roman"/>
                  <w:color w:val="0000FF"/>
                  <w:u w:val="single"/>
                </w:rPr>
                <w:t>?</w:t>
              </w:r>
              <w:r w:rsidR="00332CE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v</w:t>
              </w:r>
              <w:r w:rsidR="00332CEE" w:rsidRPr="00DC2078">
                <w:rPr>
                  <w:rFonts w:ascii="Times New Roman" w:hAnsi="Times New Roman"/>
                  <w:color w:val="0000FF"/>
                  <w:u w:val="single"/>
                </w:rPr>
                <w:t>=</w:t>
              </w:r>
              <w:proofErr w:type="spellStart"/>
              <w:r w:rsidR="00332CE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CCPwMdGvWn</w:t>
              </w:r>
              <w:proofErr w:type="spellEnd"/>
              <w:r w:rsidR="00332CEE" w:rsidRPr="00DC207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B54981" w:rsidRPr="006260F0" w:rsidTr="000501D2">
        <w:trPr>
          <w:trHeight w:val="144"/>
          <w:tblCellSpacing w:w="20" w:type="nil"/>
        </w:trPr>
        <w:tc>
          <w:tcPr>
            <w:tcW w:w="692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335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4981" w:rsidRPr="004734C9" w:rsidRDefault="004734C9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4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54981" w:rsidRPr="004734C9" w:rsidRDefault="004734C9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4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B54981" w:rsidRPr="00332CEE" w:rsidRDefault="00E24CEC" w:rsidP="005D7503">
            <w:pPr>
              <w:spacing w:after="0"/>
              <w:ind w:left="135"/>
              <w:rPr>
                <w:lang w:val="en-US"/>
              </w:rPr>
            </w:pPr>
            <w:hyperlink>
              <w:r w:rsidR="00332CEE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https://www.youtube.com/watch?v=jJ7yXqSElRk t=1s</w:t>
              </w:r>
            </w:hyperlink>
          </w:p>
        </w:tc>
      </w:tr>
      <w:tr w:rsidR="00B54981" w:rsidRPr="006260F0" w:rsidTr="000501D2">
        <w:trPr>
          <w:trHeight w:val="144"/>
          <w:tblCellSpacing w:w="20" w:type="nil"/>
        </w:trPr>
        <w:tc>
          <w:tcPr>
            <w:tcW w:w="692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335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 в церкви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4981" w:rsidRPr="004734C9" w:rsidRDefault="004734C9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4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54981" w:rsidRPr="004734C9" w:rsidRDefault="004734C9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4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B54981" w:rsidRPr="00CD024F" w:rsidRDefault="00E24CEC" w:rsidP="005D7503">
            <w:pPr>
              <w:spacing w:after="0"/>
              <w:ind w:left="135"/>
              <w:rPr>
                <w:lang w:val="en-US"/>
              </w:rPr>
            </w:pPr>
            <w:hyperlink>
              <w:r w:rsidR="00CD024F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https://www.youtube.com/watch?v=AxUg_wD-jAg t=1s</w:t>
              </w:r>
            </w:hyperlink>
          </w:p>
        </w:tc>
      </w:tr>
      <w:tr w:rsidR="00B54981" w:rsidRPr="006260F0" w:rsidTr="000501D2">
        <w:trPr>
          <w:trHeight w:val="144"/>
          <w:tblCellSpacing w:w="20" w:type="nil"/>
        </w:trPr>
        <w:tc>
          <w:tcPr>
            <w:tcW w:w="692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2335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Русской православной церкви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4981" w:rsidRPr="004734C9" w:rsidRDefault="004734C9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4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54981" w:rsidRPr="004734C9" w:rsidRDefault="004734C9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4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B54981" w:rsidRPr="00F000B2" w:rsidRDefault="00E24CEC" w:rsidP="005D7503">
            <w:pPr>
              <w:spacing w:after="0"/>
              <w:ind w:left="135"/>
              <w:rPr>
                <w:lang w:val="en-US"/>
              </w:rPr>
            </w:pPr>
            <w:hyperlink>
              <w:r w:rsidR="00F000B2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https://www.youtube.com/watch?v=uq6w3b0x4xY t=3s</w:t>
              </w:r>
            </w:hyperlink>
          </w:p>
        </w:tc>
      </w:tr>
      <w:tr w:rsidR="00B54981" w:rsidRPr="004C3BE3" w:rsidTr="000501D2">
        <w:trPr>
          <w:trHeight w:val="144"/>
          <w:tblCellSpacing w:w="20" w:type="nil"/>
        </w:trPr>
        <w:tc>
          <w:tcPr>
            <w:tcW w:w="692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335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4981" w:rsidRPr="004734C9" w:rsidRDefault="004734C9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4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54981" w:rsidRPr="004734C9" w:rsidRDefault="004734C9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4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B54981" w:rsidRPr="00DC2078" w:rsidRDefault="00E24CEC" w:rsidP="005D7503">
            <w:pPr>
              <w:spacing w:after="0"/>
              <w:ind w:left="135"/>
            </w:pPr>
            <w:hyperlink>
              <w:r w:rsidR="00F000B2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="00F000B2" w:rsidRPr="00DC207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F000B2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www</w:t>
              </w:r>
              <w:r w:rsidR="00F000B2" w:rsidRPr="00DC207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F000B2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youtube</w:t>
              </w:r>
              <w:proofErr w:type="spellEnd"/>
              <w:r w:rsidR="00F000B2" w:rsidRPr="00DC207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F000B2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com</w:t>
              </w:r>
              <w:r w:rsidR="00F000B2" w:rsidRPr="00DC207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F000B2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watch</w:t>
              </w:r>
              <w:r w:rsidR="00F000B2" w:rsidRPr="00DC2078">
                <w:rPr>
                  <w:rFonts w:ascii="Times New Roman" w:hAnsi="Times New Roman"/>
                  <w:color w:val="0000FF"/>
                  <w:u w:val="single"/>
                </w:rPr>
                <w:t>?</w:t>
              </w:r>
              <w:r w:rsidR="00F000B2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v</w:t>
              </w:r>
              <w:r w:rsidR="00F000B2" w:rsidRPr="00DC2078">
                <w:rPr>
                  <w:rFonts w:ascii="Times New Roman" w:hAnsi="Times New Roman"/>
                  <w:color w:val="0000FF"/>
                  <w:u w:val="single"/>
                </w:rPr>
                <w:t>=</w:t>
              </w:r>
              <w:proofErr w:type="spellStart"/>
              <w:r w:rsidR="00F000B2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uq</w:t>
              </w:r>
              <w:proofErr w:type="spellEnd"/>
              <w:r w:rsidR="00F000B2" w:rsidRPr="00DC207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 w:rsidR="00F000B2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w</w:t>
              </w:r>
              <w:r w:rsidR="00F000B2" w:rsidRPr="00DC2078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 w:rsidR="00F000B2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b</w:t>
              </w:r>
              <w:r w:rsidR="00F000B2" w:rsidRPr="00DC207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 w:rsidR="00F000B2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x</w:t>
              </w:r>
              <w:r w:rsidR="00F000B2" w:rsidRPr="00DC207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proofErr w:type="spellStart"/>
              <w:r w:rsidR="00F000B2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xY</w:t>
              </w:r>
              <w:proofErr w:type="spellEnd"/>
              <w:r w:rsidR="00F000B2" w:rsidRPr="00DC2078">
                <w:rPr>
                  <w:rFonts w:ascii="Times New Roman" w:hAnsi="Times New Roman"/>
                  <w:color w:val="0000FF"/>
                  <w:u w:val="single"/>
                </w:rPr>
                <w:t xml:space="preserve"> </w:t>
              </w:r>
              <w:r w:rsidR="00F000B2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t</w:t>
              </w:r>
              <w:r w:rsidR="00F000B2" w:rsidRPr="00DC2078">
                <w:rPr>
                  <w:rFonts w:ascii="Times New Roman" w:hAnsi="Times New Roman"/>
                  <w:color w:val="0000FF"/>
                  <w:u w:val="single"/>
                </w:rPr>
                <w:t>=3</w:t>
              </w:r>
              <w:proofErr w:type="spellStart"/>
              <w:r w:rsidR="00F000B2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s</w:t>
              </w:r>
            </w:hyperlink>
            <w:hyperlink r:id="rId156">
              <w:r w:rsidR="00F000B2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proofErr w:type="spellEnd"/>
              <w:r w:rsidR="00F000B2" w:rsidRPr="00DC207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F000B2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www</w:t>
              </w:r>
              <w:r w:rsidR="00F000B2" w:rsidRPr="00DC207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F000B2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youtube</w:t>
              </w:r>
              <w:proofErr w:type="spellEnd"/>
              <w:r w:rsidR="00F000B2" w:rsidRPr="00DC207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F000B2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com</w:t>
              </w:r>
              <w:r w:rsidR="00F000B2" w:rsidRPr="00DC207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F000B2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watch</w:t>
              </w:r>
              <w:r w:rsidR="00F000B2" w:rsidRPr="00DC2078">
                <w:rPr>
                  <w:rFonts w:ascii="Times New Roman" w:hAnsi="Times New Roman"/>
                  <w:color w:val="0000FF"/>
                  <w:u w:val="single"/>
                </w:rPr>
                <w:t>?</w:t>
              </w:r>
              <w:r w:rsidR="00F000B2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v</w:t>
              </w:r>
              <w:r w:rsidR="00F000B2" w:rsidRPr="00DC2078">
                <w:rPr>
                  <w:rFonts w:ascii="Times New Roman" w:hAnsi="Times New Roman"/>
                  <w:color w:val="0000FF"/>
                  <w:u w:val="single"/>
                </w:rPr>
                <w:t>=</w:t>
              </w:r>
              <w:proofErr w:type="spellStart"/>
              <w:r w:rsidR="00F000B2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sorfhi</w:t>
              </w:r>
              <w:proofErr w:type="spellEnd"/>
              <w:r w:rsidR="00F000B2" w:rsidRPr="00DC207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proofErr w:type="spellStart"/>
              <w:r w:rsidR="00F000B2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qYug</w:t>
              </w:r>
              <w:proofErr w:type="spellEnd"/>
            </w:hyperlink>
          </w:p>
        </w:tc>
      </w:tr>
      <w:tr w:rsidR="00B54981" w:rsidRPr="006260F0" w:rsidTr="000501D2">
        <w:trPr>
          <w:trHeight w:val="144"/>
          <w:tblCellSpacing w:w="20" w:type="nil"/>
        </w:trPr>
        <w:tc>
          <w:tcPr>
            <w:tcW w:w="692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335" w:type="dxa"/>
            <w:tcMar>
              <w:top w:w="50" w:type="dxa"/>
              <w:left w:w="100" w:type="dxa"/>
            </w:tcMar>
            <w:vAlign w:val="center"/>
          </w:tcPr>
          <w:p w:rsidR="00B54981" w:rsidRPr="004346DC" w:rsidRDefault="00B54981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>Музыкальная сказка на сцене, на экране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4981" w:rsidRPr="004734C9" w:rsidRDefault="004734C9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4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54981" w:rsidRPr="004734C9" w:rsidRDefault="004734C9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4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B54981" w:rsidRPr="00F000B2" w:rsidRDefault="00E24CEC" w:rsidP="005D7503">
            <w:pPr>
              <w:spacing w:after="0"/>
              <w:ind w:left="135"/>
              <w:rPr>
                <w:lang w:val="en-US"/>
              </w:rPr>
            </w:pPr>
            <w:hyperlink>
              <w:r w:rsidR="00F000B2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https://www.youtube.com/watch?v=-eVXj4lHB6w t=2s</w:t>
              </w:r>
            </w:hyperlink>
          </w:p>
        </w:tc>
      </w:tr>
      <w:tr w:rsidR="00B54981" w:rsidRPr="006260F0" w:rsidTr="000501D2">
        <w:trPr>
          <w:trHeight w:val="144"/>
          <w:tblCellSpacing w:w="20" w:type="nil"/>
        </w:trPr>
        <w:tc>
          <w:tcPr>
            <w:tcW w:w="692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335" w:type="dxa"/>
            <w:tcMar>
              <w:top w:w="50" w:type="dxa"/>
              <w:left w:w="100" w:type="dxa"/>
            </w:tcMar>
            <w:vAlign w:val="center"/>
          </w:tcPr>
          <w:p w:rsidR="00B54981" w:rsidRPr="004346DC" w:rsidRDefault="00B54981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>Музыкальная сказка на сцене, на экране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4981" w:rsidRPr="004734C9" w:rsidRDefault="004734C9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4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54981" w:rsidRPr="004734C9" w:rsidRDefault="004734C9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4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B54981" w:rsidRPr="00F000B2" w:rsidRDefault="00E24CEC" w:rsidP="005D7503">
            <w:pPr>
              <w:spacing w:after="0"/>
              <w:ind w:left="135"/>
              <w:rPr>
                <w:lang w:val="en-US"/>
              </w:rPr>
            </w:pPr>
            <w:hyperlink r:id="rId157">
              <w:r w:rsidR="00F000B2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https://www.youtube.com/watch?v=g084rG530XI</w:t>
              </w:r>
            </w:hyperlink>
            <w:hyperlink>
              <w:r w:rsidR="00F000B2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https://www.youtube.com/watch?v=-eVXj4lHB6w t=2s</w:t>
              </w:r>
            </w:hyperlink>
          </w:p>
        </w:tc>
      </w:tr>
      <w:tr w:rsidR="00B54981" w:rsidTr="000501D2">
        <w:trPr>
          <w:trHeight w:val="144"/>
          <w:tblCellSpacing w:w="20" w:type="nil"/>
        </w:trPr>
        <w:tc>
          <w:tcPr>
            <w:tcW w:w="692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335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4981" w:rsidRPr="004734C9" w:rsidRDefault="004734C9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4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54981" w:rsidRPr="004734C9" w:rsidRDefault="004734C9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4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B54981" w:rsidRDefault="00E24CEC" w:rsidP="005D7503">
            <w:pPr>
              <w:spacing w:after="0"/>
              <w:ind w:left="135"/>
            </w:pPr>
            <w:hyperlink r:id="rId158">
              <w:r w:rsidR="00E46F09">
                <w:rPr>
                  <w:rFonts w:ascii="Times New Roman" w:hAnsi="Times New Roman"/>
                  <w:color w:val="0000FF"/>
                  <w:u w:val="single"/>
                </w:rPr>
                <w:t>https://www.youtube.com/watch?v=kqcUzQNSEkk</w:t>
              </w:r>
            </w:hyperlink>
            <w:hyperlink r:id="rId159">
              <w:r w:rsidR="00E46F09">
                <w:rPr>
                  <w:rFonts w:ascii="Times New Roman" w:hAnsi="Times New Roman"/>
                  <w:color w:val="0000FF"/>
                  <w:u w:val="single"/>
                </w:rPr>
                <w:t>https://www.youtube.com/watch?v=DsZqGffBF6E</w:t>
              </w:r>
            </w:hyperlink>
          </w:p>
        </w:tc>
      </w:tr>
      <w:tr w:rsidR="00B54981" w:rsidTr="000501D2">
        <w:trPr>
          <w:trHeight w:val="144"/>
          <w:tblCellSpacing w:w="20" w:type="nil"/>
        </w:trPr>
        <w:tc>
          <w:tcPr>
            <w:tcW w:w="692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335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4981" w:rsidRPr="004734C9" w:rsidRDefault="004734C9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4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54981" w:rsidRPr="004734C9" w:rsidRDefault="004734C9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4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B54981" w:rsidRDefault="00E24CEC" w:rsidP="005D7503">
            <w:pPr>
              <w:spacing w:after="0"/>
              <w:ind w:left="135"/>
            </w:pPr>
            <w:hyperlink r:id="rId160">
              <w:r w:rsidR="00E46F09">
                <w:rPr>
                  <w:rFonts w:ascii="Times New Roman" w:hAnsi="Times New Roman"/>
                  <w:color w:val="0000FF"/>
                  <w:u w:val="single"/>
                </w:rPr>
                <w:t>https://www.youtube.com/watch?v=DsZqGffBF6E</w:t>
              </w:r>
            </w:hyperlink>
          </w:p>
        </w:tc>
      </w:tr>
      <w:tr w:rsidR="00B54981" w:rsidTr="000501D2">
        <w:trPr>
          <w:trHeight w:val="144"/>
          <w:tblCellSpacing w:w="20" w:type="nil"/>
        </w:trPr>
        <w:tc>
          <w:tcPr>
            <w:tcW w:w="692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335" w:type="dxa"/>
            <w:tcMar>
              <w:top w:w="50" w:type="dxa"/>
              <w:left w:w="100" w:type="dxa"/>
            </w:tcMar>
            <w:vAlign w:val="center"/>
          </w:tcPr>
          <w:p w:rsidR="00B54981" w:rsidRPr="004346DC" w:rsidRDefault="00B54981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4981" w:rsidRPr="004734C9" w:rsidRDefault="004734C9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4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54981" w:rsidRPr="004734C9" w:rsidRDefault="004734C9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4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B54981" w:rsidRDefault="00E24CEC" w:rsidP="00E46F09">
            <w:pPr>
              <w:spacing w:after="0"/>
              <w:ind w:left="135"/>
            </w:pPr>
            <w:hyperlink r:id="rId161">
              <w:r w:rsidR="00E46F09">
                <w:rPr>
                  <w:rFonts w:ascii="Times New Roman" w:hAnsi="Times New Roman"/>
                  <w:color w:val="0000FF"/>
                  <w:u w:val="single"/>
                </w:rPr>
                <w:t>https://www.youtube.com/watch?v=IOt5sPeizyM</w:t>
              </w:r>
            </w:hyperlink>
            <w:hyperlink r:id="rId162">
              <w:r w:rsidR="00E46F09">
                <w:rPr>
                  <w:rFonts w:ascii="Times New Roman" w:hAnsi="Times New Roman"/>
                  <w:color w:val="0000FF"/>
                  <w:u w:val="single"/>
                </w:rPr>
                <w:t>https://www.youtube.com/watch?v=dejJIG1rvZU</w:t>
              </w:r>
            </w:hyperlink>
          </w:p>
        </w:tc>
      </w:tr>
      <w:tr w:rsidR="00B54981" w:rsidTr="000501D2">
        <w:trPr>
          <w:trHeight w:val="144"/>
          <w:tblCellSpacing w:w="20" w:type="nil"/>
        </w:trPr>
        <w:tc>
          <w:tcPr>
            <w:tcW w:w="692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335" w:type="dxa"/>
            <w:tcMar>
              <w:top w:w="50" w:type="dxa"/>
              <w:left w:w="100" w:type="dxa"/>
            </w:tcMar>
            <w:vAlign w:val="center"/>
          </w:tcPr>
          <w:p w:rsidR="00B54981" w:rsidRPr="004346DC" w:rsidRDefault="00B54981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4981" w:rsidRPr="004734C9" w:rsidRDefault="004734C9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4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54981" w:rsidRPr="004734C9" w:rsidRDefault="004734C9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4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B54981" w:rsidRDefault="00E24CEC" w:rsidP="005D7503">
            <w:pPr>
              <w:spacing w:after="0"/>
              <w:ind w:left="135"/>
            </w:pPr>
            <w:hyperlink r:id="rId163">
              <w:r w:rsidR="00E46F09">
                <w:rPr>
                  <w:rFonts w:ascii="Times New Roman" w:hAnsi="Times New Roman"/>
                  <w:color w:val="0000FF"/>
                  <w:u w:val="single"/>
                </w:rPr>
                <w:t>https://www.youtube.com/watch?v=zvMElkUATX0</w:t>
              </w:r>
            </w:hyperlink>
          </w:p>
        </w:tc>
      </w:tr>
      <w:tr w:rsidR="00B54981" w:rsidTr="000501D2">
        <w:trPr>
          <w:trHeight w:val="144"/>
          <w:tblCellSpacing w:w="20" w:type="nil"/>
        </w:trPr>
        <w:tc>
          <w:tcPr>
            <w:tcW w:w="692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335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4981" w:rsidRPr="004734C9" w:rsidRDefault="004734C9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4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54981" w:rsidRPr="004734C9" w:rsidRDefault="004734C9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4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B54981" w:rsidRDefault="00E24CEC" w:rsidP="005D7503">
            <w:pPr>
              <w:spacing w:after="0"/>
              <w:ind w:left="135"/>
            </w:pPr>
            <w:hyperlink r:id="rId164">
              <w:r w:rsidR="00F4635E">
                <w:rPr>
                  <w:rFonts w:ascii="Times New Roman" w:hAnsi="Times New Roman"/>
                  <w:color w:val="0000FF"/>
                  <w:u w:val="single"/>
                </w:rPr>
                <w:t>https://www.youtube.com/watch?v=dejJIG1rvZU</w:t>
              </w:r>
            </w:hyperlink>
          </w:p>
        </w:tc>
      </w:tr>
      <w:tr w:rsidR="00B54981" w:rsidRPr="006260F0" w:rsidTr="000501D2">
        <w:trPr>
          <w:trHeight w:val="144"/>
          <w:tblCellSpacing w:w="20" w:type="nil"/>
        </w:trPr>
        <w:tc>
          <w:tcPr>
            <w:tcW w:w="692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335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Оперетта, мюзикл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4981" w:rsidRPr="004734C9" w:rsidRDefault="004734C9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4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54981" w:rsidRPr="004734C9" w:rsidRDefault="004734C9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4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B54981" w:rsidRPr="00AD7943" w:rsidRDefault="00E24CEC" w:rsidP="005D7503">
            <w:pPr>
              <w:spacing w:after="0"/>
              <w:ind w:left="135"/>
              <w:rPr>
                <w:lang w:val="en-US"/>
              </w:rPr>
            </w:pPr>
            <w:hyperlink r:id="rId165">
              <w:r w:rsidR="00AD7943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https://www.youtube.com/watch?v=roQr677Ydis</w:t>
              </w:r>
            </w:hyperlink>
            <w:hyperlink>
              <w:r w:rsidR="00AD7943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</w:t>
              </w:r>
              <w:r w:rsidR="00AD7943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lastRenderedPageBreak/>
                <w:t>/www.youtube.com/watch?v=p1-jOuTmJQI t=1s</w:t>
              </w:r>
            </w:hyperlink>
          </w:p>
        </w:tc>
      </w:tr>
      <w:tr w:rsidR="00B54981" w:rsidRPr="006260F0" w:rsidTr="000501D2">
        <w:trPr>
          <w:trHeight w:val="144"/>
          <w:tblCellSpacing w:w="20" w:type="nil"/>
        </w:trPr>
        <w:tc>
          <w:tcPr>
            <w:tcW w:w="692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335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4981" w:rsidRPr="004734C9" w:rsidRDefault="004734C9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4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54981" w:rsidRPr="004734C9" w:rsidRDefault="004734C9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4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B54981" w:rsidRPr="005774B7" w:rsidRDefault="00E24CEC" w:rsidP="005D7503">
            <w:pPr>
              <w:spacing w:after="0"/>
              <w:ind w:left="135"/>
              <w:rPr>
                <w:lang w:val="en-US"/>
              </w:rPr>
            </w:pPr>
            <w:hyperlink>
              <w:r w:rsidR="005774B7" w:rsidRPr="00DA16FE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https://www.youtube.com/watch?v=S-U3eKsvzh0 t=2s</w:t>
              </w:r>
            </w:hyperlink>
          </w:p>
        </w:tc>
      </w:tr>
      <w:tr w:rsidR="00B54981" w:rsidTr="000501D2">
        <w:trPr>
          <w:trHeight w:val="144"/>
          <w:tblCellSpacing w:w="20" w:type="nil"/>
        </w:trPr>
        <w:tc>
          <w:tcPr>
            <w:tcW w:w="692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335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4981" w:rsidRPr="004734C9" w:rsidRDefault="004734C9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4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54981" w:rsidRPr="004734C9" w:rsidRDefault="004734C9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4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B54981" w:rsidRDefault="00E24CEC" w:rsidP="005D7503">
            <w:pPr>
              <w:spacing w:after="0"/>
              <w:ind w:left="135"/>
            </w:pPr>
            <w:hyperlink r:id="rId166">
              <w:r w:rsidR="005D7503">
                <w:rPr>
                  <w:rFonts w:ascii="Times New Roman" w:hAnsi="Times New Roman"/>
                  <w:color w:val="0000FF"/>
                  <w:u w:val="single"/>
                </w:rPr>
                <w:t>https://www.youtube.com/watch?v=_9Oi9NxQ708</w:t>
              </w:r>
            </w:hyperlink>
          </w:p>
        </w:tc>
      </w:tr>
      <w:tr w:rsidR="00B54981" w:rsidTr="000501D2">
        <w:trPr>
          <w:trHeight w:val="144"/>
          <w:tblCellSpacing w:w="20" w:type="nil"/>
        </w:trPr>
        <w:tc>
          <w:tcPr>
            <w:tcW w:w="692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335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4981" w:rsidRPr="004734C9" w:rsidRDefault="004734C9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4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54981" w:rsidRPr="004734C9" w:rsidRDefault="004734C9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4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B54981" w:rsidRDefault="00E24CEC" w:rsidP="005D7503">
            <w:pPr>
              <w:spacing w:after="0"/>
              <w:ind w:left="135"/>
            </w:pPr>
            <w:hyperlink r:id="rId167">
              <w:r w:rsidR="00F73DE2">
                <w:rPr>
                  <w:rFonts w:ascii="Times New Roman" w:hAnsi="Times New Roman"/>
                  <w:color w:val="0000FF"/>
                  <w:u w:val="single"/>
                </w:rPr>
                <w:t>https://www.youtube.com/watch?v=OIhMD0gmM8M</w:t>
              </w:r>
            </w:hyperlink>
          </w:p>
        </w:tc>
      </w:tr>
      <w:tr w:rsidR="00B54981" w:rsidTr="000501D2">
        <w:trPr>
          <w:trHeight w:val="144"/>
          <w:tblCellSpacing w:w="20" w:type="nil"/>
        </w:trPr>
        <w:tc>
          <w:tcPr>
            <w:tcW w:w="692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335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4981" w:rsidRPr="004734C9" w:rsidRDefault="004734C9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4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54981" w:rsidRPr="004734C9" w:rsidRDefault="004734C9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4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B54981" w:rsidRDefault="00E24CEC" w:rsidP="005D7503">
            <w:pPr>
              <w:spacing w:after="0"/>
              <w:ind w:left="135"/>
            </w:pPr>
            <w:hyperlink r:id="rId168">
              <w:r w:rsidR="004F7C2A">
                <w:rPr>
                  <w:rFonts w:ascii="Times New Roman" w:hAnsi="Times New Roman"/>
                  <w:color w:val="0000FF"/>
                  <w:u w:val="single"/>
                </w:rPr>
                <w:t>https://www.youtube.com/watch?v=_9Oi9NxQ708</w:t>
              </w:r>
            </w:hyperlink>
          </w:p>
        </w:tc>
      </w:tr>
      <w:tr w:rsidR="00B54981" w:rsidTr="000501D2">
        <w:trPr>
          <w:trHeight w:val="144"/>
          <w:tblCellSpacing w:w="20" w:type="nil"/>
        </w:trPr>
        <w:tc>
          <w:tcPr>
            <w:tcW w:w="3027" w:type="dxa"/>
            <w:gridSpan w:val="2"/>
            <w:tcMar>
              <w:top w:w="50" w:type="dxa"/>
              <w:left w:w="100" w:type="dxa"/>
            </w:tcMar>
            <w:vAlign w:val="center"/>
          </w:tcPr>
          <w:p w:rsidR="00B54981" w:rsidRPr="004346DC" w:rsidRDefault="00B54981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994" w:type="dxa"/>
            <w:gridSpan w:val="2"/>
            <w:tcMar>
              <w:top w:w="50" w:type="dxa"/>
              <w:left w:w="100" w:type="dxa"/>
            </w:tcMar>
            <w:vAlign w:val="center"/>
          </w:tcPr>
          <w:p w:rsidR="00B54981" w:rsidRDefault="00B54981" w:rsidP="005D7503"/>
        </w:tc>
      </w:tr>
    </w:tbl>
    <w:p w:rsidR="00B54981" w:rsidRDefault="00B54981" w:rsidP="00B54981">
      <w:pPr>
        <w:sectPr w:rsidR="00B5498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54981" w:rsidRDefault="00B54981" w:rsidP="00B5498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7"/>
        <w:gridCol w:w="2263"/>
        <w:gridCol w:w="930"/>
        <w:gridCol w:w="1805"/>
        <w:gridCol w:w="1873"/>
        <w:gridCol w:w="1322"/>
        <w:gridCol w:w="5170"/>
      </w:tblGrid>
      <w:tr w:rsidR="00B54981" w:rsidTr="000501D2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54981" w:rsidRDefault="00B54981" w:rsidP="005D7503">
            <w:pPr>
              <w:spacing w:after="0"/>
              <w:ind w:left="135"/>
            </w:pPr>
          </w:p>
        </w:tc>
      </w:tr>
      <w:tr w:rsidR="00B54981" w:rsidTr="000501D2">
        <w:trPr>
          <w:trHeight w:val="144"/>
          <w:tblCellSpacing w:w="20" w:type="nil"/>
        </w:trPr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B54981" w:rsidRDefault="00B54981" w:rsidP="005D7503"/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B54981" w:rsidRDefault="00B54981" w:rsidP="005D7503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B54981" w:rsidRDefault="00B54981" w:rsidP="005D7503"/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B54981" w:rsidRDefault="00B54981" w:rsidP="005D7503"/>
        </w:tc>
      </w:tr>
      <w:tr w:rsidR="00B54981" w:rsidRPr="004346DC" w:rsidTr="000501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54981" w:rsidRPr="004346DC" w:rsidRDefault="00B54981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54981" w:rsidRPr="0007271A" w:rsidRDefault="0007271A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7271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54981" w:rsidRPr="0007271A" w:rsidRDefault="0007271A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7271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54981" w:rsidRPr="004346DC" w:rsidRDefault="00B54981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54981" w:rsidTr="000501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54981" w:rsidRPr="0007271A" w:rsidRDefault="0007271A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7271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54981" w:rsidRPr="0007271A" w:rsidRDefault="0007271A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7271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</w:tr>
      <w:tr w:rsidR="00B54981" w:rsidRPr="004346DC" w:rsidTr="000501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54981" w:rsidRPr="004346DC" w:rsidRDefault="00B54981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 и народные песни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54981" w:rsidRPr="0007271A" w:rsidRDefault="0007271A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7271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54981" w:rsidRPr="0007271A" w:rsidRDefault="0007271A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7271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54981" w:rsidRPr="004346DC" w:rsidRDefault="00B54981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B54981" w:rsidTr="000501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54981" w:rsidRPr="0007271A" w:rsidRDefault="0007271A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7271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54981" w:rsidRPr="0007271A" w:rsidRDefault="0007271A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7271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</w:tr>
      <w:tr w:rsidR="00B54981" w:rsidTr="000501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54981" w:rsidRPr="0007271A" w:rsidRDefault="0007271A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7271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54981" w:rsidRPr="0007271A" w:rsidRDefault="0007271A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7271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54981" w:rsidRDefault="00306CA0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B54981" w:rsidTr="000501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54981" w:rsidRPr="004346DC" w:rsidRDefault="00B54981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54981" w:rsidRPr="0007271A" w:rsidRDefault="0007271A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7271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54981" w:rsidRPr="0007271A" w:rsidRDefault="0007271A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7271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54981" w:rsidRDefault="00306CA0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B54981" w:rsidRPr="004346DC" w:rsidTr="000501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 – исполнитель – слушатель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54981" w:rsidRPr="0007271A" w:rsidRDefault="0007271A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7271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54981" w:rsidRPr="0007271A" w:rsidRDefault="0007271A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7271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54981" w:rsidRPr="004346DC" w:rsidRDefault="00B54981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946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B54981" w:rsidTr="000501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54981" w:rsidRPr="0007271A" w:rsidRDefault="0007271A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7271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54981" w:rsidRPr="0007271A" w:rsidRDefault="0007271A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7271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54981" w:rsidRDefault="00306CA0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946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B54981" w:rsidTr="000501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Музыкальные инструменты.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Фортепиано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54981" w:rsidRPr="0007271A" w:rsidRDefault="0007271A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7271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54981" w:rsidRPr="0007271A" w:rsidRDefault="0007271A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7271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</w:tr>
      <w:tr w:rsidR="00B54981" w:rsidTr="000501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54981" w:rsidRPr="0007271A" w:rsidRDefault="0007271A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7271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54981" w:rsidRPr="0007271A" w:rsidRDefault="0007271A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7271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</w:tr>
      <w:tr w:rsidR="00B54981" w:rsidTr="000501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54981" w:rsidRPr="0007271A" w:rsidRDefault="0007271A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7271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54981" w:rsidRPr="0007271A" w:rsidRDefault="0007271A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7271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54981" w:rsidRDefault="00306CA0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946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B54981" w:rsidRPr="004346DC" w:rsidTr="000501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54981" w:rsidRPr="0007271A" w:rsidRDefault="0007271A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7271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54981" w:rsidRPr="0007271A" w:rsidRDefault="0007271A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7271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54981" w:rsidRPr="004346DC" w:rsidRDefault="00B54981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94</w:t>
              </w:r>
            </w:hyperlink>
          </w:p>
        </w:tc>
      </w:tr>
      <w:tr w:rsidR="00B54981" w:rsidTr="000501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54981" w:rsidRPr="0007271A" w:rsidRDefault="0007271A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7271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54981" w:rsidRPr="0007271A" w:rsidRDefault="0007271A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7271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54981" w:rsidRDefault="00306CA0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946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B54981" w:rsidTr="000501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54981" w:rsidRPr="0007271A" w:rsidRDefault="0007271A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7271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54981" w:rsidRPr="0007271A" w:rsidRDefault="002B538A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</w:tr>
      <w:tr w:rsidR="00B54981" w:rsidTr="000501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54981" w:rsidRPr="001B12FC" w:rsidRDefault="002B538A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B12F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54981" w:rsidRPr="001B12FC" w:rsidRDefault="002B538A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B12F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</w:tr>
      <w:tr w:rsidR="00B54981" w:rsidRPr="004346DC" w:rsidTr="000501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54981" w:rsidRPr="001B12FC" w:rsidRDefault="002B538A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B12F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54981" w:rsidRPr="001B12FC" w:rsidRDefault="002B538A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B12F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54981" w:rsidRPr="004346DC" w:rsidRDefault="00B54981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986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B54981" w:rsidRPr="004346DC" w:rsidTr="000501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54981" w:rsidRPr="004346DC" w:rsidRDefault="00B54981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>[Музыка на войне, музыка о войне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54981" w:rsidRPr="001B12FC" w:rsidRDefault="002B538A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B12F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54981" w:rsidRPr="001B12FC" w:rsidRDefault="002B538A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B12F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54981" w:rsidRPr="004346DC" w:rsidRDefault="00B54981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35116</w:t>
              </w:r>
            </w:hyperlink>
          </w:p>
        </w:tc>
      </w:tr>
      <w:tr w:rsidR="00B54981" w:rsidTr="000501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54981" w:rsidRPr="004346DC" w:rsidRDefault="00B54981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54981" w:rsidRPr="001B12FC" w:rsidRDefault="002B538A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B12F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54981" w:rsidRPr="001B12FC" w:rsidRDefault="002B538A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B12F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54981" w:rsidRDefault="00306CA0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B54981" w:rsidTr="000501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54981" w:rsidRPr="004346DC" w:rsidRDefault="00B54981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Фольклор других народов и стран в музыке </w:t>
            </w:r>
            <w:r w:rsidRPr="004346DC">
              <w:rPr>
                <w:rFonts w:ascii="Times New Roman" w:hAnsi="Times New Roman"/>
                <w:color w:val="000000"/>
                <w:sz w:val="24"/>
              </w:rPr>
              <w:lastRenderedPageBreak/>
              <w:t>отечественных и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54981" w:rsidRPr="001B12FC" w:rsidRDefault="002B538A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B12F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54981" w:rsidRPr="001B12FC" w:rsidRDefault="002B538A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B12F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54981" w:rsidRDefault="00E24CEC" w:rsidP="005D7503">
            <w:pPr>
              <w:spacing w:after="0"/>
              <w:ind w:left="135"/>
            </w:pPr>
            <w:hyperlink r:id="rId182">
              <w:r w:rsidR="001132B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1132B2" w:rsidRPr="004346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1132B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1132B2"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1132B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1132B2"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1132B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1132B2" w:rsidRPr="004346D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1132B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1132B2" w:rsidRPr="004346D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 w:rsidR="001132B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1132B2" w:rsidRPr="004346DC">
                <w:rPr>
                  <w:rFonts w:ascii="Times New Roman" w:hAnsi="Times New Roman"/>
                  <w:color w:val="0000FF"/>
                  <w:u w:val="single"/>
                </w:rPr>
                <w:t>92</w:t>
              </w:r>
              <w:r w:rsidR="001132B2"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="001132B2" w:rsidRPr="004346D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B54981" w:rsidTr="000501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54981" w:rsidRPr="004346DC" w:rsidRDefault="00B54981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>Образы других культур в музыке русских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54981" w:rsidRPr="001B12FC" w:rsidRDefault="002B538A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B12F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54981" w:rsidRPr="001B12FC" w:rsidRDefault="002B538A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B12F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54981" w:rsidRDefault="00306CA0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B54981" w:rsidTr="000501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54981" w:rsidRPr="004346DC" w:rsidRDefault="00B54981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>Русские музыкальные цитаты в творчестве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54981" w:rsidRPr="001B12FC" w:rsidRDefault="002B538A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B12F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54981" w:rsidRPr="001B12FC" w:rsidRDefault="002B538A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B12F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54981" w:rsidRDefault="00E24CEC" w:rsidP="005D7503">
            <w:pPr>
              <w:spacing w:after="0"/>
              <w:ind w:left="135"/>
            </w:pPr>
            <w:hyperlink r:id="rId184">
              <w:r w:rsidR="001132B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1132B2" w:rsidRPr="004346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1132B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1132B2"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1132B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1132B2"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1132B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1132B2" w:rsidRPr="004346D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1132B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1132B2" w:rsidRPr="004346D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 w:rsidR="001132B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1132B2" w:rsidRPr="004346DC">
                <w:rPr>
                  <w:rFonts w:ascii="Times New Roman" w:hAnsi="Times New Roman"/>
                  <w:color w:val="0000FF"/>
                  <w:u w:val="single"/>
                </w:rPr>
                <w:t>92</w:t>
              </w:r>
              <w:r w:rsidR="001132B2"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="001132B2" w:rsidRPr="004346D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B54981" w:rsidTr="000501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54981" w:rsidRPr="001B12FC" w:rsidRDefault="002B538A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B12F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54981" w:rsidRPr="001B12FC" w:rsidRDefault="002B538A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B12F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</w:tr>
      <w:tr w:rsidR="00B54981" w:rsidTr="000501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Троица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54981" w:rsidRPr="001B12FC" w:rsidRDefault="002B538A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B12F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54981" w:rsidRPr="001B12FC" w:rsidRDefault="002B538A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B12F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</w:tr>
      <w:tr w:rsidR="00B54981" w:rsidTr="000501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54981" w:rsidRPr="004346DC" w:rsidRDefault="00B54981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54981" w:rsidRPr="001B12FC" w:rsidRDefault="002B538A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B12F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54981" w:rsidRPr="001B12FC" w:rsidRDefault="002B538A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B12F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54981" w:rsidRDefault="00306CA0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B54981" w:rsidTr="000501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54981" w:rsidRPr="004346DC" w:rsidRDefault="00B54981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54981" w:rsidRPr="001B12FC" w:rsidRDefault="001B12FC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B12F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54981" w:rsidRPr="001B12FC" w:rsidRDefault="001B12FC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B12F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</w:tr>
      <w:tr w:rsidR="00B54981" w:rsidTr="000501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54981" w:rsidRPr="001B12FC" w:rsidRDefault="001B12FC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B12F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54981" w:rsidRPr="001B12FC" w:rsidRDefault="001B12FC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B12F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54981" w:rsidRDefault="00E24CEC" w:rsidP="005D7503">
            <w:pPr>
              <w:spacing w:after="0"/>
              <w:ind w:left="135"/>
            </w:pPr>
            <w:hyperlink r:id="rId186">
              <w:r w:rsidR="001132B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1132B2" w:rsidRPr="004346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1132B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1132B2"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1132B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1132B2"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1132B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1132B2" w:rsidRPr="004346D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1132B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1132B2" w:rsidRPr="004346D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 w:rsidR="001132B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1132B2" w:rsidRPr="004346DC">
                <w:rPr>
                  <w:rFonts w:ascii="Times New Roman" w:hAnsi="Times New Roman"/>
                  <w:color w:val="0000FF"/>
                  <w:u w:val="single"/>
                </w:rPr>
                <w:t>92</w:t>
              </w:r>
              <w:r w:rsidR="001132B2"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="001132B2" w:rsidRPr="004346D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B54981" w:rsidTr="000501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54981" w:rsidRPr="001B12FC" w:rsidRDefault="001B12FC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B12F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54981" w:rsidRPr="001B12FC" w:rsidRDefault="001B12FC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B12F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54981" w:rsidRDefault="00306CA0" w:rsidP="005D7503">
            <w:pPr>
              <w:spacing w:after="0"/>
              <w:ind w:left="135"/>
            </w:pP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B54981" w:rsidTr="000501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Кто создаёт музыкальный спектакль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54981" w:rsidRPr="001B12FC" w:rsidRDefault="001B12FC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B12F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54981" w:rsidRPr="001B12FC" w:rsidRDefault="001B12FC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B12F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54981" w:rsidRDefault="00306CA0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B54981" w:rsidTr="000501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54981" w:rsidRPr="001B12FC" w:rsidRDefault="001B12FC" w:rsidP="005D75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B12F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54981" w:rsidRPr="001B12FC" w:rsidRDefault="00896368" w:rsidP="00896368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</w:tr>
      <w:tr w:rsidR="00B54981" w:rsidTr="000501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54981" w:rsidRDefault="00813BC6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54981" w:rsidRDefault="00813BC6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54981" w:rsidRDefault="00306CA0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B54981" w:rsidTr="000501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джаза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54981" w:rsidRDefault="00813BC6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54981" w:rsidRDefault="00813BC6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54981" w:rsidRDefault="00306CA0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B54981" w:rsidTr="000501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54981" w:rsidRDefault="00813BC6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54981" w:rsidRDefault="00813BC6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</w:tr>
      <w:tr w:rsidR="00B54981" w:rsidTr="000501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54981" w:rsidRDefault="00813BC6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54981" w:rsidRDefault="00813BC6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</w:tr>
      <w:tr w:rsidR="00B54981" w:rsidTr="000501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Ритм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54981" w:rsidRDefault="00813BC6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54981" w:rsidRDefault="00813BC6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54981" w:rsidRDefault="00306CA0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B54981" w:rsidTr="000501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4981" w:rsidRPr="004346DC" w:rsidRDefault="00B54981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4981" w:rsidRDefault="00B54981" w:rsidP="005D7503"/>
        </w:tc>
      </w:tr>
    </w:tbl>
    <w:p w:rsidR="00B54981" w:rsidRDefault="00B54981" w:rsidP="00B54981">
      <w:pPr>
        <w:sectPr w:rsidR="00B5498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54981" w:rsidRDefault="00B54981" w:rsidP="00B5498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8"/>
        <w:gridCol w:w="2268"/>
        <w:gridCol w:w="931"/>
        <w:gridCol w:w="1808"/>
        <w:gridCol w:w="1645"/>
        <w:gridCol w:w="1417"/>
        <w:gridCol w:w="5293"/>
      </w:tblGrid>
      <w:tr w:rsidR="00B54981" w:rsidTr="00DD677E">
        <w:trPr>
          <w:trHeight w:val="144"/>
          <w:tblCellSpacing w:w="20" w:type="nil"/>
        </w:trPr>
        <w:tc>
          <w:tcPr>
            <w:tcW w:w="6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22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4384" w:type="dxa"/>
            <w:gridSpan w:val="3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529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54981" w:rsidRDefault="00B54981" w:rsidP="005D7503">
            <w:pPr>
              <w:spacing w:after="0"/>
              <w:ind w:left="135"/>
            </w:pPr>
          </w:p>
        </w:tc>
      </w:tr>
      <w:tr w:rsidR="00B54981" w:rsidTr="00DD677E">
        <w:trPr>
          <w:trHeight w:val="144"/>
          <w:tblCellSpacing w:w="20" w:type="nil"/>
        </w:trPr>
        <w:tc>
          <w:tcPr>
            <w:tcW w:w="678" w:type="dxa"/>
            <w:vMerge/>
            <w:tcMar>
              <w:top w:w="50" w:type="dxa"/>
              <w:left w:w="100" w:type="dxa"/>
            </w:tcMar>
          </w:tcPr>
          <w:p w:rsidR="00B54981" w:rsidRDefault="00B54981" w:rsidP="005D7503"/>
        </w:tc>
        <w:tc>
          <w:tcPr>
            <w:tcW w:w="2268" w:type="dxa"/>
            <w:vMerge/>
            <w:tcMar>
              <w:top w:w="50" w:type="dxa"/>
              <w:left w:w="100" w:type="dxa"/>
            </w:tcMar>
          </w:tcPr>
          <w:p w:rsidR="00B54981" w:rsidRDefault="00B54981" w:rsidP="005D7503"/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1417" w:type="dxa"/>
            <w:vMerge/>
            <w:tcMar>
              <w:top w:w="50" w:type="dxa"/>
              <w:left w:w="100" w:type="dxa"/>
            </w:tcMar>
          </w:tcPr>
          <w:p w:rsidR="00B54981" w:rsidRDefault="00B54981" w:rsidP="005D7503"/>
        </w:tc>
        <w:tc>
          <w:tcPr>
            <w:tcW w:w="5293" w:type="dxa"/>
            <w:vMerge/>
            <w:tcMar>
              <w:top w:w="50" w:type="dxa"/>
              <w:left w:w="100" w:type="dxa"/>
            </w:tcMar>
          </w:tcPr>
          <w:p w:rsidR="00B54981" w:rsidRDefault="00B54981" w:rsidP="005D7503"/>
        </w:tc>
        <w:bookmarkStart w:id="6" w:name="_GoBack"/>
        <w:bookmarkEnd w:id="6"/>
      </w:tr>
      <w:tr w:rsidR="00B54981" w:rsidTr="00DD677E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54981" w:rsidRPr="004346DC" w:rsidRDefault="00B54981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>Край, в котором ты живёшь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B54981" w:rsidRDefault="001132B2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B54981" w:rsidRDefault="001132B2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</w:tr>
      <w:tr w:rsidR="00B54981" w:rsidRPr="004346DC" w:rsidTr="00DD677E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артисты, народный театр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B54981" w:rsidRDefault="001132B2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B54981" w:rsidRDefault="001132B2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B54981" w:rsidRPr="004346DC" w:rsidRDefault="00B54981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99484</w:t>
              </w:r>
            </w:hyperlink>
          </w:p>
        </w:tc>
      </w:tr>
      <w:tr w:rsidR="00B54981" w:rsidTr="00DD677E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B54981" w:rsidRDefault="001132B2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B54981" w:rsidRDefault="001132B2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B54981" w:rsidRDefault="00DD677E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99484</w:t>
              </w:r>
            </w:hyperlink>
          </w:p>
        </w:tc>
      </w:tr>
      <w:tr w:rsidR="00B54981" w:rsidTr="00DD677E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B54981" w:rsidRDefault="001132B2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B54981" w:rsidRDefault="001132B2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B54981" w:rsidRDefault="00DD677E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99484</w:t>
              </w:r>
            </w:hyperlink>
          </w:p>
        </w:tc>
      </w:tr>
      <w:tr w:rsidR="00B54981" w:rsidTr="00DD677E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B54981" w:rsidRDefault="001132B2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B54981" w:rsidRDefault="001132B2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B54981" w:rsidRDefault="00DD677E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99484</w:t>
              </w:r>
            </w:hyperlink>
          </w:p>
        </w:tc>
      </w:tr>
      <w:tr w:rsidR="00B54981" w:rsidTr="00DD677E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54981" w:rsidRPr="004346DC" w:rsidRDefault="00B54981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B54981" w:rsidRDefault="001132B2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B54981" w:rsidRDefault="001132B2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B54981" w:rsidRDefault="00DD677E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99484</w:t>
              </w:r>
            </w:hyperlink>
          </w:p>
        </w:tc>
      </w:tr>
      <w:tr w:rsidR="00B54981" w:rsidTr="00DD677E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54981" w:rsidRPr="004346DC" w:rsidRDefault="00B54981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B54981" w:rsidRDefault="001132B2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B54981" w:rsidRDefault="001132B2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B54981" w:rsidRDefault="00DD677E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99484</w:t>
              </w:r>
            </w:hyperlink>
          </w:p>
        </w:tc>
      </w:tr>
      <w:tr w:rsidR="00B54981" w:rsidTr="00DD677E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B54981" w:rsidRDefault="001132B2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B54981" w:rsidRDefault="001132B2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</w:tr>
      <w:tr w:rsidR="00B54981" w:rsidRPr="004346DC" w:rsidTr="00DD677E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B54981" w:rsidRDefault="001132B2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B54981" w:rsidRDefault="001132B2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B54981" w:rsidRPr="004346DC" w:rsidRDefault="00B54981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B54981" w:rsidTr="00DD677E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B54981" w:rsidRDefault="001132B2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B54981" w:rsidRDefault="001132B2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</w:tr>
      <w:tr w:rsidR="00B54981" w:rsidTr="00DD677E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B54981" w:rsidRDefault="001132B2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B54981" w:rsidRDefault="001132B2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B54981" w:rsidRDefault="00DD677E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B54981" w:rsidTr="00DD677E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B54981" w:rsidRDefault="001132B2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B54981" w:rsidRDefault="001132B2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B54981" w:rsidRDefault="00DD677E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B54981" w:rsidRPr="004346DC" w:rsidTr="00DD677E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B54981" w:rsidRDefault="001132B2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B54981" w:rsidRDefault="001132B2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B54981" w:rsidRPr="004346DC" w:rsidRDefault="00B54981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942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B54981" w:rsidTr="00DD677E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B54981" w:rsidRDefault="001132B2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B54981" w:rsidRDefault="001132B2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B54981" w:rsidRDefault="00DD677E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942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B54981" w:rsidRPr="004346DC" w:rsidTr="00DD677E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B54981" w:rsidRDefault="001132B2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B54981" w:rsidRDefault="001132B2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B54981" w:rsidRPr="004346DC" w:rsidRDefault="00B54981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B54981" w:rsidRPr="004346DC" w:rsidTr="00DD677E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B54981" w:rsidRDefault="00BE3E4D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B54981" w:rsidRDefault="00BE3E4D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B54981" w:rsidRPr="004346DC" w:rsidRDefault="00B54981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98962</w:t>
              </w:r>
            </w:hyperlink>
          </w:p>
        </w:tc>
      </w:tr>
      <w:tr w:rsidR="00B54981" w:rsidTr="00DD677E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времени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B54981" w:rsidRDefault="00BE3E4D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B54981" w:rsidRDefault="00BE3E4D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</w:tr>
      <w:tr w:rsidR="00B54981" w:rsidTr="00DD677E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B54981" w:rsidRDefault="00BE3E4D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B54981" w:rsidRDefault="00BE3E4D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B54981" w:rsidRDefault="00DD677E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B54981" w:rsidTr="00DD677E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B54981" w:rsidRDefault="00BE3E4D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B54981" w:rsidRDefault="00BE3E4D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B54981" w:rsidRDefault="00DD677E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942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B54981" w:rsidTr="00DD677E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B54981" w:rsidRDefault="00BE3E4D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B54981" w:rsidRDefault="00BE3E4D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B54981" w:rsidRDefault="00DD677E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942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B54981" w:rsidTr="00DD677E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 стран дальнего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зарубежья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B54981" w:rsidRDefault="00BE3E4D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B54981" w:rsidRDefault="00BE3E4D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</w:tr>
      <w:tr w:rsidR="00B54981" w:rsidTr="00DD677E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B54981" w:rsidRDefault="00BE3E4D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B54981" w:rsidRDefault="00BE3E4D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B54981" w:rsidRDefault="00DD677E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B54981" w:rsidRPr="004346DC" w:rsidTr="00DD677E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54981" w:rsidRPr="004346DC" w:rsidRDefault="00B54981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>Музыкальная сказка на сцене, на экране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B54981" w:rsidRDefault="00BE3E4D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B54981" w:rsidRDefault="00BE3E4D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B54981" w:rsidRPr="004346DC" w:rsidRDefault="00B54981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52</w:t>
              </w:r>
            </w:hyperlink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</w:hyperlink>
          </w:p>
        </w:tc>
      </w:tr>
      <w:tr w:rsidR="00B54981" w:rsidTr="00DD677E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B54981" w:rsidRDefault="00BE3E4D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B54981" w:rsidRDefault="00BE3E4D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B54981" w:rsidRDefault="00DD677E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52</w:t>
              </w:r>
            </w:hyperlink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</w:hyperlink>
          </w:p>
        </w:tc>
      </w:tr>
      <w:tr w:rsidR="00B54981" w:rsidTr="00DD677E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B54981" w:rsidRDefault="00BE3E4D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B54981" w:rsidRDefault="00BE3E4D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</w:tr>
      <w:tr w:rsidR="00B54981" w:rsidTr="00DD677E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B54981" w:rsidRDefault="00BE3E4D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B54981" w:rsidRDefault="00BE3E4D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B54981" w:rsidRDefault="00DD677E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52</w:t>
              </w:r>
            </w:hyperlink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</w:hyperlink>
          </w:p>
        </w:tc>
      </w:tr>
      <w:tr w:rsidR="00B54981" w:rsidTr="00DD677E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54981" w:rsidRPr="004346DC" w:rsidRDefault="00B54981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B54981" w:rsidRDefault="00BE3E4D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B54981" w:rsidRDefault="00BE3E4D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B54981" w:rsidRDefault="00DD677E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52</w:t>
              </w:r>
            </w:hyperlink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</w:hyperlink>
          </w:p>
        </w:tc>
      </w:tr>
      <w:tr w:rsidR="00B54981" w:rsidTr="00DD677E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54981" w:rsidRPr="004346DC" w:rsidRDefault="00B54981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B54981" w:rsidRDefault="00BE3E4D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B54981" w:rsidRDefault="00BE3E4D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B54981" w:rsidRDefault="00DD677E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52</w:t>
              </w:r>
            </w:hyperlink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</w:hyperlink>
          </w:p>
        </w:tc>
      </w:tr>
      <w:tr w:rsidR="00B54981" w:rsidRPr="004346DC" w:rsidTr="00DD677E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54981" w:rsidRPr="004346DC" w:rsidRDefault="00B54981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>Патриотическая и народная тема в театре и кино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B54981" w:rsidRDefault="00BE3E4D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B54981" w:rsidRDefault="00BE3E4D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B54981" w:rsidRPr="004346DC" w:rsidRDefault="00B54981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86</w:t>
              </w:r>
            </w:hyperlink>
          </w:p>
        </w:tc>
      </w:tr>
      <w:tr w:rsidR="00B54981" w:rsidTr="00DD677E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B54981" w:rsidRDefault="00BE3E4D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B54981" w:rsidRDefault="00BE3E4D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B54981" w:rsidRDefault="00DD677E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942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B54981" w:rsidTr="00DD677E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Современные обработки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классической музыки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B54981" w:rsidRDefault="00BE3E4D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B54981" w:rsidRDefault="00BE3E4D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B54981" w:rsidRDefault="00DD677E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942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B54981" w:rsidRPr="004346DC" w:rsidTr="00DD677E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B54981" w:rsidRDefault="00BE3E4D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B54981" w:rsidRDefault="00BE3E4D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B54981" w:rsidRPr="004346DC" w:rsidRDefault="00B54981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95050</w:t>
              </w:r>
            </w:hyperlink>
          </w:p>
        </w:tc>
      </w:tr>
      <w:tr w:rsidR="00B54981" w:rsidRPr="004346DC" w:rsidTr="00DD677E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B54981" w:rsidRDefault="00BE3E4D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B54981" w:rsidRDefault="00BE3E4D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B54981" w:rsidRPr="004346DC" w:rsidRDefault="00B54981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154</w:t>
              </w:r>
            </w:hyperlink>
          </w:p>
        </w:tc>
      </w:tr>
      <w:tr w:rsidR="00B54981" w:rsidTr="00DD677E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язык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B54981" w:rsidRDefault="00BE3E4D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B54981" w:rsidRDefault="00BE3E4D" w:rsidP="005D750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B54981" w:rsidRDefault="00DD677E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346DC">
                <w:rPr>
                  <w:rFonts w:ascii="Times New Roman" w:hAnsi="Times New Roman"/>
                  <w:color w:val="0000FF"/>
                  <w:u w:val="single"/>
                </w:rPr>
                <w:t>942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B54981" w:rsidTr="00DD677E">
        <w:trPr>
          <w:trHeight w:val="144"/>
          <w:tblCellSpacing w:w="20" w:type="nil"/>
        </w:trPr>
        <w:tc>
          <w:tcPr>
            <w:tcW w:w="2946" w:type="dxa"/>
            <w:gridSpan w:val="2"/>
            <w:tcMar>
              <w:top w:w="50" w:type="dxa"/>
              <w:left w:w="100" w:type="dxa"/>
            </w:tcMar>
            <w:vAlign w:val="center"/>
          </w:tcPr>
          <w:p w:rsidR="00B54981" w:rsidRPr="004346DC" w:rsidRDefault="00B54981" w:rsidP="005D7503">
            <w:pPr>
              <w:spacing w:after="0"/>
              <w:ind w:left="135"/>
            </w:pPr>
            <w:r w:rsidRPr="004346DC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B54981" w:rsidRDefault="00B54981" w:rsidP="005D75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10" w:type="dxa"/>
            <w:gridSpan w:val="2"/>
            <w:tcMar>
              <w:top w:w="50" w:type="dxa"/>
              <w:left w:w="100" w:type="dxa"/>
            </w:tcMar>
            <w:vAlign w:val="center"/>
          </w:tcPr>
          <w:p w:rsidR="00B54981" w:rsidRDefault="00B54981" w:rsidP="005D7503"/>
        </w:tc>
      </w:tr>
    </w:tbl>
    <w:p w:rsidR="00B54981" w:rsidRDefault="00B54981" w:rsidP="00B54981">
      <w:pPr>
        <w:sectPr w:rsidR="00B5498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16E42" w:rsidRDefault="00116E42" w:rsidP="00116E4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116E42" w:rsidRDefault="00116E42" w:rsidP="00116E4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4466B7" w:rsidRDefault="00116E42" w:rsidP="00116E42">
      <w:pPr>
        <w:spacing w:after="0" w:line="480" w:lineRule="auto"/>
        <w:ind w:left="12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​‌‌​</w:t>
      </w:r>
      <w:r w:rsidR="004466B7">
        <w:rPr>
          <w:rFonts w:ascii="Times New Roman" w:hAnsi="Times New Roman"/>
          <w:color w:val="000000"/>
          <w:sz w:val="28"/>
        </w:rPr>
        <w:t xml:space="preserve">Музыка .1-4 классы. </w:t>
      </w:r>
      <w:proofErr w:type="spellStart"/>
      <w:r w:rsidR="004466B7">
        <w:rPr>
          <w:rFonts w:ascii="Times New Roman" w:hAnsi="Times New Roman"/>
          <w:color w:val="000000"/>
          <w:sz w:val="28"/>
        </w:rPr>
        <w:t>Учкбник</w:t>
      </w:r>
      <w:proofErr w:type="spellEnd"/>
      <w:r w:rsidR="004466B7">
        <w:rPr>
          <w:rFonts w:ascii="Times New Roman" w:hAnsi="Times New Roman"/>
          <w:color w:val="000000"/>
          <w:sz w:val="28"/>
        </w:rPr>
        <w:t xml:space="preserve">/Критская Е.Д., Сергеева Г.П., </w:t>
      </w:r>
      <w:proofErr w:type="spellStart"/>
      <w:r w:rsidR="004466B7">
        <w:rPr>
          <w:rFonts w:ascii="Times New Roman" w:hAnsi="Times New Roman"/>
          <w:color w:val="000000"/>
          <w:sz w:val="28"/>
        </w:rPr>
        <w:t>Шмагина</w:t>
      </w:r>
      <w:proofErr w:type="spellEnd"/>
      <w:r w:rsidR="004466B7">
        <w:rPr>
          <w:rFonts w:ascii="Times New Roman" w:hAnsi="Times New Roman"/>
          <w:color w:val="000000"/>
          <w:sz w:val="28"/>
        </w:rPr>
        <w:t xml:space="preserve"> Т.С.,-М., Просвещение</w:t>
      </w:r>
    </w:p>
    <w:p w:rsidR="00116E42" w:rsidRDefault="004466B7" w:rsidP="004466B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 xml:space="preserve">Критская Е.Д., Сергеева Г.П., </w:t>
      </w:r>
      <w:proofErr w:type="spellStart"/>
      <w:r>
        <w:rPr>
          <w:rFonts w:ascii="Times New Roman" w:hAnsi="Times New Roman"/>
          <w:color w:val="000000"/>
          <w:sz w:val="28"/>
        </w:rPr>
        <w:t>Шмагина</w:t>
      </w:r>
      <w:proofErr w:type="spellEnd"/>
      <w:r>
        <w:rPr>
          <w:rFonts w:ascii="Times New Roman" w:hAnsi="Times New Roman"/>
          <w:color w:val="000000"/>
          <w:sz w:val="28"/>
        </w:rPr>
        <w:t xml:space="preserve"> Т.С.. Музыка 1-4 классы. Рабочая тетрадь, -М., Просвещение</w:t>
      </w:r>
    </w:p>
    <w:p w:rsidR="00116E42" w:rsidRDefault="00116E42" w:rsidP="00116E42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116E42" w:rsidRDefault="00116E42" w:rsidP="00116E4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116E42" w:rsidRDefault="002A6160" w:rsidP="00377B99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</w:t>
      </w:r>
      <w:r w:rsidR="00116E42">
        <w:rPr>
          <w:rFonts w:ascii="Times New Roman" w:hAnsi="Times New Roman"/>
          <w:color w:val="000000"/>
          <w:sz w:val="28"/>
        </w:rPr>
        <w:t xml:space="preserve"> https://fg.resh.edu.ru/</w:t>
      </w:r>
      <w:r w:rsidR="00116E42">
        <w:rPr>
          <w:sz w:val="28"/>
        </w:rPr>
        <w:br/>
      </w:r>
      <w:r w:rsidR="00116E42">
        <w:rPr>
          <w:rFonts w:ascii="Times New Roman" w:hAnsi="Times New Roman"/>
          <w:color w:val="000000"/>
          <w:sz w:val="28"/>
        </w:rPr>
        <w:t xml:space="preserve"> https://uchebnik.mos.ru/catalogue</w:t>
      </w:r>
      <w:r w:rsidR="00116E42">
        <w:rPr>
          <w:sz w:val="28"/>
        </w:rPr>
        <w:br/>
      </w:r>
      <w:r w:rsidR="00116E42">
        <w:rPr>
          <w:rFonts w:ascii="Times New Roman" w:hAnsi="Times New Roman"/>
          <w:color w:val="000000"/>
          <w:sz w:val="28"/>
        </w:rPr>
        <w:t xml:space="preserve"> https://resh.edu.ru/subject/</w:t>
      </w:r>
      <w:r w:rsidR="00116E42">
        <w:rPr>
          <w:sz w:val="28"/>
        </w:rPr>
        <w:br/>
      </w:r>
      <w:bookmarkStart w:id="7" w:name="6c624f83-d6f6-4560-bdb9-085c19f7dab0"/>
      <w:r w:rsidR="00116E42">
        <w:rPr>
          <w:rFonts w:ascii="Times New Roman" w:hAnsi="Times New Roman"/>
          <w:color w:val="000000"/>
          <w:sz w:val="28"/>
        </w:rPr>
        <w:t xml:space="preserve"> https://www.culture.ru</w:t>
      </w:r>
      <w:bookmarkEnd w:id="7"/>
      <w:r w:rsidR="00116E42">
        <w:rPr>
          <w:rFonts w:ascii="Times New Roman" w:hAnsi="Times New Roman"/>
          <w:color w:val="000000"/>
          <w:sz w:val="28"/>
        </w:rPr>
        <w:t>‌​</w:t>
      </w:r>
    </w:p>
    <w:p w:rsidR="00116E42" w:rsidRPr="00906130" w:rsidRDefault="00116E42" w:rsidP="00116E42">
      <w:pPr>
        <w:spacing w:after="0" w:line="480" w:lineRule="auto"/>
        <w:ind w:left="120"/>
      </w:pPr>
      <w:r w:rsidRPr="00906130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C912A4" w:rsidRPr="004466B7" w:rsidRDefault="00116E42" w:rsidP="004466B7">
      <w:pPr>
        <w:spacing w:after="0" w:line="480" w:lineRule="auto"/>
        <w:ind w:left="120"/>
        <w:rPr>
          <w:sz w:val="28"/>
        </w:rPr>
      </w:pPr>
      <w:r w:rsidRPr="00906130">
        <w:rPr>
          <w:rFonts w:ascii="Times New Roman" w:hAnsi="Times New Roman"/>
          <w:color w:val="000000"/>
          <w:sz w:val="28"/>
        </w:rPr>
        <w:t>​</w:t>
      </w:r>
      <w:r w:rsidRPr="00906130">
        <w:rPr>
          <w:rFonts w:ascii="Times New Roman" w:hAnsi="Times New Roman"/>
          <w:color w:val="333333"/>
          <w:sz w:val="28"/>
        </w:rPr>
        <w:t>​‌</w:t>
      </w:r>
      <w:r>
        <w:rPr>
          <w:rFonts w:ascii="Times New Roman" w:hAnsi="Times New Roman"/>
          <w:color w:val="000000"/>
          <w:sz w:val="28"/>
        </w:rPr>
        <w:t>http</w:t>
      </w:r>
      <w:r w:rsidRPr="00906130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muuo</w:t>
      </w:r>
      <w:r w:rsidRPr="00906130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ucoz</w:t>
      </w:r>
      <w:r w:rsidRPr="00906130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906130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Novosti</w:t>
      </w:r>
      <w:r w:rsidRPr="00906130">
        <w:rPr>
          <w:rFonts w:ascii="Times New Roman" w:hAnsi="Times New Roman"/>
          <w:color w:val="000000"/>
          <w:sz w:val="28"/>
        </w:rPr>
        <w:t>/2019/</w:t>
      </w:r>
      <w:r>
        <w:rPr>
          <w:rFonts w:ascii="Times New Roman" w:hAnsi="Times New Roman"/>
          <w:color w:val="000000"/>
          <w:sz w:val="28"/>
        </w:rPr>
        <w:t>rmouo</w:t>
      </w:r>
      <w:r w:rsidRPr="00906130">
        <w:rPr>
          <w:rFonts w:ascii="Times New Roman" w:hAnsi="Times New Roman"/>
          <w:color w:val="000000"/>
          <w:sz w:val="28"/>
        </w:rPr>
        <w:t>_</w:t>
      </w:r>
      <w:r>
        <w:rPr>
          <w:rFonts w:ascii="Times New Roman" w:hAnsi="Times New Roman"/>
          <w:color w:val="000000"/>
          <w:sz w:val="28"/>
        </w:rPr>
        <w:t>perechen</w:t>
      </w:r>
      <w:r w:rsidRPr="00906130">
        <w:rPr>
          <w:rFonts w:ascii="Times New Roman" w:hAnsi="Times New Roman"/>
          <w:color w:val="000000"/>
          <w:sz w:val="28"/>
        </w:rPr>
        <w:t>_</w:t>
      </w:r>
      <w:r>
        <w:rPr>
          <w:rFonts w:ascii="Times New Roman" w:hAnsi="Times New Roman"/>
          <w:color w:val="000000"/>
          <w:sz w:val="28"/>
        </w:rPr>
        <w:t>proizvedenij</w:t>
      </w:r>
      <w:r w:rsidRPr="00906130">
        <w:rPr>
          <w:rFonts w:ascii="Times New Roman" w:hAnsi="Times New Roman"/>
          <w:color w:val="000000"/>
          <w:sz w:val="28"/>
        </w:rPr>
        <w:t>_</w:t>
      </w:r>
      <w:r>
        <w:rPr>
          <w:rFonts w:ascii="Times New Roman" w:hAnsi="Times New Roman"/>
          <w:color w:val="000000"/>
          <w:sz w:val="28"/>
        </w:rPr>
        <w:t>russkogo</w:t>
      </w:r>
      <w:r w:rsidRPr="00906130">
        <w:rPr>
          <w:rFonts w:ascii="Times New Roman" w:hAnsi="Times New Roman"/>
          <w:color w:val="000000"/>
          <w:sz w:val="28"/>
        </w:rPr>
        <w:t>_</w:t>
      </w:r>
      <w:r>
        <w:rPr>
          <w:rFonts w:ascii="Times New Roman" w:hAnsi="Times New Roman"/>
          <w:color w:val="000000"/>
          <w:sz w:val="28"/>
        </w:rPr>
        <w:t>klassi</w:t>
      </w:r>
      <w:r w:rsidRPr="00906130"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>https</w:t>
      </w:r>
      <w:r w:rsidRPr="00906130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clck</w:t>
      </w:r>
      <w:r w:rsidRPr="00906130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906130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owG</w:t>
      </w:r>
      <w:r w:rsidRPr="00906130">
        <w:rPr>
          <w:rFonts w:ascii="Times New Roman" w:hAnsi="Times New Roman"/>
          <w:color w:val="000000"/>
          <w:sz w:val="28"/>
        </w:rPr>
        <w:t>5</w:t>
      </w:r>
      <w:r>
        <w:rPr>
          <w:rFonts w:ascii="Times New Roman" w:hAnsi="Times New Roman"/>
          <w:color w:val="000000"/>
          <w:sz w:val="28"/>
        </w:rPr>
        <w:t>e</w:t>
      </w:r>
      <w:r w:rsidRPr="00906130">
        <w:rPr>
          <w:sz w:val="28"/>
        </w:rPr>
        <w:br/>
      </w:r>
      <w:hyperlink r:id="rId225" w:history="1">
        <w:r w:rsidR="004466B7" w:rsidRPr="00FA41F0">
          <w:rPr>
            <w:rStyle w:val="ab"/>
            <w:rFonts w:ascii="Times New Roman" w:hAnsi="Times New Roman"/>
            <w:sz w:val="28"/>
          </w:rPr>
          <w:t>http://schoolcollection.edu.ru/collection</w:t>
        </w:r>
      </w:hyperlink>
      <w:r w:rsidRPr="00906130">
        <w:rPr>
          <w:rFonts w:ascii="Times New Roman" w:hAnsi="Times New Roman"/>
          <w:color w:val="000000"/>
          <w:sz w:val="28"/>
        </w:rPr>
        <w:t xml:space="preserve"> Культура РФ </w:t>
      </w:r>
      <w:r>
        <w:rPr>
          <w:rFonts w:ascii="Times New Roman" w:hAnsi="Times New Roman"/>
          <w:color w:val="000000"/>
          <w:sz w:val="28"/>
        </w:rPr>
        <w:t>https</w:t>
      </w:r>
      <w:r w:rsidRPr="00906130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906130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culture</w:t>
      </w:r>
      <w:r w:rsidRPr="00906130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906130">
        <w:rPr>
          <w:sz w:val="28"/>
        </w:rPr>
        <w:br/>
      </w:r>
      <w:bookmarkStart w:id="8" w:name="b3e9be70-5c6b-42b4-b0b4-30ca1a14a2b3"/>
      <w:r>
        <w:rPr>
          <w:rFonts w:ascii="Times New Roman" w:hAnsi="Times New Roman"/>
          <w:color w:val="000000"/>
          <w:sz w:val="28"/>
        </w:rPr>
        <w:t>cheskog</w:t>
      </w:r>
      <w:r w:rsidRPr="00906130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pdf</w:t>
      </w:r>
      <w:r w:rsidRPr="00906130">
        <w:rPr>
          <w:rFonts w:ascii="Times New Roman" w:hAnsi="Times New Roman"/>
          <w:color w:val="000000"/>
          <w:sz w:val="28"/>
        </w:rPr>
        <w:t>;</w:t>
      </w:r>
      <w:bookmarkEnd w:id="8"/>
      <w:r w:rsidRPr="00906130">
        <w:rPr>
          <w:rFonts w:ascii="Times New Roman" w:hAnsi="Times New Roman"/>
          <w:color w:val="333333"/>
          <w:sz w:val="28"/>
        </w:rPr>
        <w:t>‌</w:t>
      </w:r>
      <w:r w:rsidRPr="00906130">
        <w:rPr>
          <w:rFonts w:ascii="Times New Roman" w:hAnsi="Times New Roman"/>
          <w:color w:val="000000"/>
          <w:sz w:val="28"/>
        </w:rPr>
        <w:t>​</w:t>
      </w:r>
    </w:p>
    <w:p w:rsidR="00C912A4" w:rsidRDefault="00C912A4"/>
    <w:sectPr w:rsidR="00C912A4" w:rsidSect="00DA16F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10CB6"/>
    <w:rsid w:val="000501D2"/>
    <w:rsid w:val="0007271A"/>
    <w:rsid w:val="00081DF3"/>
    <w:rsid w:val="001132B2"/>
    <w:rsid w:val="00116E42"/>
    <w:rsid w:val="001B12FC"/>
    <w:rsid w:val="00265342"/>
    <w:rsid w:val="0029244C"/>
    <w:rsid w:val="002A6160"/>
    <w:rsid w:val="002B538A"/>
    <w:rsid w:val="002C448A"/>
    <w:rsid w:val="00306CA0"/>
    <w:rsid w:val="00325897"/>
    <w:rsid w:val="00332CEE"/>
    <w:rsid w:val="00355B8D"/>
    <w:rsid w:val="00377B99"/>
    <w:rsid w:val="003C2895"/>
    <w:rsid w:val="0043255B"/>
    <w:rsid w:val="00436859"/>
    <w:rsid w:val="00437DE4"/>
    <w:rsid w:val="004416A3"/>
    <w:rsid w:val="004466B7"/>
    <w:rsid w:val="00451588"/>
    <w:rsid w:val="004734C9"/>
    <w:rsid w:val="0049651F"/>
    <w:rsid w:val="004C3BE3"/>
    <w:rsid w:val="004F7C2A"/>
    <w:rsid w:val="005645A8"/>
    <w:rsid w:val="005774B7"/>
    <w:rsid w:val="00577B6C"/>
    <w:rsid w:val="005D7503"/>
    <w:rsid w:val="0060064C"/>
    <w:rsid w:val="00607581"/>
    <w:rsid w:val="006260F0"/>
    <w:rsid w:val="00650744"/>
    <w:rsid w:val="006B7666"/>
    <w:rsid w:val="006E5D9C"/>
    <w:rsid w:val="007650CE"/>
    <w:rsid w:val="00810CB6"/>
    <w:rsid w:val="00813BC6"/>
    <w:rsid w:val="0085299F"/>
    <w:rsid w:val="0085373B"/>
    <w:rsid w:val="00896368"/>
    <w:rsid w:val="00896DF2"/>
    <w:rsid w:val="008A528C"/>
    <w:rsid w:val="008E7DE4"/>
    <w:rsid w:val="00994380"/>
    <w:rsid w:val="009B1F06"/>
    <w:rsid w:val="009D2156"/>
    <w:rsid w:val="00A759D2"/>
    <w:rsid w:val="00A82094"/>
    <w:rsid w:val="00AC6C64"/>
    <w:rsid w:val="00AD7943"/>
    <w:rsid w:val="00B01079"/>
    <w:rsid w:val="00B54981"/>
    <w:rsid w:val="00B842FB"/>
    <w:rsid w:val="00B96A9B"/>
    <w:rsid w:val="00BA2EB3"/>
    <w:rsid w:val="00BE3E4D"/>
    <w:rsid w:val="00BE3F4F"/>
    <w:rsid w:val="00C912A4"/>
    <w:rsid w:val="00CB3BCD"/>
    <w:rsid w:val="00CC38C1"/>
    <w:rsid w:val="00CD024F"/>
    <w:rsid w:val="00CE6BD0"/>
    <w:rsid w:val="00D11E9D"/>
    <w:rsid w:val="00D55ED6"/>
    <w:rsid w:val="00DA16FE"/>
    <w:rsid w:val="00DA7F8E"/>
    <w:rsid w:val="00DC2078"/>
    <w:rsid w:val="00DC21B1"/>
    <w:rsid w:val="00DD0756"/>
    <w:rsid w:val="00DD677E"/>
    <w:rsid w:val="00E24CEC"/>
    <w:rsid w:val="00E3381A"/>
    <w:rsid w:val="00E42123"/>
    <w:rsid w:val="00E46F09"/>
    <w:rsid w:val="00E64901"/>
    <w:rsid w:val="00EB6491"/>
    <w:rsid w:val="00ED6DBF"/>
    <w:rsid w:val="00F000B2"/>
    <w:rsid w:val="00F06B89"/>
    <w:rsid w:val="00F216DB"/>
    <w:rsid w:val="00F33E7F"/>
    <w:rsid w:val="00F4635E"/>
    <w:rsid w:val="00F54D91"/>
    <w:rsid w:val="00F73C35"/>
    <w:rsid w:val="00F73DE2"/>
    <w:rsid w:val="00FA48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588"/>
  </w:style>
  <w:style w:type="paragraph" w:styleId="1">
    <w:name w:val="heading 1"/>
    <w:basedOn w:val="a"/>
    <w:next w:val="a"/>
    <w:link w:val="10"/>
    <w:uiPriority w:val="9"/>
    <w:qFormat/>
    <w:rsid w:val="00810CB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810CB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810CB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 w:eastAsia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810CB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10CB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rsid w:val="00810C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character" w:customStyle="1" w:styleId="30">
    <w:name w:val="Заголовок 3 Знак"/>
    <w:basedOn w:val="a0"/>
    <w:link w:val="3"/>
    <w:uiPriority w:val="9"/>
    <w:rsid w:val="00810CB6"/>
    <w:rPr>
      <w:rFonts w:asciiTheme="majorHAnsi" w:eastAsiaTheme="majorEastAsia" w:hAnsiTheme="majorHAnsi" w:cstheme="majorBidi"/>
      <w:b/>
      <w:bCs/>
      <w:color w:val="4F81BD" w:themeColor="accent1"/>
      <w:lang w:val="en-US" w:eastAsia="en-US"/>
    </w:rPr>
  </w:style>
  <w:style w:type="character" w:customStyle="1" w:styleId="40">
    <w:name w:val="Заголовок 4 Знак"/>
    <w:basedOn w:val="a0"/>
    <w:link w:val="4"/>
    <w:uiPriority w:val="9"/>
    <w:rsid w:val="00810CB6"/>
    <w:rPr>
      <w:rFonts w:asciiTheme="majorHAnsi" w:eastAsiaTheme="majorEastAsia" w:hAnsiTheme="majorHAnsi" w:cstheme="majorBidi"/>
      <w:b/>
      <w:bCs/>
      <w:i/>
      <w:iCs/>
      <w:color w:val="4F81BD" w:themeColor="accent1"/>
      <w:lang w:val="en-US" w:eastAsia="en-US"/>
    </w:rPr>
  </w:style>
  <w:style w:type="paragraph" w:styleId="a3">
    <w:name w:val="header"/>
    <w:basedOn w:val="a"/>
    <w:link w:val="a4"/>
    <w:uiPriority w:val="99"/>
    <w:unhideWhenUsed/>
    <w:rsid w:val="00810CB6"/>
    <w:pPr>
      <w:tabs>
        <w:tab w:val="center" w:pos="4680"/>
        <w:tab w:val="right" w:pos="9360"/>
      </w:tabs>
    </w:pPr>
    <w:rPr>
      <w:rFonts w:eastAsiaTheme="minorHAnsi"/>
      <w:lang w:val="en-US"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810CB6"/>
    <w:rPr>
      <w:rFonts w:eastAsiaTheme="minorHAnsi"/>
      <w:lang w:val="en-US" w:eastAsia="en-US"/>
    </w:rPr>
  </w:style>
  <w:style w:type="paragraph" w:styleId="a5">
    <w:name w:val="Normal Indent"/>
    <w:basedOn w:val="a"/>
    <w:uiPriority w:val="99"/>
    <w:unhideWhenUsed/>
    <w:rsid w:val="00810CB6"/>
    <w:pPr>
      <w:ind w:left="720"/>
    </w:pPr>
    <w:rPr>
      <w:rFonts w:eastAsiaTheme="minorHAnsi"/>
      <w:lang w:val="en-US" w:eastAsia="en-US"/>
    </w:rPr>
  </w:style>
  <w:style w:type="paragraph" w:styleId="a6">
    <w:name w:val="Subtitle"/>
    <w:basedOn w:val="a"/>
    <w:next w:val="a"/>
    <w:link w:val="a7"/>
    <w:uiPriority w:val="11"/>
    <w:qFormat/>
    <w:rsid w:val="00810CB6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en-US"/>
    </w:rPr>
  </w:style>
  <w:style w:type="character" w:customStyle="1" w:styleId="a7">
    <w:name w:val="Подзаголовок Знак"/>
    <w:basedOn w:val="a0"/>
    <w:link w:val="a6"/>
    <w:uiPriority w:val="11"/>
    <w:rsid w:val="00810CB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en-US"/>
    </w:rPr>
  </w:style>
  <w:style w:type="paragraph" w:styleId="a8">
    <w:name w:val="Title"/>
    <w:basedOn w:val="a"/>
    <w:next w:val="a"/>
    <w:link w:val="a9"/>
    <w:uiPriority w:val="10"/>
    <w:qFormat/>
    <w:rsid w:val="00810CB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/>
    </w:rPr>
  </w:style>
  <w:style w:type="character" w:customStyle="1" w:styleId="a9">
    <w:name w:val="Название Знак"/>
    <w:basedOn w:val="a0"/>
    <w:link w:val="a8"/>
    <w:uiPriority w:val="10"/>
    <w:rsid w:val="00810CB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/>
    </w:rPr>
  </w:style>
  <w:style w:type="character" w:styleId="aa">
    <w:name w:val="Emphasis"/>
    <w:basedOn w:val="a0"/>
    <w:uiPriority w:val="20"/>
    <w:qFormat/>
    <w:rsid w:val="00810CB6"/>
    <w:rPr>
      <w:i/>
      <w:iCs/>
    </w:rPr>
  </w:style>
  <w:style w:type="character" w:styleId="ab">
    <w:name w:val="Hyperlink"/>
    <w:basedOn w:val="a0"/>
    <w:uiPriority w:val="99"/>
    <w:unhideWhenUsed/>
    <w:rsid w:val="00810CB6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810CB6"/>
    <w:pPr>
      <w:spacing w:after="0" w:line="240" w:lineRule="auto"/>
    </w:pPr>
    <w:rPr>
      <w:rFonts w:eastAsiaTheme="minorHAnsi"/>
      <w:lang w:val="en-US"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810CB6"/>
    <w:pPr>
      <w:spacing w:line="240" w:lineRule="auto"/>
    </w:pPr>
    <w:rPr>
      <w:rFonts w:eastAsiaTheme="minorHAnsi"/>
      <w:b/>
      <w:bCs/>
      <w:color w:val="4F81BD" w:themeColor="accent1"/>
      <w:sz w:val="18"/>
      <w:szCs w:val="18"/>
      <w:lang w:val="en-US" w:eastAsia="en-US"/>
    </w:rPr>
  </w:style>
  <w:style w:type="paragraph" w:styleId="ae">
    <w:name w:val="Balloon Text"/>
    <w:basedOn w:val="a"/>
    <w:link w:val="af"/>
    <w:uiPriority w:val="99"/>
    <w:semiHidden/>
    <w:unhideWhenUsed/>
    <w:rsid w:val="00EB6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B64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12ea4" TargetMode="External"/><Relationship Id="rId21" Type="http://schemas.openxmlformats.org/officeDocument/2006/relationships/hyperlink" Target="https://www.youtube.com/watch?v=KuQkEX-snms" TargetMode="External"/><Relationship Id="rId42" Type="http://schemas.openxmlformats.org/officeDocument/2006/relationships/hyperlink" Target="https://www.youtube.com/watch?v=52KjwnsFboo" TargetMode="External"/><Relationship Id="rId63" Type="http://schemas.openxmlformats.org/officeDocument/2006/relationships/hyperlink" Target="https://www.youtube.com/watch?v=v4kgkdoGjyw" TargetMode="External"/><Relationship Id="rId84" Type="http://schemas.openxmlformats.org/officeDocument/2006/relationships/hyperlink" Target="https://m.edsoo.ru/7f411bf8" TargetMode="External"/><Relationship Id="rId138" Type="http://schemas.openxmlformats.org/officeDocument/2006/relationships/hyperlink" Target="https://m.edsoo.ru/7f412ea4" TargetMode="External"/><Relationship Id="rId159" Type="http://schemas.openxmlformats.org/officeDocument/2006/relationships/hyperlink" Target="https://www.youtube.com/watch?v=DsZqGffBF6E" TargetMode="External"/><Relationship Id="rId170" Type="http://schemas.openxmlformats.org/officeDocument/2006/relationships/hyperlink" Target="https://m.edsoo.ru/f5e92d78" TargetMode="External"/><Relationship Id="rId191" Type="http://schemas.openxmlformats.org/officeDocument/2006/relationships/hyperlink" Target="https://m.edsoo.ru/f5e92d78" TargetMode="External"/><Relationship Id="rId205" Type="http://schemas.openxmlformats.org/officeDocument/2006/relationships/hyperlink" Target="https://m.edsoo.ru/f5e99ad8" TargetMode="External"/><Relationship Id="rId226" Type="http://schemas.openxmlformats.org/officeDocument/2006/relationships/fontTable" Target="fontTable.xml"/><Relationship Id="rId107" Type="http://schemas.openxmlformats.org/officeDocument/2006/relationships/hyperlink" Target="https://m.edsoo.ru/7f411bf8" TargetMode="External"/><Relationship Id="rId11" Type="http://schemas.openxmlformats.org/officeDocument/2006/relationships/hyperlink" Target="https://www.youtube.com/watch?v=tm9jNyxE1RU" TargetMode="External"/><Relationship Id="rId32" Type="http://schemas.openxmlformats.org/officeDocument/2006/relationships/hyperlink" Target="https://www.youtube.com/watch?v=3MsqhgICOO0" TargetMode="External"/><Relationship Id="rId53" Type="http://schemas.openxmlformats.org/officeDocument/2006/relationships/hyperlink" Target="https://www.youtube.com/watch?v=zzsKQG6xMyg" TargetMode="External"/><Relationship Id="rId74" Type="http://schemas.openxmlformats.org/officeDocument/2006/relationships/hyperlink" Target="https://www.youtube.com/watch?v=kqcUzQNSEkk" TargetMode="External"/><Relationship Id="rId128" Type="http://schemas.openxmlformats.org/officeDocument/2006/relationships/hyperlink" Target="https://m.edsoo.ru/7f412ea4" TargetMode="External"/><Relationship Id="rId149" Type="http://schemas.openxmlformats.org/officeDocument/2006/relationships/hyperlink" Target="https://www.youtube.com/watch?v=AOXLs89Ki80" TargetMode="External"/><Relationship Id="rId5" Type="http://schemas.openxmlformats.org/officeDocument/2006/relationships/hyperlink" Target="https://www.youtube.com/watch?v=lw808Ek0" TargetMode="External"/><Relationship Id="rId95" Type="http://schemas.openxmlformats.org/officeDocument/2006/relationships/hyperlink" Target="https://m.edsoo.ru/7f411bf8" TargetMode="External"/><Relationship Id="rId160" Type="http://schemas.openxmlformats.org/officeDocument/2006/relationships/hyperlink" Target="https://www.youtube.com/watch?v=DsZqGffBF6E" TargetMode="External"/><Relationship Id="rId181" Type="http://schemas.openxmlformats.org/officeDocument/2006/relationships/hyperlink" Target="https://m.edsoo.ru/f5e92d78" TargetMode="External"/><Relationship Id="rId216" Type="http://schemas.openxmlformats.org/officeDocument/2006/relationships/hyperlink" Target="https://m.edsoo.ru/f5e96e50" TargetMode="External"/><Relationship Id="rId211" Type="http://schemas.openxmlformats.org/officeDocument/2006/relationships/hyperlink" Target="https://m.edsoo.ru/f5e93f52" TargetMode="External"/><Relationship Id="rId22" Type="http://schemas.openxmlformats.org/officeDocument/2006/relationships/hyperlink" Target="https://www.youtube.com/watch?v=1Z4HIrKdK8M" TargetMode="External"/><Relationship Id="rId27" Type="http://schemas.openxmlformats.org/officeDocument/2006/relationships/hyperlink" Target="https://www.youtube.com/watch?v=lDfddbecyLY" TargetMode="External"/><Relationship Id="rId43" Type="http://schemas.openxmlformats.org/officeDocument/2006/relationships/hyperlink" Target="https://www.youtube.com/watch?v=EGZrw1Ln5aM" TargetMode="External"/><Relationship Id="rId48" Type="http://schemas.openxmlformats.org/officeDocument/2006/relationships/hyperlink" Target="https://www.youtube.com/watch?v=FNYI3Xc8yY8" TargetMode="External"/><Relationship Id="rId64" Type="http://schemas.openxmlformats.org/officeDocument/2006/relationships/hyperlink" Target="https://www.youtube.com/watch?v=Ui6bYU2HO4A" TargetMode="External"/><Relationship Id="rId69" Type="http://schemas.openxmlformats.org/officeDocument/2006/relationships/hyperlink" Target="https://www.youtube.com/watch?v=sorfhi8qYug" TargetMode="External"/><Relationship Id="rId113" Type="http://schemas.openxmlformats.org/officeDocument/2006/relationships/hyperlink" Target="https://m.edsoo.ru/7f411bf8" TargetMode="External"/><Relationship Id="rId118" Type="http://schemas.openxmlformats.org/officeDocument/2006/relationships/hyperlink" Target="https://m.edsoo.ru/7f412ea4" TargetMode="External"/><Relationship Id="rId134" Type="http://schemas.openxmlformats.org/officeDocument/2006/relationships/hyperlink" Target="https://m.edsoo.ru/7f412ea4" TargetMode="External"/><Relationship Id="rId139" Type="http://schemas.openxmlformats.org/officeDocument/2006/relationships/hyperlink" Target="https://m.edsoo.ru/7f412ea4" TargetMode="External"/><Relationship Id="rId80" Type="http://schemas.openxmlformats.org/officeDocument/2006/relationships/hyperlink" Target="https://www.youtube.com/watch?v=roQr677Ydis" TargetMode="External"/><Relationship Id="rId85" Type="http://schemas.openxmlformats.org/officeDocument/2006/relationships/hyperlink" Target="https://m.edsoo.ru/7f411bf8" TargetMode="External"/><Relationship Id="rId150" Type="http://schemas.openxmlformats.org/officeDocument/2006/relationships/hyperlink" Target="https://www.youtube.com/watch?v=M1ulP8-NtI4" TargetMode="External"/><Relationship Id="rId155" Type="http://schemas.openxmlformats.org/officeDocument/2006/relationships/hyperlink" Target="https://www.youtube.com/watch?v=CCPwMdGvWn0" TargetMode="External"/><Relationship Id="rId171" Type="http://schemas.openxmlformats.org/officeDocument/2006/relationships/hyperlink" Target="https://m.edsoo.ru/f5e92d78" TargetMode="External"/><Relationship Id="rId176" Type="http://schemas.openxmlformats.org/officeDocument/2006/relationships/hyperlink" Target="https://m.edsoo.ru/f5e96b94" TargetMode="External"/><Relationship Id="rId192" Type="http://schemas.openxmlformats.org/officeDocument/2006/relationships/hyperlink" Target="https://m.edsoo.ru/f5e99484" TargetMode="External"/><Relationship Id="rId197" Type="http://schemas.openxmlformats.org/officeDocument/2006/relationships/hyperlink" Target="https://m.edsoo.ru/f5e99484" TargetMode="External"/><Relationship Id="rId206" Type="http://schemas.openxmlformats.org/officeDocument/2006/relationships/hyperlink" Target="https://m.edsoo.ru/f5e942cc" TargetMode="External"/><Relationship Id="rId227" Type="http://schemas.openxmlformats.org/officeDocument/2006/relationships/theme" Target="theme/theme1.xml"/><Relationship Id="rId201" Type="http://schemas.openxmlformats.org/officeDocument/2006/relationships/hyperlink" Target="https://m.edsoo.ru/f5e942cc" TargetMode="External"/><Relationship Id="rId222" Type="http://schemas.openxmlformats.org/officeDocument/2006/relationships/hyperlink" Target="https://m.edsoo.ru/f5e95050" TargetMode="External"/><Relationship Id="rId12" Type="http://schemas.openxmlformats.org/officeDocument/2006/relationships/hyperlink" Target="https://www.youtube.com/watch?v=dII_BQ59Cmw" TargetMode="External"/><Relationship Id="rId17" Type="http://schemas.openxmlformats.org/officeDocument/2006/relationships/hyperlink" Target="https://www.youtube.com/watch?v=ldM51Xkzu1Y" TargetMode="External"/><Relationship Id="rId33" Type="http://schemas.openxmlformats.org/officeDocument/2006/relationships/hyperlink" Target="https://www.youtube.com/watch?v=ymSLpKNtXAo" TargetMode="External"/><Relationship Id="rId38" Type="http://schemas.openxmlformats.org/officeDocument/2006/relationships/hyperlink" Target="https://resh.edu.ru/subject/lesson/5227/start/226793/" TargetMode="External"/><Relationship Id="rId59" Type="http://schemas.openxmlformats.org/officeDocument/2006/relationships/hyperlink" Target="https://www.youtube.com/watch?v=M1ulP8-NtI4" TargetMode="External"/><Relationship Id="rId103" Type="http://schemas.openxmlformats.org/officeDocument/2006/relationships/hyperlink" Target="https://m.edsoo.ru/7f411bf8" TargetMode="External"/><Relationship Id="rId108" Type="http://schemas.openxmlformats.org/officeDocument/2006/relationships/hyperlink" Target="https://m.edsoo.ru/7f411bf8" TargetMode="External"/><Relationship Id="rId124" Type="http://schemas.openxmlformats.org/officeDocument/2006/relationships/hyperlink" Target="https://m.edsoo.ru/7f412ea4" TargetMode="External"/><Relationship Id="rId129" Type="http://schemas.openxmlformats.org/officeDocument/2006/relationships/hyperlink" Target="https://m.edsoo.ru/7f412ea4" TargetMode="External"/><Relationship Id="rId54" Type="http://schemas.openxmlformats.org/officeDocument/2006/relationships/hyperlink" Target="https://ru.wikipedia.org/wiki/%D0%A0%D1%83%D1%81%D1%81%D0%BA%D0%B8%D0%B9_%D0%BE%D1%80%D0%BA%D0%B5%D1%81%D1%82%D1%80_%D0%92._%D0%92._%D0%90%D0%BD%D0%B4%D1%80%D0%B5%D0%B5%D0%B2%D0%B0" TargetMode="External"/><Relationship Id="rId70" Type="http://schemas.openxmlformats.org/officeDocument/2006/relationships/hyperlink" Target="https://www.youtube.com/watch?v=g084rG530XI" TargetMode="External"/><Relationship Id="rId75" Type="http://schemas.openxmlformats.org/officeDocument/2006/relationships/hyperlink" Target="https://www.youtube.com/watch?v=DsZqGffBF6E" TargetMode="External"/><Relationship Id="rId91" Type="http://schemas.openxmlformats.org/officeDocument/2006/relationships/hyperlink" Target="https://m.edsoo.ru/7f411bf8" TargetMode="External"/><Relationship Id="rId96" Type="http://schemas.openxmlformats.org/officeDocument/2006/relationships/hyperlink" Target="https://m.edsoo.ru/7f411bf8" TargetMode="External"/><Relationship Id="rId140" Type="http://schemas.openxmlformats.org/officeDocument/2006/relationships/hyperlink" Target="https://m.edsoo.ru/7f412ea4" TargetMode="External"/><Relationship Id="rId145" Type="http://schemas.openxmlformats.org/officeDocument/2006/relationships/hyperlink" Target="https://www.youtube.com/watch?v=rDFI8_gdSHQ" TargetMode="External"/><Relationship Id="rId161" Type="http://schemas.openxmlformats.org/officeDocument/2006/relationships/hyperlink" Target="https://www.youtube.com/watch?v=IOt5sPeizyM" TargetMode="External"/><Relationship Id="rId166" Type="http://schemas.openxmlformats.org/officeDocument/2006/relationships/hyperlink" Target="https://www.youtube.com/watch?v=_9Oi9NxQ708" TargetMode="External"/><Relationship Id="rId182" Type="http://schemas.openxmlformats.org/officeDocument/2006/relationships/hyperlink" Target="https://m.edsoo.ru/f5e92bb6" TargetMode="External"/><Relationship Id="rId187" Type="http://schemas.openxmlformats.org/officeDocument/2006/relationships/hyperlink" Target="https://m.edsoo.ru/f5e92bb6" TargetMode="External"/><Relationship Id="rId217" Type="http://schemas.openxmlformats.org/officeDocument/2006/relationships/hyperlink" Target="https://m.edsoo.ru/f5e93f52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7xvSeCbKBXI" TargetMode="External"/><Relationship Id="rId212" Type="http://schemas.openxmlformats.org/officeDocument/2006/relationships/hyperlink" Target="https://m.edsoo.ru/f5e96e50" TargetMode="External"/><Relationship Id="rId23" Type="http://schemas.openxmlformats.org/officeDocument/2006/relationships/hyperlink" Target="https://www.youtube.com/watch?v=AOXLs89Ki80" TargetMode="External"/><Relationship Id="rId28" Type="http://schemas.openxmlformats.org/officeDocument/2006/relationships/hyperlink" Target="https://www.youtube.com/watch?v=3MsqhgICOO0" TargetMode="External"/><Relationship Id="rId49" Type="http://schemas.openxmlformats.org/officeDocument/2006/relationships/hyperlink" Target="https://www.youtube.com/watch?v=i4wwy7CEHws" TargetMode="External"/><Relationship Id="rId114" Type="http://schemas.openxmlformats.org/officeDocument/2006/relationships/hyperlink" Target="https://m.edsoo.ru/7f412ea4" TargetMode="External"/><Relationship Id="rId119" Type="http://schemas.openxmlformats.org/officeDocument/2006/relationships/hyperlink" Target="https://m.edsoo.ru/7f412ea4" TargetMode="External"/><Relationship Id="rId44" Type="http://schemas.openxmlformats.org/officeDocument/2006/relationships/hyperlink" Target="https://www.youtube.com/watch?v=a6krf2FXcYs" TargetMode="External"/><Relationship Id="rId60" Type="http://schemas.openxmlformats.org/officeDocument/2006/relationships/hyperlink" Target="https://www.youtube.com/watch?v=v4kgkdoGjyw" TargetMode="External"/><Relationship Id="rId65" Type="http://schemas.openxmlformats.org/officeDocument/2006/relationships/hyperlink" Target="https://www.youtube.com/watch?v=tbbqyRoNwxA" TargetMode="External"/><Relationship Id="rId81" Type="http://schemas.openxmlformats.org/officeDocument/2006/relationships/hyperlink" Target="https://www.youtube.com/watch?v=_9Oi9NxQ708" TargetMode="External"/><Relationship Id="rId86" Type="http://schemas.openxmlformats.org/officeDocument/2006/relationships/hyperlink" Target="https://m.edsoo.ru/7f411bf8" TargetMode="External"/><Relationship Id="rId130" Type="http://schemas.openxmlformats.org/officeDocument/2006/relationships/hyperlink" Target="https://m.edsoo.ru/7f412ea4" TargetMode="External"/><Relationship Id="rId135" Type="http://schemas.openxmlformats.org/officeDocument/2006/relationships/hyperlink" Target="https://m.edsoo.ru/7f412ea4" TargetMode="External"/><Relationship Id="rId151" Type="http://schemas.openxmlformats.org/officeDocument/2006/relationships/hyperlink" Target="https://www.youtube.com/watch?v=v4kgkdoGjyw" TargetMode="External"/><Relationship Id="rId156" Type="http://schemas.openxmlformats.org/officeDocument/2006/relationships/hyperlink" Target="https://www.youtube.com/watch?v=sorfhi8qYug" TargetMode="External"/><Relationship Id="rId177" Type="http://schemas.openxmlformats.org/officeDocument/2006/relationships/hyperlink" Target="https://m.edsoo.ru/f5e946aa" TargetMode="External"/><Relationship Id="rId198" Type="http://schemas.openxmlformats.org/officeDocument/2006/relationships/hyperlink" Target="https://m.edsoo.ru/f5e98bb0" TargetMode="External"/><Relationship Id="rId172" Type="http://schemas.openxmlformats.org/officeDocument/2006/relationships/hyperlink" Target="https://m.edsoo.ru/f5e92d78" TargetMode="External"/><Relationship Id="rId193" Type="http://schemas.openxmlformats.org/officeDocument/2006/relationships/hyperlink" Target="https://m.edsoo.ru/f5e99484" TargetMode="External"/><Relationship Id="rId202" Type="http://schemas.openxmlformats.org/officeDocument/2006/relationships/hyperlink" Target="https://m.edsoo.ru/f5e942cc" TargetMode="External"/><Relationship Id="rId207" Type="http://schemas.openxmlformats.org/officeDocument/2006/relationships/hyperlink" Target="https://m.edsoo.ru/f5e942cc" TargetMode="External"/><Relationship Id="rId223" Type="http://schemas.openxmlformats.org/officeDocument/2006/relationships/hyperlink" Target="https://m.edsoo.ru/f5e9a154" TargetMode="External"/><Relationship Id="rId13" Type="http://schemas.openxmlformats.org/officeDocument/2006/relationships/hyperlink" Target="https://www.youtube.com/watch?v=tm9jNyxE1RU" TargetMode="External"/><Relationship Id="rId18" Type="http://schemas.openxmlformats.org/officeDocument/2006/relationships/hyperlink" Target="https://www.youtube.com/watch?v=7plpGnwvgAc" TargetMode="External"/><Relationship Id="rId39" Type="http://schemas.openxmlformats.org/officeDocument/2006/relationships/hyperlink" Target="https://resh.edu.ru/subject/lesson/4182/start/226773/" TargetMode="External"/><Relationship Id="rId109" Type="http://schemas.openxmlformats.org/officeDocument/2006/relationships/hyperlink" Target="https://m.edsoo.ru/7f411bf8" TargetMode="External"/><Relationship Id="rId34" Type="http://schemas.openxmlformats.org/officeDocument/2006/relationships/hyperlink" Target="https://www.youtube.com/watch?v=o6OKDf8r5iQ" TargetMode="External"/><Relationship Id="rId50" Type="http://schemas.openxmlformats.org/officeDocument/2006/relationships/hyperlink" Target="https://www.youtube.com/watch?v=hM9zYR8T8CE" TargetMode="External"/><Relationship Id="rId55" Type="http://schemas.openxmlformats.org/officeDocument/2006/relationships/hyperlink" Target="https://www.youtube.com/watch?v=xTZXNJXpapQ" TargetMode="External"/><Relationship Id="rId76" Type="http://schemas.openxmlformats.org/officeDocument/2006/relationships/hyperlink" Target="https://www.youtube.com/watch?v=IOt5sPeizyM" TargetMode="External"/><Relationship Id="rId97" Type="http://schemas.openxmlformats.org/officeDocument/2006/relationships/hyperlink" Target="https://m.edsoo.ru/7f411bf8" TargetMode="External"/><Relationship Id="rId104" Type="http://schemas.openxmlformats.org/officeDocument/2006/relationships/hyperlink" Target="https://m.edsoo.ru/7f411bf8" TargetMode="External"/><Relationship Id="rId120" Type="http://schemas.openxmlformats.org/officeDocument/2006/relationships/hyperlink" Target="https://m.edsoo.ru/7f412ea4" TargetMode="External"/><Relationship Id="rId125" Type="http://schemas.openxmlformats.org/officeDocument/2006/relationships/hyperlink" Target="https://m.edsoo.ru/7f412ea4" TargetMode="External"/><Relationship Id="rId141" Type="http://schemas.openxmlformats.org/officeDocument/2006/relationships/hyperlink" Target="https://m.edsoo.ru/7f412ea4" TargetMode="External"/><Relationship Id="rId146" Type="http://schemas.openxmlformats.org/officeDocument/2006/relationships/hyperlink" Target="https://www.youtube.com/watch?v=pGQIBmVbzaw" TargetMode="External"/><Relationship Id="rId167" Type="http://schemas.openxmlformats.org/officeDocument/2006/relationships/hyperlink" Target="https://www.youtube.com/watch?v=OIhMD0gmM8M" TargetMode="External"/><Relationship Id="rId188" Type="http://schemas.openxmlformats.org/officeDocument/2006/relationships/hyperlink" Target="https://m.edsoo.ru/f5e92d78" TargetMode="External"/><Relationship Id="rId7" Type="http://schemas.openxmlformats.org/officeDocument/2006/relationships/hyperlink" Target="https://resh.edu.ru/subject/lesson/5953/start/226607/" TargetMode="External"/><Relationship Id="rId71" Type="http://schemas.openxmlformats.org/officeDocument/2006/relationships/hyperlink" Target="https://www.youtube.com/watch?v=7l3ePOix7JM" TargetMode="External"/><Relationship Id="rId92" Type="http://schemas.openxmlformats.org/officeDocument/2006/relationships/hyperlink" Target="https://m.edsoo.ru/7f411bf8" TargetMode="External"/><Relationship Id="rId162" Type="http://schemas.openxmlformats.org/officeDocument/2006/relationships/hyperlink" Target="https://www.youtube.com/watch?v=dejJIG1rvZU" TargetMode="External"/><Relationship Id="rId183" Type="http://schemas.openxmlformats.org/officeDocument/2006/relationships/hyperlink" Target="https://m.edsoo.ru/f5e92d78" TargetMode="External"/><Relationship Id="rId213" Type="http://schemas.openxmlformats.org/officeDocument/2006/relationships/hyperlink" Target="https://m.edsoo.ru/f5e93f52" TargetMode="External"/><Relationship Id="rId218" Type="http://schemas.openxmlformats.org/officeDocument/2006/relationships/hyperlink" Target="https://m.edsoo.ru/f5e96e50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www.youtube.com/watch?v=ymSLpKNtXAo" TargetMode="External"/><Relationship Id="rId24" Type="http://schemas.openxmlformats.org/officeDocument/2006/relationships/hyperlink" Target="https://www.youtube.com/watch?v=ldM51Xkzu1Y" TargetMode="External"/><Relationship Id="rId40" Type="http://schemas.openxmlformats.org/officeDocument/2006/relationships/hyperlink" Target="https://resh.edu.ru/subject/lesson/5254/start/226815/" TargetMode="External"/><Relationship Id="rId45" Type="http://schemas.openxmlformats.org/officeDocument/2006/relationships/hyperlink" Target="https://www.youtube.com/watch?v=76Vqt_ZDfB8" TargetMode="External"/><Relationship Id="rId66" Type="http://schemas.openxmlformats.org/officeDocument/2006/relationships/hyperlink" Target="https://www.youtube.com/watch?v=OIhMD0gmM8M" TargetMode="External"/><Relationship Id="rId87" Type="http://schemas.openxmlformats.org/officeDocument/2006/relationships/hyperlink" Target="https://m.edsoo.ru/7f411bf8" TargetMode="External"/><Relationship Id="rId110" Type="http://schemas.openxmlformats.org/officeDocument/2006/relationships/hyperlink" Target="https://m.edsoo.ru/7f411bf8" TargetMode="External"/><Relationship Id="rId115" Type="http://schemas.openxmlformats.org/officeDocument/2006/relationships/hyperlink" Target="https://m.edsoo.ru/7f412ea4" TargetMode="External"/><Relationship Id="rId131" Type="http://schemas.openxmlformats.org/officeDocument/2006/relationships/hyperlink" Target="https://m.edsoo.ru/7f412ea4" TargetMode="External"/><Relationship Id="rId136" Type="http://schemas.openxmlformats.org/officeDocument/2006/relationships/hyperlink" Target="https://m.edsoo.ru/7f412ea4" TargetMode="External"/><Relationship Id="rId157" Type="http://schemas.openxmlformats.org/officeDocument/2006/relationships/hyperlink" Target="https://www.youtube.com/watch?v=g084rG530XI" TargetMode="External"/><Relationship Id="rId178" Type="http://schemas.openxmlformats.org/officeDocument/2006/relationships/hyperlink" Target="https://m.edsoo.ru/f5e92bb6" TargetMode="External"/><Relationship Id="rId61" Type="http://schemas.openxmlformats.org/officeDocument/2006/relationships/hyperlink" Target="https://www.sites.google.com/site/muz050116/ucenikam-" TargetMode="External"/><Relationship Id="rId82" Type="http://schemas.openxmlformats.org/officeDocument/2006/relationships/hyperlink" Target="https://www.youtube.com/watch?v=OIhMD0gmM8M" TargetMode="External"/><Relationship Id="rId152" Type="http://schemas.openxmlformats.org/officeDocument/2006/relationships/hyperlink" Target="https://www.youtube.com/watch?v=Ui6bYU2HO4A" TargetMode="External"/><Relationship Id="rId173" Type="http://schemas.openxmlformats.org/officeDocument/2006/relationships/hyperlink" Target="https://m.edsoo.ru/f5e946aa" TargetMode="External"/><Relationship Id="rId194" Type="http://schemas.openxmlformats.org/officeDocument/2006/relationships/hyperlink" Target="https://m.edsoo.ru/f5e99484" TargetMode="External"/><Relationship Id="rId199" Type="http://schemas.openxmlformats.org/officeDocument/2006/relationships/hyperlink" Target="https://m.edsoo.ru/f5e98bb0" TargetMode="External"/><Relationship Id="rId203" Type="http://schemas.openxmlformats.org/officeDocument/2006/relationships/hyperlink" Target="https://m.edsoo.ru/f5e99ad8" TargetMode="External"/><Relationship Id="rId208" Type="http://schemas.openxmlformats.org/officeDocument/2006/relationships/hyperlink" Target="https://m.edsoo.ru/f5e99ad8" TargetMode="External"/><Relationship Id="rId19" Type="http://schemas.openxmlformats.org/officeDocument/2006/relationships/hyperlink" Target="https://www.youtube.com/watch?v=qZQpbzvxiLc" TargetMode="External"/><Relationship Id="rId224" Type="http://schemas.openxmlformats.org/officeDocument/2006/relationships/hyperlink" Target="https://m.edsoo.ru/f5e942cc" TargetMode="External"/><Relationship Id="rId14" Type="http://schemas.openxmlformats.org/officeDocument/2006/relationships/hyperlink" Target="https://www.youtube.com/watch?v=5sQqHTQI_Ps" TargetMode="External"/><Relationship Id="rId30" Type="http://schemas.openxmlformats.org/officeDocument/2006/relationships/hyperlink" Target="https://www.youtube.com/watch?v=o6OKDf8r5iQ" TargetMode="External"/><Relationship Id="rId35" Type="http://schemas.openxmlformats.org/officeDocument/2006/relationships/hyperlink" Target="https://www.youtube.com/watch?v=AiZ694NJ1ng" TargetMode="External"/><Relationship Id="rId56" Type="http://schemas.openxmlformats.org/officeDocument/2006/relationships/hyperlink" Target="https://www.youtube.com/watch?v=rDFI8_gdSHQ" TargetMode="External"/><Relationship Id="rId77" Type="http://schemas.openxmlformats.org/officeDocument/2006/relationships/hyperlink" Target="https://www.youtube.com/watch?v=dejJIG1rvZU" TargetMode="External"/><Relationship Id="rId100" Type="http://schemas.openxmlformats.org/officeDocument/2006/relationships/hyperlink" Target="https://m.edsoo.ru/7f411bf8" TargetMode="External"/><Relationship Id="rId105" Type="http://schemas.openxmlformats.org/officeDocument/2006/relationships/hyperlink" Target="https://m.edsoo.ru/7f411bf8" TargetMode="External"/><Relationship Id="rId126" Type="http://schemas.openxmlformats.org/officeDocument/2006/relationships/hyperlink" Target="https://m.edsoo.ru/7f412ea4" TargetMode="External"/><Relationship Id="rId147" Type="http://schemas.openxmlformats.org/officeDocument/2006/relationships/hyperlink" Target="https://www.youtube.com/watch?v=pGQIBmVbzaw" TargetMode="External"/><Relationship Id="rId168" Type="http://schemas.openxmlformats.org/officeDocument/2006/relationships/hyperlink" Target="https://www.youtube.com/watch?v=_9Oi9NxQ708" TargetMode="External"/><Relationship Id="rId8" Type="http://schemas.openxmlformats.org/officeDocument/2006/relationships/hyperlink" Target="https://resh.edu.ru/subject/lesson/4159/start/226628/" TargetMode="External"/><Relationship Id="rId51" Type="http://schemas.openxmlformats.org/officeDocument/2006/relationships/hyperlink" Target="https://www.youtube.com/watch?v=OIhMD0gmM8M" TargetMode="External"/><Relationship Id="rId72" Type="http://schemas.openxmlformats.org/officeDocument/2006/relationships/hyperlink" Target="https://www.youtube.com/watch?v=kqcUzQNSEkk" TargetMode="External"/><Relationship Id="rId93" Type="http://schemas.openxmlformats.org/officeDocument/2006/relationships/hyperlink" Target="https://m.edsoo.ru/7f411bf8" TargetMode="External"/><Relationship Id="rId98" Type="http://schemas.openxmlformats.org/officeDocument/2006/relationships/hyperlink" Target="https://m.edsoo.ru/7f411bf8" TargetMode="External"/><Relationship Id="rId121" Type="http://schemas.openxmlformats.org/officeDocument/2006/relationships/hyperlink" Target="https://m.edsoo.ru/7f412ea4" TargetMode="External"/><Relationship Id="rId142" Type="http://schemas.openxmlformats.org/officeDocument/2006/relationships/hyperlink" Target="https://www.youtube.com/watch?v=zzsKQG6xMyg" TargetMode="External"/><Relationship Id="rId163" Type="http://schemas.openxmlformats.org/officeDocument/2006/relationships/hyperlink" Target="https://www.youtube.com/watch?v=zvMElkUATX0" TargetMode="External"/><Relationship Id="rId184" Type="http://schemas.openxmlformats.org/officeDocument/2006/relationships/hyperlink" Target="https://m.edsoo.ru/f5e92bb6" TargetMode="External"/><Relationship Id="rId189" Type="http://schemas.openxmlformats.org/officeDocument/2006/relationships/hyperlink" Target="https://m.edsoo.ru/f5e92d78" TargetMode="External"/><Relationship Id="rId219" Type="http://schemas.openxmlformats.org/officeDocument/2006/relationships/hyperlink" Target="https://m.edsoo.ru/f5e98d86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s://m.edsoo.ru/f5e96e50" TargetMode="External"/><Relationship Id="rId25" Type="http://schemas.openxmlformats.org/officeDocument/2006/relationships/hyperlink" Target="https://www.youtube.com/watch?v=7plpGnwvgAc" TargetMode="External"/><Relationship Id="rId46" Type="http://schemas.openxmlformats.org/officeDocument/2006/relationships/hyperlink" Target="https://www.youtube.com/watch?v=pIHrk9WytJs" TargetMode="External"/><Relationship Id="rId67" Type="http://schemas.openxmlformats.org/officeDocument/2006/relationships/hyperlink" Target="https://www.youtube.com/watch?v=CCPwMdGvWn0" TargetMode="External"/><Relationship Id="rId116" Type="http://schemas.openxmlformats.org/officeDocument/2006/relationships/hyperlink" Target="https://m.edsoo.ru/7f412ea4" TargetMode="External"/><Relationship Id="rId137" Type="http://schemas.openxmlformats.org/officeDocument/2006/relationships/hyperlink" Target="https://m.edsoo.ru/7f412ea4" TargetMode="External"/><Relationship Id="rId158" Type="http://schemas.openxmlformats.org/officeDocument/2006/relationships/hyperlink" Target="https://www.youtube.com/watch?v=kqcUzQNSEkk" TargetMode="External"/><Relationship Id="rId20" Type="http://schemas.openxmlformats.org/officeDocument/2006/relationships/hyperlink" Target="https://resh.edu.ru/subject/lesson/3928/start/226003/" TargetMode="External"/><Relationship Id="rId41" Type="http://schemas.openxmlformats.org/officeDocument/2006/relationships/hyperlink" Target="https://www.youtube.com/watch?v=tBrHIsHpXDw" TargetMode="External"/><Relationship Id="rId62" Type="http://schemas.openxmlformats.org/officeDocument/2006/relationships/hyperlink" Target="https://www.youtube.com/watch?v=M1ulP8-NtI4" TargetMode="External"/><Relationship Id="rId83" Type="http://schemas.openxmlformats.org/officeDocument/2006/relationships/hyperlink" Target="https://www.youtube.com/watch?v=_9Oi9NxQ708" TargetMode="External"/><Relationship Id="rId88" Type="http://schemas.openxmlformats.org/officeDocument/2006/relationships/hyperlink" Target="https://m.edsoo.ru/7f411bf8" TargetMode="External"/><Relationship Id="rId111" Type="http://schemas.openxmlformats.org/officeDocument/2006/relationships/hyperlink" Target="https://m.edsoo.ru/7f411bf8" TargetMode="External"/><Relationship Id="rId132" Type="http://schemas.openxmlformats.org/officeDocument/2006/relationships/hyperlink" Target="https://m.edsoo.ru/7f412ea4" TargetMode="External"/><Relationship Id="rId153" Type="http://schemas.openxmlformats.org/officeDocument/2006/relationships/hyperlink" Target="https://www.youtube.com/watch?v=tbbqyRoNwxA" TargetMode="External"/><Relationship Id="rId174" Type="http://schemas.openxmlformats.org/officeDocument/2006/relationships/hyperlink" Target="https://m.edsoo.ru/f5e946aa" TargetMode="External"/><Relationship Id="rId179" Type="http://schemas.openxmlformats.org/officeDocument/2006/relationships/hyperlink" Target="https://m.edsoo.ru/f5e986ce" TargetMode="External"/><Relationship Id="rId195" Type="http://schemas.openxmlformats.org/officeDocument/2006/relationships/hyperlink" Target="https://m.edsoo.ru/f5e99484" TargetMode="External"/><Relationship Id="rId209" Type="http://schemas.openxmlformats.org/officeDocument/2006/relationships/hyperlink" Target="https://m.edsoo.ru/f5e93f52" TargetMode="External"/><Relationship Id="rId190" Type="http://schemas.openxmlformats.org/officeDocument/2006/relationships/hyperlink" Target="https://m.edsoo.ru/f5e92d78" TargetMode="External"/><Relationship Id="rId204" Type="http://schemas.openxmlformats.org/officeDocument/2006/relationships/hyperlink" Target="https://m.edsoo.ru/f5e98962" TargetMode="External"/><Relationship Id="rId220" Type="http://schemas.openxmlformats.org/officeDocument/2006/relationships/hyperlink" Target="https://m.edsoo.ru/f5e942cc" TargetMode="External"/><Relationship Id="rId225" Type="http://schemas.openxmlformats.org/officeDocument/2006/relationships/hyperlink" Target="http://schoolcollection.edu.ru/collection" TargetMode="External"/><Relationship Id="rId15" Type="http://schemas.openxmlformats.org/officeDocument/2006/relationships/hyperlink" Target="https://www.youtube.com/watch?v=5n3raG1Wp5c" TargetMode="External"/><Relationship Id="rId36" Type="http://schemas.openxmlformats.org/officeDocument/2006/relationships/hyperlink" Target="https://www.youtube.com/watch?v=mFEtAuidaz4" TargetMode="External"/><Relationship Id="rId57" Type="http://schemas.openxmlformats.org/officeDocument/2006/relationships/hyperlink" Target="https://www.youtube.com/watch?v=pGQIBmVbzaw" TargetMode="External"/><Relationship Id="rId106" Type="http://schemas.openxmlformats.org/officeDocument/2006/relationships/hyperlink" Target="https://m.edsoo.ru/7f411bf8" TargetMode="External"/><Relationship Id="rId127" Type="http://schemas.openxmlformats.org/officeDocument/2006/relationships/hyperlink" Target="https://m.edsoo.ru/7f412ea4" TargetMode="External"/><Relationship Id="rId10" Type="http://schemas.openxmlformats.org/officeDocument/2006/relationships/hyperlink" Target="https://www.youtube.com/watch?v=5-xgSFVOfXY" TargetMode="External"/><Relationship Id="rId31" Type="http://schemas.openxmlformats.org/officeDocument/2006/relationships/hyperlink" Target="https://www.youtube.com/watch?v=AiZ694NJ1ng" TargetMode="External"/><Relationship Id="rId52" Type="http://schemas.openxmlformats.org/officeDocument/2006/relationships/hyperlink" Target="https://www.youtube.com/watch?v=zzsKQG6xMyg" TargetMode="External"/><Relationship Id="rId73" Type="http://schemas.openxmlformats.org/officeDocument/2006/relationships/hyperlink" Target="https://www.youtube.com/watch?v=DsZqGffBF6E" TargetMode="External"/><Relationship Id="rId78" Type="http://schemas.openxmlformats.org/officeDocument/2006/relationships/hyperlink" Target="https://www.youtube.com/watch?v=zvMElkUATX0" TargetMode="External"/><Relationship Id="rId94" Type="http://schemas.openxmlformats.org/officeDocument/2006/relationships/hyperlink" Target="https://m.edsoo.ru/7f411bf8" TargetMode="External"/><Relationship Id="rId99" Type="http://schemas.openxmlformats.org/officeDocument/2006/relationships/hyperlink" Target="https://m.edsoo.ru/7f411bf8" TargetMode="External"/><Relationship Id="rId101" Type="http://schemas.openxmlformats.org/officeDocument/2006/relationships/hyperlink" Target="https://m.edsoo.ru/7f411bf8" TargetMode="External"/><Relationship Id="rId122" Type="http://schemas.openxmlformats.org/officeDocument/2006/relationships/hyperlink" Target="https://m.edsoo.ru/7f412ea4" TargetMode="External"/><Relationship Id="rId143" Type="http://schemas.openxmlformats.org/officeDocument/2006/relationships/hyperlink" Target="https://www.youtube.com/watch?v=zzsKQG6xMyg" TargetMode="External"/><Relationship Id="rId148" Type="http://schemas.openxmlformats.org/officeDocument/2006/relationships/hyperlink" Target="https://www.youtube.com/watch?v=1Z4HIrKdK8M" TargetMode="External"/><Relationship Id="rId164" Type="http://schemas.openxmlformats.org/officeDocument/2006/relationships/hyperlink" Target="https://www.youtube.com/watch?v=dejJIG1rvZU" TargetMode="External"/><Relationship Id="rId169" Type="http://schemas.openxmlformats.org/officeDocument/2006/relationships/hyperlink" Target="https://m.edsoo.ru/f5e9668a" TargetMode="External"/><Relationship Id="rId185" Type="http://schemas.openxmlformats.org/officeDocument/2006/relationships/hyperlink" Target="https://m.edsoo.ru/f5e92d78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youtube.com/watch?v=93G1_RccH38" TargetMode="External"/><Relationship Id="rId180" Type="http://schemas.openxmlformats.org/officeDocument/2006/relationships/hyperlink" Target="https://m.edsoo.ru/f2a35116" TargetMode="External"/><Relationship Id="rId210" Type="http://schemas.openxmlformats.org/officeDocument/2006/relationships/hyperlink" Target="https://m.edsoo.ru/f5e96e50" TargetMode="External"/><Relationship Id="rId215" Type="http://schemas.openxmlformats.org/officeDocument/2006/relationships/hyperlink" Target="https://m.edsoo.ru/f5e93f52" TargetMode="External"/><Relationship Id="rId26" Type="http://schemas.openxmlformats.org/officeDocument/2006/relationships/hyperlink" Target="https://www.youtube.com/watch?v=qZQpbzvxiLc" TargetMode="External"/><Relationship Id="rId47" Type="http://schemas.openxmlformats.org/officeDocument/2006/relationships/hyperlink" Target="https://www.youtube.com/watch?v=-Hf2gJ4FLBQ" TargetMode="External"/><Relationship Id="rId68" Type="http://schemas.openxmlformats.org/officeDocument/2006/relationships/hyperlink" Target="https://www.youtube.com/watch?v=sorfhi8qYug" TargetMode="External"/><Relationship Id="rId89" Type="http://schemas.openxmlformats.org/officeDocument/2006/relationships/hyperlink" Target="https://m.edsoo.ru/7f411bf8" TargetMode="External"/><Relationship Id="rId112" Type="http://schemas.openxmlformats.org/officeDocument/2006/relationships/hyperlink" Target="https://m.edsoo.ru/7f411bf8" TargetMode="External"/><Relationship Id="rId133" Type="http://schemas.openxmlformats.org/officeDocument/2006/relationships/hyperlink" Target="https://m.edsoo.ru/7f412ea4" TargetMode="External"/><Relationship Id="rId154" Type="http://schemas.openxmlformats.org/officeDocument/2006/relationships/hyperlink" Target="https://www.youtube.com/watch?v=tbbqyRoNwxA" TargetMode="External"/><Relationship Id="rId175" Type="http://schemas.openxmlformats.org/officeDocument/2006/relationships/hyperlink" Target="https://m.edsoo.ru/f5e946aa" TargetMode="External"/><Relationship Id="rId196" Type="http://schemas.openxmlformats.org/officeDocument/2006/relationships/hyperlink" Target="https://m.edsoo.ru/f5e99484" TargetMode="External"/><Relationship Id="rId200" Type="http://schemas.openxmlformats.org/officeDocument/2006/relationships/hyperlink" Target="https://m.edsoo.ru/f5e98bb0" TargetMode="External"/><Relationship Id="rId16" Type="http://schemas.openxmlformats.org/officeDocument/2006/relationships/hyperlink" Target="https://resh.edu.ru/subject/lesson/5957/start/225872/" TargetMode="External"/><Relationship Id="rId221" Type="http://schemas.openxmlformats.org/officeDocument/2006/relationships/hyperlink" Target="https://m.edsoo.ru/f5e942cc" TargetMode="External"/><Relationship Id="rId37" Type="http://schemas.openxmlformats.org/officeDocument/2006/relationships/hyperlink" Target="https://www.youtube.com/watch?v=30nsHQ1X5W8" TargetMode="External"/><Relationship Id="rId58" Type="http://schemas.openxmlformats.org/officeDocument/2006/relationships/hyperlink" Target="https://www.youtube.com/watch?v=Ui6bYU2HO4A" TargetMode="External"/><Relationship Id="rId79" Type="http://schemas.openxmlformats.org/officeDocument/2006/relationships/hyperlink" Target="https://www.youtube.com/watch?v=dejJIG1rvZU" TargetMode="External"/><Relationship Id="rId102" Type="http://schemas.openxmlformats.org/officeDocument/2006/relationships/hyperlink" Target="https://m.edsoo.ru/7f411bf8" TargetMode="External"/><Relationship Id="rId123" Type="http://schemas.openxmlformats.org/officeDocument/2006/relationships/hyperlink" Target="https://m.edsoo.ru/7f412ea4" TargetMode="External"/><Relationship Id="rId144" Type="http://schemas.openxmlformats.org/officeDocument/2006/relationships/hyperlink" Target="https://www.youtube.com/watch?v=xTZXNJXpapQ" TargetMode="External"/><Relationship Id="rId90" Type="http://schemas.openxmlformats.org/officeDocument/2006/relationships/hyperlink" Target="https://m.edsoo.ru/7f411bf8" TargetMode="External"/><Relationship Id="rId165" Type="http://schemas.openxmlformats.org/officeDocument/2006/relationships/hyperlink" Target="https://www.youtube.com/watch?v=roQr677Ydis" TargetMode="External"/><Relationship Id="rId186" Type="http://schemas.openxmlformats.org/officeDocument/2006/relationships/hyperlink" Target="https://m.edsoo.ru/f5e92bb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85</Pages>
  <Words>19407</Words>
  <Characters>110626</Characters>
  <Application>Microsoft Office Word</Application>
  <DocSecurity>0</DocSecurity>
  <Lines>921</Lines>
  <Paragraphs>259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107</cp:revision>
  <dcterms:created xsi:type="dcterms:W3CDTF">2023-09-09T14:17:00Z</dcterms:created>
  <dcterms:modified xsi:type="dcterms:W3CDTF">2023-09-12T17:03:00Z</dcterms:modified>
</cp:coreProperties>
</file>