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FB8" w:rsidRDefault="00CA707C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</w:t>
      </w:r>
      <w:r>
        <w:rPr>
          <w:noProof/>
          <w:lang w:eastAsia="ru-RU"/>
        </w:rPr>
        <w:drawing>
          <wp:inline distT="0" distB="0" distL="0" distR="0">
            <wp:extent cx="6726134" cy="7564581"/>
            <wp:effectExtent l="19050" t="0" r="0" b="0"/>
            <wp:docPr id="1" name="Рисунок 1" descr="C:\Users\User\Desktop\для вставки\развит реч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ля вставки\развит речи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0260" t="6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5937" cy="7575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07C" w:rsidRPr="00EF50F7" w:rsidRDefault="00CA707C" w:rsidP="00CA70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5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записка.</w:t>
      </w:r>
    </w:p>
    <w:p w:rsidR="00CA707C" w:rsidRPr="00EF50F7" w:rsidRDefault="00CA707C" w:rsidP="00CA707C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CA707C" w:rsidRPr="00EF50F7" w:rsidRDefault="00CA707C" w:rsidP="00CA70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EF5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Федеральнальная</w:t>
      </w:r>
      <w:proofErr w:type="spellEnd"/>
      <w:r w:rsidRPr="00EF5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адаптированная   общеобразовательная  рабочая    программа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EF50F7">
        <w:rPr>
          <w:rFonts w:ascii="Times New Roman" w:eastAsia="Times New Roman" w:hAnsi="Times New Roman" w:cs="Times New Roman"/>
          <w:bCs/>
          <w:color w:val="000009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color w:val="000009"/>
          <w:sz w:val="28"/>
          <w:szCs w:val="28"/>
        </w:rPr>
        <w:t xml:space="preserve"> </w:t>
      </w:r>
      <w:r w:rsidRPr="00EF50F7">
        <w:rPr>
          <w:rFonts w:ascii="Times New Roman" w:eastAsia="Times New Roman" w:hAnsi="Times New Roman" w:cs="Times New Roman"/>
          <w:bCs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Cs/>
          <w:color w:val="000009"/>
          <w:sz w:val="28"/>
          <w:szCs w:val="28"/>
        </w:rPr>
        <w:t xml:space="preserve"> </w:t>
      </w:r>
      <w:r w:rsidRPr="00EF50F7">
        <w:rPr>
          <w:rFonts w:ascii="Times New Roman" w:eastAsia="Times New Roman" w:hAnsi="Times New Roman" w:cs="Times New Roman"/>
          <w:bCs/>
          <w:color w:val="000009"/>
          <w:sz w:val="28"/>
          <w:szCs w:val="28"/>
        </w:rPr>
        <w:t>умственной</w:t>
      </w:r>
      <w:r>
        <w:rPr>
          <w:rFonts w:ascii="Times New Roman" w:eastAsia="Times New Roman" w:hAnsi="Times New Roman" w:cs="Times New Roman"/>
          <w:bCs/>
          <w:color w:val="000009"/>
          <w:sz w:val="28"/>
          <w:szCs w:val="28"/>
        </w:rPr>
        <w:t xml:space="preserve"> </w:t>
      </w:r>
      <w:r w:rsidRPr="00EF50F7">
        <w:rPr>
          <w:rFonts w:ascii="Times New Roman" w:eastAsia="Times New Roman" w:hAnsi="Times New Roman" w:cs="Times New Roman"/>
          <w:bCs/>
          <w:color w:val="000009"/>
          <w:sz w:val="28"/>
          <w:szCs w:val="28"/>
        </w:rPr>
        <w:t>отсталостью</w:t>
      </w:r>
      <w:r>
        <w:rPr>
          <w:rFonts w:ascii="Times New Roman" w:eastAsia="Times New Roman" w:hAnsi="Times New Roman" w:cs="Times New Roman"/>
          <w:bCs/>
          <w:color w:val="000009"/>
          <w:sz w:val="28"/>
          <w:szCs w:val="28"/>
        </w:rPr>
        <w:t xml:space="preserve"> </w:t>
      </w:r>
      <w:r w:rsidRPr="00EF50F7">
        <w:rPr>
          <w:rFonts w:ascii="Times New Roman" w:eastAsia="Times New Roman" w:hAnsi="Times New Roman" w:cs="Times New Roman"/>
          <w:color w:val="000009"/>
          <w:sz w:val="28"/>
          <w:szCs w:val="28"/>
        </w:rPr>
        <w:t>(интеллектуальными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EF50F7">
        <w:rPr>
          <w:rFonts w:ascii="Times New Roman" w:eastAsia="Times New Roman" w:hAnsi="Times New Roman" w:cs="Times New Roman"/>
          <w:color w:val="000009"/>
          <w:sz w:val="28"/>
          <w:szCs w:val="28"/>
        </w:rPr>
        <w:t>нарушениями)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предмету «Развитие речи</w:t>
      </w:r>
      <w:r w:rsidRPr="00EF5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CA707C" w:rsidRPr="00EF50F7" w:rsidRDefault="00CA707C" w:rsidP="00CA707C">
      <w:pPr>
        <w:tabs>
          <w:tab w:val="left" w:pos="18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Данная рабочая программа разработана  на основе следующих документов:</w:t>
      </w:r>
    </w:p>
    <w:p w:rsidR="00CA707C" w:rsidRPr="00EF50F7" w:rsidRDefault="00CA707C" w:rsidP="00CA707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0F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29.12.2012г. № 273-ФЗ «Об образовании в Российской Федерации»;</w:t>
      </w:r>
    </w:p>
    <w:p w:rsidR="00CA707C" w:rsidRPr="00EF50F7" w:rsidRDefault="00CA707C" w:rsidP="00CA70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Санитарно – эпидемиологические правила и нормативы </w:t>
      </w:r>
      <w:proofErr w:type="spellStart"/>
      <w:r w:rsidRPr="00EF50F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EF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2.4.2.3648-20 «Санитарно-эпидемиологические требования к  организациям воспитания и  обучения, отдыха и оздоровления детей и молодёжи» (утверждены постановлением Главного государственного санитарного врача Российской Федерации от 28 сентября 2020 г. № 28).</w:t>
      </w:r>
    </w:p>
    <w:p w:rsidR="00CA707C" w:rsidRPr="00EF50F7" w:rsidRDefault="00CA707C" w:rsidP="00CA70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 </w:t>
      </w:r>
      <w:proofErr w:type="spellStart"/>
      <w:r w:rsidRPr="00EF50F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EF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19 декабря 2014г. №1599 «Об утверждении федерального образовательного стандарта образования </w:t>
      </w:r>
      <w:proofErr w:type="gramStart"/>
      <w:r w:rsidRPr="00EF50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F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умственной отсталостью (интеллектуальными нарушениями)»</w:t>
      </w:r>
    </w:p>
    <w:p w:rsidR="00CA707C" w:rsidRPr="00EF50F7" w:rsidRDefault="00CA707C" w:rsidP="00CA70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 </w:t>
      </w:r>
      <w:proofErr w:type="spellStart"/>
      <w:r w:rsidRPr="00EF50F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EF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24.11.2022 №1026 "Об утверждении федеральной адаптированной основной общеобразовательной программы </w:t>
      </w:r>
      <w:proofErr w:type="gramStart"/>
      <w:r w:rsidRPr="00EF50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F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умственной отсталостью (интеллектуальными нарушениями)" </w:t>
      </w:r>
    </w:p>
    <w:p w:rsidR="00CA707C" w:rsidRPr="00EF50F7" w:rsidRDefault="00CA707C" w:rsidP="00CA707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Федеральным государственным стандартом образования обучающихся с умственной отсталостью (интеллектуальными нарушениями). </w:t>
      </w:r>
    </w:p>
    <w:p w:rsidR="00CA707C" w:rsidRPr="00EF50F7" w:rsidRDefault="00CA707C" w:rsidP="00CA707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0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рабо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чей программы по «Развитию речи</w:t>
      </w:r>
      <w:r w:rsidRPr="00EF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представляет собой целостный </w:t>
      </w:r>
      <w:proofErr w:type="gramStart"/>
      <w:r w:rsidRPr="00EF50F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proofErr w:type="gramEnd"/>
      <w:r w:rsidRPr="00EF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включающий восемь разделов: пояснительную записку; общую характеристику учебного предмета;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0F7">
        <w:rPr>
          <w:rFonts w:ascii="Times New Roman" w:eastAsia="Times New Roman" w:hAnsi="Times New Roman" w:cs="Times New Roman"/>
          <w:sz w:val="28"/>
        </w:rPr>
        <w:t xml:space="preserve">планируемые результаты освоения обучающимися с </w:t>
      </w:r>
      <w:r w:rsidRPr="00EF50F7">
        <w:rPr>
          <w:rFonts w:ascii="Times New Roman" w:eastAsia="Times New Roman" w:hAnsi="Times New Roman" w:cs="Times New Roman"/>
          <w:spacing w:val="1"/>
          <w:sz w:val="28"/>
        </w:rPr>
        <w:t xml:space="preserve"> легкой </w:t>
      </w:r>
      <w:r w:rsidRPr="00EF50F7">
        <w:rPr>
          <w:rFonts w:ascii="Times New Roman" w:eastAsia="Times New Roman" w:hAnsi="Times New Roman" w:cs="Times New Roman"/>
          <w:sz w:val="28"/>
        </w:rPr>
        <w:t>умственной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EF50F7">
        <w:rPr>
          <w:rFonts w:ascii="Times New Roman" w:eastAsia="Times New Roman" w:hAnsi="Times New Roman" w:cs="Times New Roman"/>
          <w:sz w:val="28"/>
        </w:rPr>
        <w:t>отсталостью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EF50F7">
        <w:rPr>
          <w:rFonts w:ascii="Times New Roman" w:eastAsia="Times New Roman" w:hAnsi="Times New Roman" w:cs="Times New Roman"/>
          <w:sz w:val="28"/>
        </w:rPr>
        <w:t>(интеллектуальными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EF50F7">
        <w:rPr>
          <w:rFonts w:ascii="Times New Roman" w:eastAsia="Times New Roman" w:hAnsi="Times New Roman" w:cs="Times New Roman"/>
          <w:sz w:val="28"/>
        </w:rPr>
        <w:t>нарушениями)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EF50F7">
        <w:rPr>
          <w:rFonts w:ascii="Times New Roman" w:eastAsia="Times New Roman" w:hAnsi="Times New Roman" w:cs="Times New Roman"/>
          <w:sz w:val="28"/>
        </w:rPr>
        <w:t>адаптированной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EF50F7">
        <w:rPr>
          <w:rFonts w:ascii="Times New Roman" w:eastAsia="Times New Roman" w:hAnsi="Times New Roman" w:cs="Times New Roman"/>
          <w:sz w:val="28"/>
        </w:rPr>
        <w:t>основной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EF50F7">
        <w:rPr>
          <w:rFonts w:ascii="Times New Roman" w:eastAsia="Times New Roman" w:hAnsi="Times New Roman" w:cs="Times New Roman"/>
          <w:sz w:val="28"/>
        </w:rPr>
        <w:t>общеобразовательной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EF50F7">
        <w:rPr>
          <w:rFonts w:ascii="Times New Roman" w:eastAsia="Times New Roman" w:hAnsi="Times New Roman" w:cs="Times New Roman"/>
          <w:sz w:val="28"/>
        </w:rPr>
        <w:t>программы</w:t>
      </w:r>
      <w:r w:rsidRPr="00EF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минимальный и достаточный уровни достижения предметных результатов  на конец обучения в младших классах (1- 4 классов); система оценки достижения </w:t>
      </w:r>
      <w:proofErr w:type="gramStart"/>
      <w:r w:rsidRPr="00EF50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EF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умственной отсталостью планируемых результатов освоения ФАООП УО (вариант 1);  содержание учебного предмета;  содержание учебного предмета; описание учебно-методического и материально-технического обеспечения образовательного процесса.</w:t>
      </w:r>
    </w:p>
    <w:p w:rsidR="00CA707C" w:rsidRPr="00EF50F7" w:rsidRDefault="00CA707C" w:rsidP="00CA707C">
      <w:pPr>
        <w:widowControl w:val="0"/>
        <w:autoSpaceDE w:val="0"/>
        <w:autoSpaceDN w:val="0"/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0F7">
        <w:rPr>
          <w:rFonts w:ascii="Times New Roman" w:eastAsia="Times New Roman" w:hAnsi="Times New Roman" w:cs="Times New Roman"/>
          <w:b/>
          <w:i/>
          <w:color w:val="000009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b/>
          <w:i/>
          <w:color w:val="000009"/>
          <w:sz w:val="28"/>
          <w:szCs w:val="28"/>
        </w:rPr>
        <w:t xml:space="preserve"> </w:t>
      </w:r>
      <w:r w:rsidRPr="00EF50F7">
        <w:rPr>
          <w:rFonts w:ascii="Times New Roman" w:eastAsia="Times New Roman" w:hAnsi="Times New Roman" w:cs="Times New Roman"/>
          <w:color w:val="000009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EF50F7">
        <w:rPr>
          <w:rFonts w:ascii="Times New Roman" w:eastAsia="Times New Roman" w:hAnsi="Times New Roman" w:cs="Times New Roman"/>
          <w:color w:val="000009"/>
          <w:sz w:val="28"/>
          <w:szCs w:val="28"/>
        </w:rPr>
        <w:t>ФАООП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EF50F7">
        <w:rPr>
          <w:rFonts w:ascii="Times New Roman" w:eastAsia="Times New Roman" w:hAnsi="Times New Roman" w:cs="Times New Roman"/>
          <w:color w:val="000009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EF50F7">
        <w:rPr>
          <w:rFonts w:ascii="Times New Roman" w:eastAsia="Times New Roman" w:hAnsi="Times New Roman" w:cs="Times New Roman"/>
          <w:color w:val="000009"/>
          <w:sz w:val="28"/>
          <w:szCs w:val="28"/>
        </w:rPr>
        <w:t>обучающихся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EF50F7"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EF50F7">
        <w:rPr>
          <w:rFonts w:ascii="Times New Roman" w:eastAsia="Times New Roman" w:hAnsi="Times New Roman" w:cs="Times New Roman"/>
          <w:color w:val="000009"/>
          <w:sz w:val="28"/>
          <w:szCs w:val="28"/>
        </w:rPr>
        <w:t>легкой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EF50F7">
        <w:rPr>
          <w:rFonts w:ascii="Times New Roman" w:eastAsia="Times New Roman" w:hAnsi="Times New Roman" w:cs="Times New Roman"/>
          <w:color w:val="000009"/>
          <w:sz w:val="28"/>
          <w:szCs w:val="28"/>
        </w:rPr>
        <w:t>умственной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EF50F7">
        <w:rPr>
          <w:rFonts w:ascii="Times New Roman" w:eastAsia="Times New Roman" w:hAnsi="Times New Roman" w:cs="Times New Roman"/>
          <w:color w:val="000009"/>
          <w:sz w:val="28"/>
          <w:szCs w:val="28"/>
        </w:rPr>
        <w:t>отсталостью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EF50F7">
        <w:rPr>
          <w:rFonts w:ascii="Times New Roman" w:eastAsia="Times New Roman" w:hAnsi="Times New Roman" w:cs="Times New Roman"/>
          <w:color w:val="000009"/>
          <w:sz w:val="28"/>
          <w:szCs w:val="28"/>
        </w:rPr>
        <w:t>(интеллектуальными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EF50F7">
        <w:rPr>
          <w:rFonts w:ascii="Times New Roman" w:eastAsia="Times New Roman" w:hAnsi="Times New Roman" w:cs="Times New Roman"/>
          <w:color w:val="000009"/>
          <w:sz w:val="28"/>
          <w:szCs w:val="28"/>
        </w:rPr>
        <w:t>нарушениями)</w:t>
      </w:r>
      <w:proofErr w:type="gramStart"/>
      <w:r w:rsidRPr="00EF50F7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EF50F7"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proofErr w:type="gramEnd"/>
      <w:r w:rsidRPr="00EF50F7">
        <w:rPr>
          <w:rFonts w:ascii="Times New Roman" w:eastAsia="Times New Roman" w:hAnsi="Times New Roman" w:cs="Times New Roman"/>
          <w:color w:val="000009"/>
          <w:sz w:val="28"/>
          <w:szCs w:val="28"/>
        </w:rPr>
        <w:t>оздание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EF50F7">
        <w:rPr>
          <w:rFonts w:ascii="Times New Roman" w:eastAsia="Times New Roman" w:hAnsi="Times New Roman" w:cs="Times New Roman"/>
          <w:color w:val="000009"/>
          <w:sz w:val="28"/>
          <w:szCs w:val="28"/>
        </w:rPr>
        <w:t>условий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EF50F7">
        <w:rPr>
          <w:rFonts w:ascii="Times New Roman" w:eastAsia="Times New Roman" w:hAnsi="Times New Roman" w:cs="Times New Roman"/>
          <w:color w:val="00000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EF50F7">
        <w:rPr>
          <w:rFonts w:ascii="Times New Roman" w:eastAsia="Times New Roman" w:hAnsi="Times New Roman" w:cs="Times New Roman"/>
          <w:color w:val="000009"/>
          <w:sz w:val="28"/>
          <w:szCs w:val="28"/>
        </w:rPr>
        <w:t>максимального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EF50F7">
        <w:rPr>
          <w:rFonts w:ascii="Times New Roman" w:eastAsia="Times New Roman" w:hAnsi="Times New Roman" w:cs="Times New Roman"/>
          <w:sz w:val="28"/>
          <w:szCs w:val="28"/>
        </w:rPr>
        <w:t>удовлетворения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0F7">
        <w:rPr>
          <w:rFonts w:ascii="Times New Roman" w:eastAsia="Times New Roman" w:hAnsi="Times New Roman" w:cs="Times New Roman"/>
          <w:sz w:val="28"/>
          <w:szCs w:val="28"/>
        </w:rPr>
        <w:t>особых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0F7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0F7">
        <w:rPr>
          <w:rFonts w:ascii="Times New Roman" w:eastAsia="Times New Roman" w:hAnsi="Times New Roman" w:cs="Times New Roman"/>
          <w:sz w:val="28"/>
          <w:szCs w:val="28"/>
        </w:rPr>
        <w:t>потребностей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0F7"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0F7">
        <w:rPr>
          <w:rFonts w:ascii="Times New Roman" w:eastAsia="Times New Roman" w:hAnsi="Times New Roman" w:cs="Times New Roman"/>
          <w:sz w:val="28"/>
          <w:szCs w:val="28"/>
        </w:rPr>
        <w:t>обеспечивающих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0F7">
        <w:rPr>
          <w:rFonts w:ascii="Times New Roman" w:eastAsia="Times New Roman" w:hAnsi="Times New Roman" w:cs="Times New Roman"/>
          <w:sz w:val="28"/>
          <w:szCs w:val="28"/>
        </w:rPr>
        <w:t>усвоение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0F7">
        <w:rPr>
          <w:rFonts w:ascii="Times New Roman" w:eastAsia="Times New Roman" w:hAnsi="Times New Roman" w:cs="Times New Roman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0F7">
        <w:rPr>
          <w:rFonts w:ascii="Times New Roman" w:eastAsia="Times New Roman" w:hAnsi="Times New Roman" w:cs="Times New Roman"/>
          <w:sz w:val="28"/>
          <w:szCs w:val="28"/>
        </w:rPr>
        <w:t>социального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0F7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0F7">
        <w:rPr>
          <w:rFonts w:ascii="Times New Roman" w:eastAsia="Times New Roman" w:hAnsi="Times New Roman" w:cs="Times New Roman"/>
          <w:sz w:val="28"/>
          <w:szCs w:val="28"/>
        </w:rPr>
        <w:t>культурного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0F7">
        <w:rPr>
          <w:rFonts w:ascii="Times New Roman" w:eastAsia="Times New Roman" w:hAnsi="Times New Roman" w:cs="Times New Roman"/>
          <w:sz w:val="28"/>
          <w:szCs w:val="28"/>
        </w:rPr>
        <w:t>опыта.</w:t>
      </w:r>
    </w:p>
    <w:p w:rsidR="00CA707C" w:rsidRPr="00EF50F7" w:rsidRDefault="00CA707C" w:rsidP="00CA707C">
      <w:pPr>
        <w:widowControl w:val="0"/>
        <w:autoSpaceDE w:val="0"/>
        <w:autoSpaceDN w:val="0"/>
        <w:spacing w:after="0"/>
        <w:ind w:right="-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0F7">
        <w:rPr>
          <w:rFonts w:ascii="Times New Roman" w:eastAsia="Times New Roman" w:hAnsi="Times New Roman" w:cs="Times New Roman"/>
          <w:color w:val="000009"/>
          <w:sz w:val="28"/>
          <w:szCs w:val="28"/>
        </w:rPr>
        <w:t>Достижение поставленной цели при разработке и реализации Организацией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EF50F7">
        <w:rPr>
          <w:rFonts w:ascii="Times New Roman" w:eastAsia="Times New Roman" w:hAnsi="Times New Roman" w:cs="Times New Roman"/>
          <w:sz w:val="28"/>
          <w:szCs w:val="28"/>
        </w:rPr>
        <w:t>АООП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0F7">
        <w:rPr>
          <w:rFonts w:ascii="Times New Roman" w:eastAsia="Times New Roman" w:hAnsi="Times New Roman" w:cs="Times New Roman"/>
          <w:color w:val="000009"/>
          <w:sz w:val="28"/>
          <w:szCs w:val="28"/>
        </w:rPr>
        <w:t>предусматривает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EF50F7">
        <w:rPr>
          <w:rFonts w:ascii="Times New Roman" w:eastAsia="Times New Roman" w:hAnsi="Times New Roman" w:cs="Times New Roman"/>
          <w:color w:val="000009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EF50F7">
        <w:rPr>
          <w:rFonts w:ascii="Times New Roman" w:eastAsia="Times New Roman" w:hAnsi="Times New Roman" w:cs="Times New Roman"/>
          <w:color w:val="000009"/>
          <w:sz w:val="28"/>
          <w:szCs w:val="28"/>
        </w:rPr>
        <w:t>следующих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EF50F7">
        <w:rPr>
          <w:rFonts w:ascii="Times New Roman" w:eastAsia="Times New Roman" w:hAnsi="Times New Roman" w:cs="Times New Roman"/>
          <w:color w:val="000009"/>
          <w:sz w:val="28"/>
          <w:szCs w:val="28"/>
        </w:rPr>
        <w:t>основных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EF50F7">
        <w:rPr>
          <w:rFonts w:ascii="Times New Roman" w:eastAsia="Times New Roman" w:hAnsi="Times New Roman" w:cs="Times New Roman"/>
          <w:color w:val="000009"/>
          <w:sz w:val="28"/>
          <w:szCs w:val="28"/>
        </w:rPr>
        <w:t>задач:</w:t>
      </w:r>
    </w:p>
    <w:p w:rsidR="00CA707C" w:rsidRPr="00E952FD" w:rsidRDefault="00CA707C" w:rsidP="00CA707C">
      <w:pPr>
        <w:widowControl w:val="0"/>
        <w:tabs>
          <w:tab w:val="left" w:pos="142"/>
        </w:tabs>
        <w:autoSpaceDE w:val="0"/>
        <w:autoSpaceDN w:val="0"/>
        <w:spacing w:after="0"/>
        <w:ind w:right="-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E952FD">
        <w:rPr>
          <w:rFonts w:ascii="Times New Roman" w:hAnsi="Times New Roman" w:cs="Times New Roman"/>
          <w:sz w:val="28"/>
        </w:rPr>
        <w:t>овладение</w:t>
      </w:r>
      <w:r w:rsidRPr="00E952FD">
        <w:rPr>
          <w:rFonts w:ascii="Times New Roman" w:hAnsi="Times New Roman" w:cs="Times New Roman"/>
          <w:spacing w:val="1"/>
          <w:sz w:val="28"/>
        </w:rPr>
        <w:t xml:space="preserve"> </w:t>
      </w:r>
      <w:r w:rsidRPr="00E952FD">
        <w:rPr>
          <w:rFonts w:ascii="Times New Roman" w:hAnsi="Times New Roman" w:cs="Times New Roman"/>
          <w:sz w:val="28"/>
        </w:rPr>
        <w:t>обучающимися</w:t>
      </w:r>
      <w:r w:rsidRPr="00E952FD">
        <w:rPr>
          <w:rFonts w:ascii="Times New Roman" w:hAnsi="Times New Roman" w:cs="Times New Roman"/>
          <w:spacing w:val="1"/>
          <w:sz w:val="28"/>
        </w:rPr>
        <w:t xml:space="preserve"> </w:t>
      </w:r>
      <w:r w:rsidRPr="00E952FD">
        <w:rPr>
          <w:rFonts w:ascii="Times New Roman" w:hAnsi="Times New Roman" w:cs="Times New Roman"/>
          <w:sz w:val="28"/>
        </w:rPr>
        <w:t>с</w:t>
      </w:r>
      <w:r w:rsidRPr="00E952FD">
        <w:rPr>
          <w:rFonts w:ascii="Times New Roman" w:hAnsi="Times New Roman" w:cs="Times New Roman"/>
          <w:spacing w:val="1"/>
          <w:sz w:val="28"/>
        </w:rPr>
        <w:t xml:space="preserve"> </w:t>
      </w:r>
      <w:r w:rsidRPr="00E952FD">
        <w:rPr>
          <w:rFonts w:ascii="Times New Roman" w:hAnsi="Times New Roman" w:cs="Times New Roman"/>
          <w:sz w:val="28"/>
        </w:rPr>
        <w:t>легкой</w:t>
      </w:r>
      <w:r w:rsidRPr="00E952FD">
        <w:rPr>
          <w:rFonts w:ascii="Times New Roman" w:hAnsi="Times New Roman" w:cs="Times New Roman"/>
          <w:spacing w:val="1"/>
          <w:sz w:val="28"/>
        </w:rPr>
        <w:t xml:space="preserve"> </w:t>
      </w:r>
      <w:r w:rsidRPr="00E952FD">
        <w:rPr>
          <w:rFonts w:ascii="Times New Roman" w:hAnsi="Times New Roman" w:cs="Times New Roman"/>
          <w:sz w:val="28"/>
        </w:rPr>
        <w:t>умственной</w:t>
      </w:r>
      <w:r w:rsidRPr="00E952FD">
        <w:rPr>
          <w:rFonts w:ascii="Times New Roman" w:hAnsi="Times New Roman" w:cs="Times New Roman"/>
          <w:spacing w:val="1"/>
          <w:sz w:val="28"/>
        </w:rPr>
        <w:t xml:space="preserve"> </w:t>
      </w:r>
      <w:r w:rsidRPr="00E952FD">
        <w:rPr>
          <w:rFonts w:ascii="Times New Roman" w:hAnsi="Times New Roman" w:cs="Times New Roman"/>
          <w:sz w:val="28"/>
        </w:rPr>
        <w:t>отсталостью</w:t>
      </w:r>
      <w:r w:rsidRPr="00E952FD">
        <w:rPr>
          <w:rFonts w:ascii="Times New Roman" w:hAnsi="Times New Roman" w:cs="Times New Roman"/>
          <w:spacing w:val="1"/>
          <w:sz w:val="28"/>
        </w:rPr>
        <w:t xml:space="preserve"> </w:t>
      </w:r>
      <w:r w:rsidRPr="00E952FD">
        <w:rPr>
          <w:rFonts w:ascii="Times New Roman" w:hAnsi="Times New Roman" w:cs="Times New Roman"/>
          <w:sz w:val="28"/>
        </w:rPr>
        <w:t>(интеллектуальными</w:t>
      </w:r>
      <w:r w:rsidRPr="00E952FD">
        <w:rPr>
          <w:rFonts w:ascii="Times New Roman" w:hAnsi="Times New Roman" w:cs="Times New Roman"/>
          <w:spacing w:val="1"/>
          <w:sz w:val="28"/>
        </w:rPr>
        <w:t xml:space="preserve"> </w:t>
      </w:r>
      <w:r w:rsidRPr="00E952FD">
        <w:rPr>
          <w:rFonts w:ascii="Times New Roman" w:hAnsi="Times New Roman" w:cs="Times New Roman"/>
          <w:sz w:val="28"/>
        </w:rPr>
        <w:t>нарушениями)</w:t>
      </w:r>
      <w:r w:rsidRPr="00E952FD">
        <w:rPr>
          <w:rFonts w:ascii="Times New Roman" w:hAnsi="Times New Roman" w:cs="Times New Roman"/>
          <w:spacing w:val="1"/>
          <w:sz w:val="28"/>
        </w:rPr>
        <w:t xml:space="preserve"> </w:t>
      </w:r>
      <w:r w:rsidRPr="00E952FD">
        <w:rPr>
          <w:rFonts w:ascii="Times New Roman" w:hAnsi="Times New Roman" w:cs="Times New Roman"/>
          <w:sz w:val="28"/>
        </w:rPr>
        <w:t>учебной</w:t>
      </w:r>
      <w:r w:rsidRPr="00E952FD">
        <w:rPr>
          <w:rFonts w:ascii="Times New Roman" w:hAnsi="Times New Roman" w:cs="Times New Roman"/>
          <w:spacing w:val="1"/>
          <w:sz w:val="28"/>
        </w:rPr>
        <w:t xml:space="preserve"> </w:t>
      </w:r>
      <w:r w:rsidRPr="00E952FD">
        <w:rPr>
          <w:rFonts w:ascii="Times New Roman" w:hAnsi="Times New Roman" w:cs="Times New Roman"/>
          <w:sz w:val="28"/>
        </w:rPr>
        <w:t>деятельностью,</w:t>
      </w:r>
      <w:r w:rsidRPr="00E952FD">
        <w:rPr>
          <w:rFonts w:ascii="Times New Roman" w:hAnsi="Times New Roman" w:cs="Times New Roman"/>
          <w:spacing w:val="1"/>
          <w:sz w:val="28"/>
        </w:rPr>
        <w:t xml:space="preserve"> </w:t>
      </w:r>
      <w:r w:rsidRPr="00E952FD">
        <w:rPr>
          <w:rFonts w:ascii="Times New Roman" w:hAnsi="Times New Roman" w:cs="Times New Roman"/>
          <w:sz w:val="28"/>
        </w:rPr>
        <w:t>обеспечивающей</w:t>
      </w:r>
      <w:r w:rsidRPr="00E952FD">
        <w:rPr>
          <w:rFonts w:ascii="Times New Roman" w:hAnsi="Times New Roman" w:cs="Times New Roman"/>
          <w:spacing w:val="1"/>
          <w:sz w:val="28"/>
        </w:rPr>
        <w:t xml:space="preserve"> </w:t>
      </w:r>
      <w:r w:rsidRPr="00E952FD">
        <w:rPr>
          <w:rFonts w:ascii="Times New Roman" w:hAnsi="Times New Roman" w:cs="Times New Roman"/>
          <w:sz w:val="28"/>
        </w:rPr>
        <w:t>формирование</w:t>
      </w:r>
      <w:r w:rsidRPr="00E952FD">
        <w:rPr>
          <w:rFonts w:ascii="Times New Roman" w:hAnsi="Times New Roman" w:cs="Times New Roman"/>
          <w:spacing w:val="-1"/>
          <w:sz w:val="28"/>
        </w:rPr>
        <w:t xml:space="preserve"> </w:t>
      </w:r>
      <w:r w:rsidRPr="00E952FD">
        <w:rPr>
          <w:rFonts w:ascii="Times New Roman" w:hAnsi="Times New Roman" w:cs="Times New Roman"/>
          <w:sz w:val="28"/>
        </w:rPr>
        <w:t>жизненных</w:t>
      </w:r>
      <w:r w:rsidRPr="00E952FD">
        <w:rPr>
          <w:rFonts w:ascii="Times New Roman" w:hAnsi="Times New Roman" w:cs="Times New Roman"/>
          <w:spacing w:val="1"/>
          <w:sz w:val="28"/>
        </w:rPr>
        <w:t xml:space="preserve"> </w:t>
      </w:r>
      <w:r w:rsidRPr="00E952FD">
        <w:rPr>
          <w:rFonts w:ascii="Times New Roman" w:hAnsi="Times New Roman" w:cs="Times New Roman"/>
          <w:sz w:val="28"/>
        </w:rPr>
        <w:t>компетенций;</w:t>
      </w:r>
    </w:p>
    <w:p w:rsidR="00CA707C" w:rsidRPr="00EF50F7" w:rsidRDefault="00CA707C" w:rsidP="00CA707C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E952FD">
        <w:rPr>
          <w:rFonts w:ascii="Times New Roman" w:hAnsi="Times New Roman" w:cs="Times New Roman"/>
          <w:sz w:val="28"/>
        </w:rPr>
        <w:t>формирование общей культуры, обеспечивающей разностороннее развитие</w:t>
      </w:r>
      <w:r w:rsidRPr="00E952FD">
        <w:rPr>
          <w:rFonts w:ascii="Times New Roman" w:hAnsi="Times New Roman" w:cs="Times New Roman"/>
          <w:spacing w:val="1"/>
          <w:sz w:val="28"/>
        </w:rPr>
        <w:t xml:space="preserve"> </w:t>
      </w:r>
      <w:r w:rsidRPr="00E952FD">
        <w:rPr>
          <w:rFonts w:ascii="Times New Roman" w:hAnsi="Times New Roman" w:cs="Times New Roman"/>
          <w:sz w:val="28"/>
        </w:rPr>
        <w:t>их личности (нравственно-эстетическое, социально-личностное, интеллектуальное,</w:t>
      </w:r>
      <w:r w:rsidRPr="00E952FD">
        <w:rPr>
          <w:rFonts w:ascii="Times New Roman" w:hAnsi="Times New Roman" w:cs="Times New Roman"/>
          <w:spacing w:val="1"/>
          <w:sz w:val="28"/>
        </w:rPr>
        <w:t xml:space="preserve"> </w:t>
      </w:r>
      <w:r w:rsidRPr="00E952FD">
        <w:rPr>
          <w:rFonts w:ascii="Times New Roman" w:hAnsi="Times New Roman" w:cs="Times New Roman"/>
          <w:sz w:val="28"/>
        </w:rPr>
        <w:t>физическое),</w:t>
      </w:r>
      <w:r w:rsidRPr="00E952FD">
        <w:rPr>
          <w:rFonts w:ascii="Times New Roman" w:hAnsi="Times New Roman" w:cs="Times New Roman"/>
          <w:spacing w:val="1"/>
          <w:sz w:val="28"/>
        </w:rPr>
        <w:t xml:space="preserve"> </w:t>
      </w:r>
      <w:r w:rsidRPr="00E952FD">
        <w:rPr>
          <w:rFonts w:ascii="Times New Roman" w:hAnsi="Times New Roman" w:cs="Times New Roman"/>
          <w:sz w:val="28"/>
        </w:rPr>
        <w:t>в</w:t>
      </w:r>
      <w:r w:rsidRPr="00E952FD">
        <w:rPr>
          <w:rFonts w:ascii="Times New Roman" w:hAnsi="Times New Roman" w:cs="Times New Roman"/>
          <w:spacing w:val="1"/>
          <w:sz w:val="28"/>
        </w:rPr>
        <w:t xml:space="preserve"> </w:t>
      </w:r>
      <w:r w:rsidRPr="00E952FD">
        <w:rPr>
          <w:rFonts w:ascii="Times New Roman" w:hAnsi="Times New Roman" w:cs="Times New Roman"/>
          <w:sz w:val="28"/>
        </w:rPr>
        <w:t>соответствии</w:t>
      </w:r>
      <w:r w:rsidRPr="00E952FD">
        <w:rPr>
          <w:rFonts w:ascii="Times New Roman" w:hAnsi="Times New Roman" w:cs="Times New Roman"/>
          <w:spacing w:val="1"/>
          <w:sz w:val="28"/>
        </w:rPr>
        <w:t xml:space="preserve"> </w:t>
      </w:r>
      <w:r w:rsidRPr="00E952FD">
        <w:rPr>
          <w:rFonts w:ascii="Times New Roman" w:hAnsi="Times New Roman" w:cs="Times New Roman"/>
          <w:sz w:val="28"/>
        </w:rPr>
        <w:t>с</w:t>
      </w:r>
      <w:r w:rsidRPr="00E952FD">
        <w:rPr>
          <w:rFonts w:ascii="Times New Roman" w:hAnsi="Times New Roman" w:cs="Times New Roman"/>
          <w:spacing w:val="1"/>
          <w:sz w:val="28"/>
        </w:rPr>
        <w:t xml:space="preserve"> </w:t>
      </w:r>
      <w:r w:rsidRPr="00E952FD">
        <w:rPr>
          <w:rFonts w:ascii="Times New Roman" w:hAnsi="Times New Roman" w:cs="Times New Roman"/>
          <w:sz w:val="28"/>
        </w:rPr>
        <w:t>принятыми</w:t>
      </w:r>
      <w:r w:rsidRPr="00E952FD">
        <w:rPr>
          <w:rFonts w:ascii="Times New Roman" w:hAnsi="Times New Roman" w:cs="Times New Roman"/>
          <w:spacing w:val="1"/>
          <w:sz w:val="28"/>
        </w:rPr>
        <w:t xml:space="preserve"> </w:t>
      </w:r>
      <w:r w:rsidRPr="00E952FD">
        <w:rPr>
          <w:rFonts w:ascii="Times New Roman" w:hAnsi="Times New Roman" w:cs="Times New Roman"/>
          <w:sz w:val="28"/>
        </w:rPr>
        <w:t>в</w:t>
      </w:r>
      <w:r w:rsidRPr="00E952FD">
        <w:rPr>
          <w:rFonts w:ascii="Times New Roman" w:hAnsi="Times New Roman" w:cs="Times New Roman"/>
          <w:spacing w:val="1"/>
          <w:sz w:val="28"/>
        </w:rPr>
        <w:t xml:space="preserve"> </w:t>
      </w:r>
      <w:r w:rsidRPr="00E952FD">
        <w:rPr>
          <w:rFonts w:ascii="Times New Roman" w:hAnsi="Times New Roman" w:cs="Times New Roman"/>
          <w:sz w:val="28"/>
        </w:rPr>
        <w:t>семье</w:t>
      </w:r>
      <w:r w:rsidRPr="00E952FD">
        <w:rPr>
          <w:rFonts w:ascii="Times New Roman" w:hAnsi="Times New Roman" w:cs="Times New Roman"/>
          <w:spacing w:val="1"/>
          <w:sz w:val="28"/>
        </w:rPr>
        <w:t xml:space="preserve"> </w:t>
      </w:r>
      <w:r w:rsidRPr="00E952FD">
        <w:rPr>
          <w:rFonts w:ascii="Times New Roman" w:hAnsi="Times New Roman" w:cs="Times New Roman"/>
          <w:sz w:val="28"/>
        </w:rPr>
        <w:t>и</w:t>
      </w:r>
      <w:r w:rsidRPr="00E952FD">
        <w:rPr>
          <w:rFonts w:ascii="Times New Roman" w:hAnsi="Times New Roman" w:cs="Times New Roman"/>
          <w:spacing w:val="1"/>
          <w:sz w:val="28"/>
        </w:rPr>
        <w:t xml:space="preserve"> </w:t>
      </w:r>
      <w:r w:rsidRPr="00E952FD">
        <w:rPr>
          <w:rFonts w:ascii="Times New Roman" w:hAnsi="Times New Roman" w:cs="Times New Roman"/>
          <w:sz w:val="28"/>
        </w:rPr>
        <w:t>обществе</w:t>
      </w:r>
      <w:r w:rsidRPr="00E952FD">
        <w:rPr>
          <w:rFonts w:ascii="Times New Roman" w:hAnsi="Times New Roman" w:cs="Times New Roman"/>
          <w:spacing w:val="1"/>
          <w:sz w:val="28"/>
        </w:rPr>
        <w:t xml:space="preserve"> </w:t>
      </w:r>
      <w:r w:rsidRPr="00E952FD">
        <w:rPr>
          <w:rFonts w:ascii="Times New Roman" w:hAnsi="Times New Roman" w:cs="Times New Roman"/>
          <w:sz w:val="28"/>
        </w:rPr>
        <w:t>духовно-</w:t>
      </w:r>
      <w:r w:rsidRPr="00E952FD">
        <w:rPr>
          <w:rFonts w:ascii="Times New Roman" w:hAnsi="Times New Roman" w:cs="Times New Roman"/>
          <w:spacing w:val="1"/>
          <w:sz w:val="28"/>
        </w:rPr>
        <w:t xml:space="preserve"> </w:t>
      </w:r>
      <w:r w:rsidRPr="00E952FD">
        <w:rPr>
          <w:rFonts w:ascii="Times New Roman" w:hAnsi="Times New Roman" w:cs="Times New Roman"/>
          <w:sz w:val="28"/>
        </w:rPr>
        <w:lastRenderedPageBreak/>
        <w:t>нравственными</w:t>
      </w:r>
      <w:r w:rsidRPr="00E952FD">
        <w:rPr>
          <w:rFonts w:ascii="Times New Roman" w:hAnsi="Times New Roman" w:cs="Times New Roman"/>
          <w:spacing w:val="-3"/>
          <w:sz w:val="28"/>
        </w:rPr>
        <w:t xml:space="preserve"> </w:t>
      </w:r>
      <w:r w:rsidRPr="00E952FD">
        <w:rPr>
          <w:rFonts w:ascii="Times New Roman" w:hAnsi="Times New Roman" w:cs="Times New Roman"/>
          <w:sz w:val="28"/>
        </w:rPr>
        <w:t xml:space="preserve">и </w:t>
      </w:r>
      <w:proofErr w:type="spellStart"/>
      <w:r w:rsidRPr="00E952FD">
        <w:rPr>
          <w:rFonts w:ascii="Times New Roman" w:hAnsi="Times New Roman" w:cs="Times New Roman"/>
          <w:sz w:val="28"/>
        </w:rPr>
        <w:t>социокультурными</w:t>
      </w:r>
      <w:proofErr w:type="spellEnd"/>
      <w:r w:rsidRPr="00E952FD">
        <w:rPr>
          <w:rFonts w:ascii="Times New Roman" w:hAnsi="Times New Roman" w:cs="Times New Roman"/>
          <w:sz w:val="28"/>
        </w:rPr>
        <w:t xml:space="preserve"> ценностями</w:t>
      </w:r>
    </w:p>
    <w:p w:rsidR="00CA707C" w:rsidRPr="00EF50F7" w:rsidRDefault="00CA707C" w:rsidP="00CA707C">
      <w:pPr>
        <w:pStyle w:val="a8"/>
        <w:widowControl w:val="0"/>
        <w:tabs>
          <w:tab w:val="left" w:pos="0"/>
        </w:tabs>
        <w:autoSpaceDE w:val="0"/>
        <w:autoSpaceDN w:val="0"/>
        <w:spacing w:after="0"/>
        <w:ind w:left="0" w:right="-193"/>
        <w:jc w:val="both"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</w:rPr>
        <w:t>-</w:t>
      </w:r>
      <w:r w:rsidRPr="00E952FD">
        <w:rPr>
          <w:rFonts w:ascii="Times New Roman" w:hAnsi="Times New Roman"/>
          <w:sz w:val="28"/>
        </w:rPr>
        <w:t xml:space="preserve"> </w:t>
      </w:r>
      <w:r w:rsidRPr="00D37581">
        <w:rPr>
          <w:rFonts w:ascii="Times New Roman" w:hAnsi="Times New Roman"/>
          <w:sz w:val="28"/>
          <w:lang w:eastAsia="en-US"/>
        </w:rPr>
        <w:t>достижение</w:t>
      </w:r>
      <w:r w:rsidRPr="00D37581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D37581">
        <w:rPr>
          <w:rFonts w:ascii="Times New Roman" w:hAnsi="Times New Roman"/>
          <w:sz w:val="28"/>
          <w:lang w:eastAsia="en-US"/>
        </w:rPr>
        <w:t>планируемых</w:t>
      </w:r>
      <w:r w:rsidRPr="00D37581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D37581">
        <w:rPr>
          <w:rFonts w:ascii="Times New Roman" w:hAnsi="Times New Roman"/>
          <w:sz w:val="28"/>
          <w:lang w:eastAsia="en-US"/>
        </w:rPr>
        <w:t>результатов</w:t>
      </w:r>
      <w:r w:rsidRPr="00D37581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D37581">
        <w:rPr>
          <w:rFonts w:ascii="Times New Roman" w:hAnsi="Times New Roman"/>
          <w:sz w:val="28"/>
          <w:lang w:eastAsia="en-US"/>
        </w:rPr>
        <w:t>освоения</w:t>
      </w:r>
      <w:r w:rsidRPr="00D37581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D37581">
        <w:rPr>
          <w:rFonts w:ascii="Times New Roman" w:hAnsi="Times New Roman"/>
          <w:sz w:val="28"/>
          <w:lang w:eastAsia="en-US"/>
        </w:rPr>
        <w:t>АООП</w:t>
      </w:r>
      <w:r w:rsidRPr="00D37581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D37581">
        <w:rPr>
          <w:rFonts w:ascii="Times New Roman" w:hAnsi="Times New Roman"/>
          <w:sz w:val="28"/>
          <w:lang w:eastAsia="en-US"/>
        </w:rPr>
        <w:t>образования</w:t>
      </w:r>
      <w:r w:rsidRPr="00D37581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D37581">
        <w:rPr>
          <w:rFonts w:ascii="Times New Roman" w:hAnsi="Times New Roman"/>
          <w:sz w:val="28"/>
          <w:lang w:eastAsia="en-US"/>
        </w:rPr>
        <w:t>обучающимися</w:t>
      </w:r>
      <w:r w:rsidRPr="00D37581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D37581">
        <w:rPr>
          <w:rFonts w:ascii="Times New Roman" w:hAnsi="Times New Roman"/>
          <w:sz w:val="28"/>
          <w:lang w:eastAsia="en-US"/>
        </w:rPr>
        <w:t>с</w:t>
      </w:r>
      <w:r w:rsidRPr="00D37581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D37581">
        <w:rPr>
          <w:rFonts w:ascii="Times New Roman" w:hAnsi="Times New Roman"/>
          <w:sz w:val="28"/>
          <w:lang w:eastAsia="en-US"/>
        </w:rPr>
        <w:t>легкой</w:t>
      </w:r>
      <w:r w:rsidRPr="00D37581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D37581">
        <w:rPr>
          <w:rFonts w:ascii="Times New Roman" w:hAnsi="Times New Roman"/>
          <w:sz w:val="28"/>
          <w:lang w:eastAsia="en-US"/>
        </w:rPr>
        <w:t>умственной</w:t>
      </w:r>
      <w:r w:rsidRPr="00D37581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D37581">
        <w:rPr>
          <w:rFonts w:ascii="Times New Roman" w:hAnsi="Times New Roman"/>
          <w:sz w:val="28"/>
          <w:lang w:eastAsia="en-US"/>
        </w:rPr>
        <w:t>отсталостью</w:t>
      </w:r>
      <w:r w:rsidRPr="00D37581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D37581">
        <w:rPr>
          <w:rFonts w:ascii="Times New Roman" w:hAnsi="Times New Roman"/>
          <w:sz w:val="28"/>
          <w:lang w:eastAsia="en-US"/>
        </w:rPr>
        <w:t>(интеллектуальными</w:t>
      </w:r>
      <w:r w:rsidRPr="00D37581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D37581">
        <w:rPr>
          <w:rFonts w:ascii="Times New Roman" w:hAnsi="Times New Roman"/>
          <w:sz w:val="28"/>
          <w:lang w:eastAsia="en-US"/>
        </w:rPr>
        <w:t>нарушениями)</w:t>
      </w:r>
      <w:r w:rsidRPr="00D37581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D37581">
        <w:rPr>
          <w:rFonts w:ascii="Times New Roman" w:hAnsi="Times New Roman"/>
          <w:sz w:val="28"/>
          <w:lang w:eastAsia="en-US"/>
        </w:rPr>
        <w:t>с</w:t>
      </w:r>
      <w:r w:rsidRPr="00D37581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D37581">
        <w:rPr>
          <w:rFonts w:ascii="Times New Roman" w:hAnsi="Times New Roman"/>
          <w:sz w:val="28"/>
          <w:lang w:eastAsia="en-US"/>
        </w:rPr>
        <w:t>учетом</w:t>
      </w:r>
      <w:r w:rsidRPr="00D37581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D37581">
        <w:rPr>
          <w:rFonts w:ascii="Times New Roman" w:hAnsi="Times New Roman"/>
          <w:sz w:val="28"/>
          <w:lang w:eastAsia="en-US"/>
        </w:rPr>
        <w:t>их</w:t>
      </w:r>
      <w:r w:rsidRPr="00D37581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D37581">
        <w:rPr>
          <w:rFonts w:ascii="Times New Roman" w:hAnsi="Times New Roman"/>
          <w:sz w:val="28"/>
          <w:lang w:eastAsia="en-US"/>
        </w:rPr>
        <w:t>особых</w:t>
      </w:r>
      <w:r w:rsidRPr="00D37581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D37581">
        <w:rPr>
          <w:rFonts w:ascii="Times New Roman" w:hAnsi="Times New Roman"/>
          <w:sz w:val="28"/>
          <w:lang w:eastAsia="en-US"/>
        </w:rPr>
        <w:t>образовательных потребностей,</w:t>
      </w:r>
      <w:r w:rsidRPr="00D37581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D37581">
        <w:rPr>
          <w:rFonts w:ascii="Times New Roman" w:hAnsi="Times New Roman"/>
          <w:sz w:val="28"/>
          <w:lang w:eastAsia="en-US"/>
        </w:rPr>
        <w:t>а</w:t>
      </w:r>
      <w:r w:rsidRPr="00D37581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D37581">
        <w:rPr>
          <w:rFonts w:ascii="Times New Roman" w:hAnsi="Times New Roman"/>
          <w:sz w:val="28"/>
          <w:lang w:eastAsia="en-US"/>
        </w:rPr>
        <w:t>также</w:t>
      </w:r>
      <w:r w:rsidRPr="00D37581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D37581">
        <w:rPr>
          <w:rFonts w:ascii="Times New Roman" w:hAnsi="Times New Roman"/>
          <w:sz w:val="28"/>
          <w:lang w:eastAsia="en-US"/>
        </w:rPr>
        <w:t>индивидуальных</w:t>
      </w:r>
      <w:r w:rsidRPr="00D37581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D37581">
        <w:rPr>
          <w:rFonts w:ascii="Times New Roman" w:hAnsi="Times New Roman"/>
          <w:sz w:val="28"/>
          <w:lang w:eastAsia="en-US"/>
        </w:rPr>
        <w:t>особенностей и возможностей;</w:t>
      </w:r>
    </w:p>
    <w:p w:rsidR="00CA707C" w:rsidRPr="00EF50F7" w:rsidRDefault="00CA707C" w:rsidP="00CA707C">
      <w:pPr>
        <w:pStyle w:val="a8"/>
        <w:widowControl w:val="0"/>
        <w:autoSpaceDE w:val="0"/>
        <w:autoSpaceDN w:val="0"/>
        <w:spacing w:after="0"/>
        <w:ind w:left="0" w:right="-193"/>
        <w:jc w:val="both"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</w:rPr>
        <w:t>-</w:t>
      </w:r>
      <w:r w:rsidRPr="00E952FD">
        <w:rPr>
          <w:rFonts w:ascii="Times New Roman" w:hAnsi="Times New Roman"/>
          <w:sz w:val="28"/>
        </w:rPr>
        <w:t xml:space="preserve"> </w:t>
      </w:r>
      <w:r w:rsidRPr="00D37581">
        <w:rPr>
          <w:rFonts w:ascii="Times New Roman" w:hAnsi="Times New Roman"/>
          <w:sz w:val="28"/>
          <w:lang w:eastAsia="en-US"/>
        </w:rPr>
        <w:t>выявление</w:t>
      </w:r>
      <w:r w:rsidRPr="00D37581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D37581">
        <w:rPr>
          <w:rFonts w:ascii="Times New Roman" w:hAnsi="Times New Roman"/>
          <w:sz w:val="28"/>
          <w:lang w:eastAsia="en-US"/>
        </w:rPr>
        <w:t>и</w:t>
      </w:r>
      <w:r w:rsidRPr="00D37581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D37581">
        <w:rPr>
          <w:rFonts w:ascii="Times New Roman" w:hAnsi="Times New Roman"/>
          <w:sz w:val="28"/>
          <w:lang w:eastAsia="en-US"/>
        </w:rPr>
        <w:t>развитие</w:t>
      </w:r>
      <w:r w:rsidRPr="00D37581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D37581">
        <w:rPr>
          <w:rFonts w:ascii="Times New Roman" w:hAnsi="Times New Roman"/>
          <w:sz w:val="28"/>
          <w:lang w:eastAsia="en-US"/>
        </w:rPr>
        <w:t>возможностей</w:t>
      </w:r>
      <w:r w:rsidRPr="00D37581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D37581">
        <w:rPr>
          <w:rFonts w:ascii="Times New Roman" w:hAnsi="Times New Roman"/>
          <w:sz w:val="28"/>
          <w:lang w:eastAsia="en-US"/>
        </w:rPr>
        <w:t>и</w:t>
      </w:r>
      <w:r w:rsidRPr="00D37581">
        <w:rPr>
          <w:rFonts w:ascii="Times New Roman" w:hAnsi="Times New Roman"/>
          <w:spacing w:val="1"/>
          <w:sz w:val="28"/>
          <w:lang w:eastAsia="en-US"/>
        </w:rPr>
        <w:t xml:space="preserve"> </w:t>
      </w:r>
      <w:proofErr w:type="gramStart"/>
      <w:r w:rsidRPr="00D37581">
        <w:rPr>
          <w:rFonts w:ascii="Times New Roman" w:hAnsi="Times New Roman"/>
          <w:sz w:val="28"/>
          <w:lang w:eastAsia="en-US"/>
        </w:rPr>
        <w:t>способностей</w:t>
      </w:r>
      <w:proofErr w:type="gramEnd"/>
      <w:r w:rsidRPr="00D37581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D37581">
        <w:rPr>
          <w:rFonts w:ascii="Times New Roman" w:hAnsi="Times New Roman"/>
          <w:sz w:val="28"/>
          <w:lang w:eastAsia="en-US"/>
        </w:rPr>
        <w:t>обучающихся</w:t>
      </w:r>
      <w:r w:rsidRPr="00D37581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D37581">
        <w:rPr>
          <w:rFonts w:ascii="Times New Roman" w:hAnsi="Times New Roman"/>
          <w:sz w:val="28"/>
          <w:lang w:eastAsia="en-US"/>
        </w:rPr>
        <w:t>с</w:t>
      </w:r>
      <w:r w:rsidRPr="00D37581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D37581">
        <w:rPr>
          <w:rFonts w:ascii="Times New Roman" w:hAnsi="Times New Roman"/>
          <w:sz w:val="28"/>
          <w:lang w:eastAsia="en-US"/>
        </w:rPr>
        <w:t>умственной отсталостью (интеллектуальными нарушениями), через организацию их</w:t>
      </w:r>
      <w:r w:rsidRPr="00D37581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D37581">
        <w:rPr>
          <w:rFonts w:ascii="Times New Roman" w:hAnsi="Times New Roman"/>
          <w:sz w:val="28"/>
          <w:lang w:eastAsia="en-US"/>
        </w:rPr>
        <w:t>общественно</w:t>
      </w:r>
      <w:r w:rsidRPr="00D37581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D37581">
        <w:rPr>
          <w:rFonts w:ascii="Times New Roman" w:hAnsi="Times New Roman"/>
          <w:sz w:val="28"/>
          <w:lang w:eastAsia="en-US"/>
        </w:rPr>
        <w:t>полезной</w:t>
      </w:r>
      <w:r w:rsidRPr="00D37581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D37581">
        <w:rPr>
          <w:rFonts w:ascii="Times New Roman" w:hAnsi="Times New Roman"/>
          <w:sz w:val="28"/>
          <w:lang w:eastAsia="en-US"/>
        </w:rPr>
        <w:t>деятельности,</w:t>
      </w:r>
      <w:r w:rsidRPr="00D37581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D37581">
        <w:rPr>
          <w:rFonts w:ascii="Times New Roman" w:hAnsi="Times New Roman"/>
          <w:sz w:val="28"/>
          <w:lang w:eastAsia="en-US"/>
        </w:rPr>
        <w:t>проведения</w:t>
      </w:r>
      <w:r w:rsidRPr="00D37581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D37581">
        <w:rPr>
          <w:rFonts w:ascii="Times New Roman" w:hAnsi="Times New Roman"/>
          <w:sz w:val="28"/>
          <w:lang w:eastAsia="en-US"/>
        </w:rPr>
        <w:t>спортивно–оздоровительной</w:t>
      </w:r>
      <w:r w:rsidRPr="00D37581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D37581">
        <w:rPr>
          <w:rFonts w:ascii="Times New Roman" w:hAnsi="Times New Roman"/>
          <w:sz w:val="28"/>
          <w:lang w:eastAsia="en-US"/>
        </w:rPr>
        <w:t>работы,</w:t>
      </w:r>
      <w:r w:rsidRPr="00D37581">
        <w:rPr>
          <w:rFonts w:ascii="Times New Roman" w:hAnsi="Times New Roman"/>
          <w:spacing w:val="21"/>
          <w:sz w:val="28"/>
          <w:lang w:eastAsia="en-US"/>
        </w:rPr>
        <w:t xml:space="preserve"> </w:t>
      </w:r>
      <w:r w:rsidRPr="00D37581">
        <w:rPr>
          <w:rFonts w:ascii="Times New Roman" w:hAnsi="Times New Roman"/>
          <w:sz w:val="28"/>
          <w:lang w:eastAsia="en-US"/>
        </w:rPr>
        <w:t>организацию</w:t>
      </w:r>
      <w:r w:rsidRPr="00D37581">
        <w:rPr>
          <w:rFonts w:ascii="Times New Roman" w:hAnsi="Times New Roman"/>
          <w:spacing w:val="20"/>
          <w:sz w:val="28"/>
          <w:lang w:eastAsia="en-US"/>
        </w:rPr>
        <w:t xml:space="preserve"> </w:t>
      </w:r>
      <w:r w:rsidRPr="00D37581">
        <w:rPr>
          <w:rFonts w:ascii="Times New Roman" w:hAnsi="Times New Roman"/>
          <w:sz w:val="28"/>
          <w:lang w:eastAsia="en-US"/>
        </w:rPr>
        <w:t>художественного</w:t>
      </w:r>
      <w:r w:rsidRPr="00D37581">
        <w:rPr>
          <w:rFonts w:ascii="Times New Roman" w:hAnsi="Times New Roman"/>
          <w:spacing w:val="20"/>
          <w:sz w:val="28"/>
          <w:lang w:eastAsia="en-US"/>
        </w:rPr>
        <w:t xml:space="preserve"> </w:t>
      </w:r>
      <w:r w:rsidRPr="00D37581">
        <w:rPr>
          <w:rFonts w:ascii="Times New Roman" w:hAnsi="Times New Roman"/>
          <w:sz w:val="28"/>
          <w:lang w:eastAsia="en-US"/>
        </w:rPr>
        <w:t>творчества</w:t>
      </w:r>
      <w:r w:rsidRPr="00D37581">
        <w:rPr>
          <w:rFonts w:ascii="Times New Roman" w:hAnsi="Times New Roman"/>
          <w:spacing w:val="21"/>
          <w:sz w:val="28"/>
          <w:lang w:eastAsia="en-US"/>
        </w:rPr>
        <w:t xml:space="preserve"> </w:t>
      </w:r>
      <w:r w:rsidRPr="00D37581">
        <w:rPr>
          <w:rFonts w:ascii="Times New Roman" w:hAnsi="Times New Roman"/>
          <w:sz w:val="28"/>
          <w:lang w:eastAsia="en-US"/>
        </w:rPr>
        <w:t>и</w:t>
      </w:r>
      <w:r w:rsidRPr="00D37581">
        <w:rPr>
          <w:rFonts w:ascii="Times New Roman" w:hAnsi="Times New Roman"/>
          <w:spacing w:val="23"/>
          <w:sz w:val="28"/>
          <w:lang w:eastAsia="en-US"/>
        </w:rPr>
        <w:t xml:space="preserve"> </w:t>
      </w:r>
      <w:r w:rsidRPr="00D37581">
        <w:rPr>
          <w:rFonts w:ascii="Times New Roman" w:hAnsi="Times New Roman"/>
          <w:sz w:val="28"/>
          <w:lang w:eastAsia="en-US"/>
        </w:rPr>
        <w:t>др.</w:t>
      </w:r>
      <w:r w:rsidRPr="00D37581">
        <w:rPr>
          <w:rFonts w:ascii="Times New Roman" w:hAnsi="Times New Roman"/>
          <w:spacing w:val="20"/>
          <w:sz w:val="28"/>
          <w:lang w:eastAsia="en-US"/>
        </w:rPr>
        <w:t xml:space="preserve"> </w:t>
      </w:r>
      <w:r w:rsidRPr="00D37581">
        <w:rPr>
          <w:rFonts w:ascii="Times New Roman" w:hAnsi="Times New Roman"/>
          <w:sz w:val="28"/>
          <w:lang w:eastAsia="en-US"/>
        </w:rPr>
        <w:t>с</w:t>
      </w:r>
      <w:r w:rsidRPr="00D37581">
        <w:rPr>
          <w:rFonts w:ascii="Times New Roman" w:hAnsi="Times New Roman"/>
          <w:spacing w:val="22"/>
          <w:sz w:val="28"/>
          <w:lang w:eastAsia="en-US"/>
        </w:rPr>
        <w:t xml:space="preserve"> </w:t>
      </w:r>
      <w:r w:rsidRPr="00D37581">
        <w:rPr>
          <w:rFonts w:ascii="Times New Roman" w:hAnsi="Times New Roman"/>
          <w:sz w:val="28"/>
          <w:lang w:eastAsia="en-US"/>
        </w:rPr>
        <w:t>использованием</w:t>
      </w:r>
      <w:r w:rsidRPr="00D37581">
        <w:rPr>
          <w:rFonts w:ascii="Times New Roman" w:hAnsi="Times New Roman"/>
          <w:spacing w:val="21"/>
          <w:sz w:val="28"/>
          <w:lang w:eastAsia="en-US"/>
        </w:rPr>
        <w:t xml:space="preserve"> </w:t>
      </w:r>
      <w:r w:rsidRPr="00D37581">
        <w:rPr>
          <w:rFonts w:ascii="Times New Roman" w:hAnsi="Times New Roman"/>
          <w:sz w:val="28"/>
          <w:lang w:eastAsia="en-US"/>
        </w:rPr>
        <w:t>системы участие педагогических работников, обучающихся, их родителей (законных</w:t>
      </w:r>
      <w:r w:rsidRPr="00D37581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D37581">
        <w:rPr>
          <w:rFonts w:ascii="Times New Roman" w:hAnsi="Times New Roman"/>
          <w:sz w:val="28"/>
          <w:lang w:eastAsia="en-US"/>
        </w:rPr>
        <w:t xml:space="preserve">представителей) и общественности в проектировании и развитии </w:t>
      </w:r>
      <w:proofErr w:type="spellStart"/>
      <w:r w:rsidRPr="00D37581">
        <w:rPr>
          <w:rFonts w:ascii="Times New Roman" w:hAnsi="Times New Roman"/>
          <w:sz w:val="28"/>
          <w:lang w:eastAsia="en-US"/>
        </w:rPr>
        <w:t>внутришкольной</w:t>
      </w:r>
      <w:proofErr w:type="spellEnd"/>
      <w:r w:rsidRPr="00D37581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D37581">
        <w:rPr>
          <w:rFonts w:ascii="Times New Roman" w:hAnsi="Times New Roman"/>
          <w:sz w:val="28"/>
          <w:lang w:eastAsia="en-US"/>
        </w:rPr>
        <w:t>социальной</w:t>
      </w:r>
      <w:r w:rsidRPr="00D37581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D37581">
        <w:rPr>
          <w:rFonts w:ascii="Times New Roman" w:hAnsi="Times New Roman"/>
          <w:sz w:val="28"/>
          <w:lang w:eastAsia="en-US"/>
        </w:rPr>
        <w:t>среды.</w:t>
      </w:r>
    </w:p>
    <w:p w:rsidR="00CA707C" w:rsidRDefault="00CA707C" w:rsidP="00CA707C">
      <w:pPr>
        <w:widowControl w:val="0"/>
        <w:autoSpaceDE w:val="0"/>
        <w:autoSpaceDN w:val="0"/>
        <w:ind w:right="-1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Pr="00E12D1A">
        <w:rPr>
          <w:rFonts w:ascii="Times New Roman" w:eastAsia="Times New Roman" w:hAnsi="Times New Roman" w:cs="Times New Roman"/>
          <w:sz w:val="28"/>
        </w:rPr>
        <w:t>у</w:t>
      </w:r>
      <w:r w:rsidRPr="00E12D1A">
        <w:rPr>
          <w:rFonts w:ascii="Times New Roman" w:hAnsi="Times New Roman" w:cs="Times New Roman"/>
          <w:sz w:val="28"/>
        </w:rPr>
        <w:t xml:space="preserve">частие педагогических работников, обучающихся, их родителей (законных представителей) и общественности в проектировании и развитии </w:t>
      </w:r>
      <w:proofErr w:type="spellStart"/>
      <w:r w:rsidRPr="00E12D1A">
        <w:rPr>
          <w:rFonts w:ascii="Times New Roman" w:hAnsi="Times New Roman" w:cs="Times New Roman"/>
          <w:sz w:val="28"/>
        </w:rPr>
        <w:t>внутришкольной</w:t>
      </w:r>
      <w:proofErr w:type="spellEnd"/>
      <w:r w:rsidRPr="00E12D1A">
        <w:rPr>
          <w:rFonts w:ascii="Times New Roman" w:hAnsi="Times New Roman" w:cs="Times New Roman"/>
          <w:sz w:val="28"/>
        </w:rPr>
        <w:t xml:space="preserve"> социальной среды.</w:t>
      </w:r>
    </w:p>
    <w:p w:rsidR="00CA707C" w:rsidRPr="003F4767" w:rsidRDefault="00CA707C" w:rsidP="00CA707C">
      <w:pPr>
        <w:widowControl w:val="0"/>
        <w:autoSpaceDE w:val="0"/>
        <w:autoSpaceDN w:val="0"/>
        <w:ind w:right="-193" w:firstLine="708"/>
        <w:jc w:val="both"/>
        <w:rPr>
          <w:rFonts w:ascii="Times New Roman" w:hAnsi="Times New Roman" w:cs="Times New Roman"/>
          <w:sz w:val="28"/>
        </w:rPr>
      </w:pPr>
      <w:r w:rsidRPr="00C02075">
        <w:rPr>
          <w:rFonts w:ascii="Times New Roman" w:eastAsia="Times New Roman" w:hAnsi="Times New Roman" w:cs="Times New Roman"/>
          <w:sz w:val="28"/>
          <w:szCs w:val="28"/>
        </w:rPr>
        <w:t>Характерное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2075"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2075">
        <w:rPr>
          <w:rFonts w:ascii="Times New Roman" w:eastAsia="Times New Roman" w:hAnsi="Times New Roman" w:cs="Times New Roman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2075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2075">
        <w:rPr>
          <w:rFonts w:ascii="Times New Roman" w:eastAsia="Times New Roman" w:hAnsi="Times New Roman" w:cs="Times New Roman"/>
          <w:sz w:val="28"/>
          <w:szCs w:val="28"/>
        </w:rPr>
        <w:t>умственной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2075">
        <w:rPr>
          <w:rFonts w:ascii="Times New Roman" w:eastAsia="Times New Roman" w:hAnsi="Times New Roman" w:cs="Times New Roman"/>
          <w:sz w:val="28"/>
          <w:szCs w:val="28"/>
        </w:rPr>
        <w:t>отсталостью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2075">
        <w:rPr>
          <w:rFonts w:ascii="Times New Roman" w:eastAsia="Times New Roman" w:hAnsi="Times New Roman" w:cs="Times New Roman"/>
          <w:sz w:val="28"/>
          <w:szCs w:val="28"/>
        </w:rPr>
        <w:t>недоразвитие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2075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2075">
        <w:rPr>
          <w:rFonts w:ascii="Times New Roman" w:eastAsia="Times New Roman" w:hAnsi="Times New Roman" w:cs="Times New Roman"/>
          <w:sz w:val="28"/>
          <w:szCs w:val="28"/>
        </w:rPr>
        <w:t>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2075">
        <w:rPr>
          <w:rFonts w:ascii="Times New Roman" w:eastAsia="Times New Roman" w:hAnsi="Times New Roman" w:cs="Times New Roman"/>
          <w:sz w:val="28"/>
          <w:szCs w:val="28"/>
        </w:rPr>
        <w:t>речи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2075">
        <w:rPr>
          <w:rFonts w:ascii="Times New Roman" w:eastAsia="Times New Roman" w:hAnsi="Times New Roman" w:cs="Times New Roman"/>
          <w:sz w:val="28"/>
          <w:szCs w:val="28"/>
        </w:rPr>
        <w:t>обуславливают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2075">
        <w:rPr>
          <w:rFonts w:ascii="Times New Roman" w:eastAsia="Times New Roman" w:hAnsi="Times New Roman" w:cs="Times New Roman"/>
          <w:sz w:val="28"/>
          <w:szCs w:val="28"/>
        </w:rPr>
        <w:t>специфику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2075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2075"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2075">
        <w:rPr>
          <w:rFonts w:ascii="Times New Roman" w:eastAsia="Times New Roman" w:hAnsi="Times New Roman" w:cs="Times New Roman"/>
          <w:sz w:val="28"/>
          <w:szCs w:val="28"/>
        </w:rPr>
        <w:t>русскому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2075">
        <w:rPr>
          <w:rFonts w:ascii="Times New Roman" w:eastAsia="Times New Roman" w:hAnsi="Times New Roman" w:cs="Times New Roman"/>
          <w:sz w:val="28"/>
          <w:szCs w:val="28"/>
        </w:rPr>
        <w:t>языку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2075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2075">
        <w:rPr>
          <w:rFonts w:ascii="Times New Roman" w:eastAsia="Times New Roman" w:hAnsi="Times New Roman" w:cs="Times New Roman"/>
          <w:sz w:val="28"/>
          <w:szCs w:val="28"/>
        </w:rPr>
        <w:t>школе.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2075">
        <w:rPr>
          <w:rFonts w:ascii="Times New Roman" w:eastAsia="Times New Roman" w:hAnsi="Times New Roman" w:cs="Times New Roman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выражен </w:t>
      </w:r>
      <w:r w:rsidRPr="00C02075">
        <w:rPr>
          <w:rFonts w:ascii="Times New Roman" w:eastAsia="Times New Roman" w:hAnsi="Times New Roman" w:cs="Times New Roman"/>
          <w:sz w:val="28"/>
          <w:szCs w:val="28"/>
        </w:rPr>
        <w:t>в том, что программа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носит в основном элементарно </w:t>
      </w:r>
      <w:r w:rsidRPr="00C02075">
        <w:rPr>
          <w:rFonts w:ascii="Times New Roman" w:eastAsia="Times New Roman" w:hAnsi="Times New Roman" w:cs="Times New Roman"/>
          <w:sz w:val="28"/>
          <w:szCs w:val="28"/>
        </w:rPr>
        <w:t>практический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2075">
        <w:rPr>
          <w:rFonts w:ascii="Times New Roman" w:eastAsia="Times New Roman" w:hAnsi="Times New Roman" w:cs="Times New Roman"/>
          <w:sz w:val="28"/>
          <w:szCs w:val="28"/>
        </w:rPr>
        <w:t>характер,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2075"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2075">
        <w:rPr>
          <w:rFonts w:ascii="Times New Roman" w:eastAsia="Times New Roman" w:hAnsi="Times New Roman" w:cs="Times New Roman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2075">
        <w:rPr>
          <w:rFonts w:ascii="Times New Roman" w:eastAsia="Times New Roman" w:hAnsi="Times New Roman" w:cs="Times New Roman"/>
          <w:sz w:val="28"/>
          <w:szCs w:val="28"/>
        </w:rPr>
        <w:t>ведущим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2075">
        <w:rPr>
          <w:rFonts w:ascii="Times New Roman" w:eastAsia="Times New Roman" w:hAnsi="Times New Roman" w:cs="Times New Roman"/>
          <w:sz w:val="28"/>
          <w:szCs w:val="28"/>
        </w:rPr>
        <w:t>коррекционным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2075">
        <w:rPr>
          <w:rFonts w:ascii="Times New Roman" w:eastAsia="Times New Roman" w:hAnsi="Times New Roman" w:cs="Times New Roman"/>
          <w:sz w:val="28"/>
          <w:szCs w:val="28"/>
        </w:rPr>
        <w:t>принципом,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2075">
        <w:rPr>
          <w:rFonts w:ascii="Times New Roman" w:eastAsia="Times New Roman" w:hAnsi="Times New Roman" w:cs="Times New Roman"/>
          <w:sz w:val="28"/>
          <w:szCs w:val="28"/>
        </w:rPr>
        <w:t>объединяющим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2075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2075">
        <w:rPr>
          <w:rFonts w:ascii="Times New Roman" w:eastAsia="Times New Roman" w:hAnsi="Times New Roman" w:cs="Times New Roman"/>
          <w:sz w:val="28"/>
          <w:szCs w:val="28"/>
        </w:rPr>
        <w:t>организующим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2075">
        <w:rPr>
          <w:rFonts w:ascii="Times New Roman" w:eastAsia="Times New Roman" w:hAnsi="Times New Roman" w:cs="Times New Roman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2075">
        <w:rPr>
          <w:rFonts w:ascii="Times New Roman" w:eastAsia="Times New Roman" w:hAnsi="Times New Roman" w:cs="Times New Roman"/>
          <w:sz w:val="28"/>
          <w:szCs w:val="28"/>
        </w:rPr>
        <w:t>разделы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2075">
        <w:rPr>
          <w:rFonts w:ascii="Times New Roman" w:eastAsia="Times New Roman" w:hAnsi="Times New Roman" w:cs="Times New Roman"/>
          <w:sz w:val="28"/>
          <w:szCs w:val="28"/>
        </w:rPr>
        <w:t>программы,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2075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2075">
        <w:rPr>
          <w:rFonts w:ascii="Times New Roman" w:eastAsia="Times New Roman" w:hAnsi="Times New Roman" w:cs="Times New Roman"/>
          <w:sz w:val="28"/>
          <w:szCs w:val="28"/>
        </w:rPr>
        <w:t>речевая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2075">
        <w:rPr>
          <w:rFonts w:ascii="Times New Roman" w:eastAsia="Times New Roman" w:hAnsi="Times New Roman" w:cs="Times New Roman"/>
          <w:sz w:val="28"/>
          <w:szCs w:val="28"/>
        </w:rPr>
        <w:t>практика</w:t>
      </w:r>
      <w:proofErr w:type="gramStart"/>
      <w:r w:rsidRPr="00C0207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редмет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«Развитие речи</w:t>
      </w:r>
      <w:r w:rsidRPr="00C02075">
        <w:rPr>
          <w:rFonts w:ascii="Times New Roman" w:eastAsia="Times New Roman" w:hAnsi="Times New Roman" w:cs="Times New Roman"/>
          <w:sz w:val="28"/>
          <w:szCs w:val="28"/>
        </w:rPr>
        <w:t>» в начальной школе входит в структуру изучения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2075">
        <w:rPr>
          <w:rFonts w:ascii="Times New Roman" w:eastAsia="Times New Roman" w:hAnsi="Times New Roman" w:cs="Times New Roman"/>
          <w:sz w:val="28"/>
          <w:szCs w:val="28"/>
        </w:rPr>
        <w:t>предметной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2075">
        <w:rPr>
          <w:rFonts w:ascii="Times New Roman" w:eastAsia="Times New Roman" w:hAnsi="Times New Roman" w:cs="Times New Roman"/>
          <w:sz w:val="28"/>
          <w:szCs w:val="28"/>
        </w:rPr>
        <w:t>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2075">
        <w:rPr>
          <w:rFonts w:ascii="Times New Roman" w:eastAsia="Times New Roman" w:hAnsi="Times New Roman" w:cs="Times New Roman"/>
          <w:sz w:val="28"/>
          <w:szCs w:val="28"/>
        </w:rPr>
        <w:t>«Язык и речевая практика».</w:t>
      </w:r>
    </w:p>
    <w:p w:rsidR="00CA707C" w:rsidRPr="00C02075" w:rsidRDefault="00CA707C" w:rsidP="00CA707C">
      <w:pPr>
        <w:widowControl w:val="0"/>
        <w:autoSpaceDE w:val="0"/>
        <w:autoSpaceDN w:val="0"/>
        <w:spacing w:after="0"/>
        <w:ind w:left="812" w:right="30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075">
        <w:rPr>
          <w:rFonts w:ascii="Times New Roman" w:eastAsia="Times New Roman" w:hAnsi="Times New Roman" w:cs="Times New Roman"/>
          <w:sz w:val="28"/>
          <w:szCs w:val="28"/>
        </w:rPr>
        <w:t>Целью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2075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2075">
        <w:rPr>
          <w:rFonts w:ascii="Times New Roman" w:eastAsia="Times New Roman" w:hAnsi="Times New Roman" w:cs="Times New Roman"/>
          <w:sz w:val="28"/>
          <w:szCs w:val="28"/>
        </w:rPr>
        <w:t>предмета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азвитие речи</w:t>
      </w:r>
      <w:r w:rsidRPr="00C02075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2075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2075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2075">
        <w:rPr>
          <w:rFonts w:ascii="Times New Roman" w:eastAsia="Times New Roman" w:hAnsi="Times New Roman" w:cs="Times New Roman"/>
          <w:sz w:val="28"/>
          <w:szCs w:val="28"/>
        </w:rPr>
        <w:t>речевой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2075">
        <w:rPr>
          <w:rFonts w:ascii="Times New Roman" w:eastAsia="Times New Roman" w:hAnsi="Times New Roman" w:cs="Times New Roman"/>
          <w:sz w:val="28"/>
          <w:szCs w:val="28"/>
        </w:rPr>
        <w:t>коммуникации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2075">
        <w:rPr>
          <w:rFonts w:ascii="Times New Roman" w:eastAsia="Times New Roman" w:hAnsi="Times New Roman" w:cs="Times New Roman"/>
          <w:sz w:val="28"/>
          <w:szCs w:val="28"/>
        </w:rPr>
        <w:t>младших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2075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Pr="00C02075">
        <w:rPr>
          <w:rFonts w:ascii="Times New Roman" w:eastAsia="Times New Roman" w:hAnsi="Times New Roman" w:cs="Times New Roman"/>
          <w:sz w:val="28"/>
          <w:szCs w:val="28"/>
        </w:rPr>
        <w:t>интеллектуальными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2075">
        <w:rPr>
          <w:rFonts w:ascii="Times New Roman" w:eastAsia="Times New Roman" w:hAnsi="Times New Roman" w:cs="Times New Roman"/>
          <w:sz w:val="28"/>
          <w:szCs w:val="28"/>
        </w:rPr>
        <w:t>нарушениями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2075">
        <w:rPr>
          <w:rFonts w:ascii="Times New Roman" w:eastAsia="Times New Roman" w:hAnsi="Times New Roman" w:cs="Times New Roman"/>
          <w:sz w:val="28"/>
          <w:szCs w:val="28"/>
        </w:rPr>
        <w:t>(умственной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2075">
        <w:rPr>
          <w:rFonts w:ascii="Times New Roman" w:eastAsia="Times New Roman" w:hAnsi="Times New Roman" w:cs="Times New Roman"/>
          <w:sz w:val="28"/>
          <w:szCs w:val="28"/>
        </w:rPr>
        <w:t>отсталостью)для осуществления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2075">
        <w:rPr>
          <w:rFonts w:ascii="Times New Roman" w:eastAsia="Times New Roman" w:hAnsi="Times New Roman" w:cs="Times New Roman"/>
          <w:sz w:val="28"/>
          <w:szCs w:val="28"/>
        </w:rPr>
        <w:t>общения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2075">
        <w:rPr>
          <w:rFonts w:ascii="Times New Roman" w:eastAsia="Times New Roman" w:hAnsi="Times New Roman" w:cs="Times New Roman"/>
          <w:sz w:val="28"/>
          <w:szCs w:val="28"/>
        </w:rPr>
        <w:t>окружающими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2075">
        <w:rPr>
          <w:rFonts w:ascii="Times New Roman" w:eastAsia="Times New Roman" w:hAnsi="Times New Roman" w:cs="Times New Roman"/>
          <w:sz w:val="28"/>
          <w:szCs w:val="28"/>
        </w:rPr>
        <w:t>людьми.</w:t>
      </w:r>
    </w:p>
    <w:p w:rsidR="00CA707C" w:rsidRPr="00C02075" w:rsidRDefault="00CA707C" w:rsidP="00CA707C">
      <w:pPr>
        <w:widowControl w:val="0"/>
        <w:autoSpaceDE w:val="0"/>
        <w:autoSpaceDN w:val="0"/>
        <w:spacing w:after="0" w:line="240" w:lineRule="auto"/>
        <w:ind w:left="15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075">
        <w:rPr>
          <w:rFonts w:ascii="Times New Roman" w:eastAsia="Times New Roman" w:hAnsi="Times New Roman" w:cs="Times New Roman"/>
          <w:sz w:val="28"/>
          <w:szCs w:val="28"/>
        </w:rPr>
        <w:t>Общие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2075">
        <w:rPr>
          <w:rFonts w:ascii="Times New Roman" w:eastAsia="Times New Roman" w:hAnsi="Times New Roman" w:cs="Times New Roman"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2075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2075"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«Развитие речи</w:t>
      </w:r>
      <w:r w:rsidRPr="00C02075">
        <w:rPr>
          <w:rFonts w:ascii="Times New Roman" w:eastAsia="Times New Roman" w:hAnsi="Times New Roman" w:cs="Times New Roman"/>
          <w:sz w:val="28"/>
          <w:szCs w:val="28"/>
        </w:rPr>
        <w:t>»:</w:t>
      </w:r>
    </w:p>
    <w:p w:rsidR="00CA707C" w:rsidRPr="00C02075" w:rsidRDefault="00CA707C" w:rsidP="00CA707C">
      <w:pPr>
        <w:widowControl w:val="0"/>
        <w:numPr>
          <w:ilvl w:val="0"/>
          <w:numId w:val="1"/>
        </w:numPr>
        <w:tabs>
          <w:tab w:val="left" w:pos="1827"/>
        </w:tabs>
        <w:autoSpaceDE w:val="0"/>
        <w:autoSpaceDN w:val="0"/>
        <w:spacing w:before="43" w:after="0" w:line="240" w:lineRule="auto"/>
        <w:ind w:hanging="306"/>
        <w:jc w:val="both"/>
        <w:rPr>
          <w:rFonts w:ascii="Times New Roman" w:eastAsia="Times New Roman" w:hAnsi="Times New Roman" w:cs="Times New Roman"/>
          <w:sz w:val="28"/>
        </w:rPr>
      </w:pPr>
      <w:r w:rsidRPr="00C02075">
        <w:rPr>
          <w:rFonts w:ascii="Times New Roman" w:eastAsia="Times New Roman" w:hAnsi="Times New Roman" w:cs="Times New Roman"/>
          <w:sz w:val="28"/>
        </w:rPr>
        <w:t>Способствовать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C02075">
        <w:rPr>
          <w:rFonts w:ascii="Times New Roman" w:eastAsia="Times New Roman" w:hAnsi="Times New Roman" w:cs="Times New Roman"/>
          <w:sz w:val="28"/>
        </w:rPr>
        <w:t>совершенствованию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C02075">
        <w:rPr>
          <w:rFonts w:ascii="Times New Roman" w:eastAsia="Times New Roman" w:hAnsi="Times New Roman" w:cs="Times New Roman"/>
          <w:sz w:val="28"/>
        </w:rPr>
        <w:t>речевого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C02075">
        <w:rPr>
          <w:rFonts w:ascii="Times New Roman" w:eastAsia="Times New Roman" w:hAnsi="Times New Roman" w:cs="Times New Roman"/>
          <w:sz w:val="28"/>
        </w:rPr>
        <w:t>опыта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C02075"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 w:rsidRPr="00C02075">
        <w:rPr>
          <w:rFonts w:ascii="Times New Roman" w:eastAsia="Times New Roman" w:hAnsi="Times New Roman" w:cs="Times New Roman"/>
          <w:sz w:val="28"/>
        </w:rPr>
        <w:t>;</w:t>
      </w:r>
    </w:p>
    <w:p w:rsidR="00CA707C" w:rsidRPr="00C02075" w:rsidRDefault="00CA707C" w:rsidP="00CA707C">
      <w:pPr>
        <w:widowControl w:val="0"/>
        <w:numPr>
          <w:ilvl w:val="0"/>
          <w:numId w:val="1"/>
        </w:numPr>
        <w:tabs>
          <w:tab w:val="left" w:pos="1827"/>
        </w:tabs>
        <w:autoSpaceDE w:val="0"/>
        <w:autoSpaceDN w:val="0"/>
        <w:spacing w:before="47" w:after="0" w:line="240" w:lineRule="auto"/>
        <w:ind w:hanging="306"/>
        <w:jc w:val="both"/>
        <w:rPr>
          <w:rFonts w:ascii="Times New Roman" w:eastAsia="Times New Roman" w:hAnsi="Times New Roman" w:cs="Times New Roman"/>
          <w:sz w:val="28"/>
        </w:rPr>
      </w:pPr>
      <w:r w:rsidRPr="00C02075">
        <w:rPr>
          <w:rFonts w:ascii="Times New Roman" w:eastAsia="Times New Roman" w:hAnsi="Times New Roman" w:cs="Times New Roman"/>
          <w:sz w:val="28"/>
        </w:rPr>
        <w:t>Корригировать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C02075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C02075">
        <w:rPr>
          <w:rFonts w:ascii="Times New Roman" w:eastAsia="Times New Roman" w:hAnsi="Times New Roman" w:cs="Times New Roman"/>
          <w:sz w:val="28"/>
        </w:rPr>
        <w:t>обогащать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C02075">
        <w:rPr>
          <w:rFonts w:ascii="Times New Roman" w:eastAsia="Times New Roman" w:hAnsi="Times New Roman" w:cs="Times New Roman"/>
          <w:sz w:val="28"/>
        </w:rPr>
        <w:t>языковую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C02075">
        <w:rPr>
          <w:rFonts w:ascii="Times New Roman" w:eastAsia="Times New Roman" w:hAnsi="Times New Roman" w:cs="Times New Roman"/>
          <w:sz w:val="28"/>
        </w:rPr>
        <w:t>базу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C02075">
        <w:rPr>
          <w:rFonts w:ascii="Times New Roman" w:eastAsia="Times New Roman" w:hAnsi="Times New Roman" w:cs="Times New Roman"/>
          <w:sz w:val="28"/>
        </w:rPr>
        <w:t>устных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C02075">
        <w:rPr>
          <w:rFonts w:ascii="Times New Roman" w:eastAsia="Times New Roman" w:hAnsi="Times New Roman" w:cs="Times New Roman"/>
          <w:sz w:val="28"/>
        </w:rPr>
        <w:t>высказываний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C02075">
        <w:rPr>
          <w:rFonts w:ascii="Times New Roman" w:eastAsia="Times New Roman" w:hAnsi="Times New Roman" w:cs="Times New Roman"/>
          <w:sz w:val="28"/>
        </w:rPr>
        <w:t>детей;</w:t>
      </w:r>
    </w:p>
    <w:p w:rsidR="00CA707C" w:rsidRPr="00C02075" w:rsidRDefault="00CA707C" w:rsidP="00CA707C">
      <w:pPr>
        <w:widowControl w:val="0"/>
        <w:numPr>
          <w:ilvl w:val="0"/>
          <w:numId w:val="1"/>
        </w:numPr>
        <w:tabs>
          <w:tab w:val="left" w:pos="1827"/>
        </w:tabs>
        <w:autoSpaceDE w:val="0"/>
        <w:autoSpaceDN w:val="0"/>
        <w:spacing w:before="50" w:after="0" w:line="240" w:lineRule="auto"/>
        <w:ind w:hanging="306"/>
        <w:jc w:val="both"/>
        <w:rPr>
          <w:rFonts w:ascii="Times New Roman" w:eastAsia="Times New Roman" w:hAnsi="Times New Roman" w:cs="Times New Roman"/>
          <w:sz w:val="28"/>
        </w:rPr>
      </w:pPr>
      <w:r w:rsidRPr="00C02075">
        <w:rPr>
          <w:rFonts w:ascii="Times New Roman" w:eastAsia="Times New Roman" w:hAnsi="Times New Roman" w:cs="Times New Roman"/>
          <w:sz w:val="28"/>
        </w:rPr>
        <w:t>Формировать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C02075">
        <w:rPr>
          <w:rFonts w:ascii="Times New Roman" w:eastAsia="Times New Roman" w:hAnsi="Times New Roman" w:cs="Times New Roman"/>
          <w:sz w:val="28"/>
        </w:rPr>
        <w:t>выразительную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C02075">
        <w:rPr>
          <w:rFonts w:ascii="Times New Roman" w:eastAsia="Times New Roman" w:hAnsi="Times New Roman" w:cs="Times New Roman"/>
          <w:sz w:val="28"/>
        </w:rPr>
        <w:t>сторону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C02075">
        <w:rPr>
          <w:rFonts w:ascii="Times New Roman" w:eastAsia="Times New Roman" w:hAnsi="Times New Roman" w:cs="Times New Roman"/>
          <w:sz w:val="28"/>
        </w:rPr>
        <w:t>речи;</w:t>
      </w:r>
    </w:p>
    <w:p w:rsidR="00CA707C" w:rsidRPr="00C02075" w:rsidRDefault="00CA707C" w:rsidP="00CA707C">
      <w:pPr>
        <w:widowControl w:val="0"/>
        <w:numPr>
          <w:ilvl w:val="0"/>
          <w:numId w:val="1"/>
        </w:numPr>
        <w:tabs>
          <w:tab w:val="left" w:pos="1827"/>
        </w:tabs>
        <w:autoSpaceDE w:val="0"/>
        <w:autoSpaceDN w:val="0"/>
        <w:spacing w:before="48" w:after="0" w:line="240" w:lineRule="auto"/>
        <w:ind w:hanging="306"/>
        <w:jc w:val="both"/>
        <w:rPr>
          <w:rFonts w:ascii="Times New Roman" w:eastAsia="Times New Roman" w:hAnsi="Times New Roman" w:cs="Times New Roman"/>
          <w:sz w:val="28"/>
        </w:rPr>
      </w:pPr>
      <w:r w:rsidRPr="00C02075">
        <w:rPr>
          <w:rFonts w:ascii="Times New Roman" w:eastAsia="Times New Roman" w:hAnsi="Times New Roman" w:cs="Times New Roman"/>
          <w:sz w:val="28"/>
        </w:rPr>
        <w:t>Учить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C02075">
        <w:rPr>
          <w:rFonts w:ascii="Times New Roman" w:eastAsia="Times New Roman" w:hAnsi="Times New Roman" w:cs="Times New Roman"/>
          <w:sz w:val="28"/>
        </w:rPr>
        <w:t>строить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C02075">
        <w:rPr>
          <w:rFonts w:ascii="Times New Roman" w:eastAsia="Times New Roman" w:hAnsi="Times New Roman" w:cs="Times New Roman"/>
          <w:sz w:val="28"/>
        </w:rPr>
        <w:t>устные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C02075">
        <w:rPr>
          <w:rFonts w:ascii="Times New Roman" w:eastAsia="Times New Roman" w:hAnsi="Times New Roman" w:cs="Times New Roman"/>
          <w:sz w:val="28"/>
        </w:rPr>
        <w:t>связные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C02075">
        <w:rPr>
          <w:rFonts w:ascii="Times New Roman" w:eastAsia="Times New Roman" w:hAnsi="Times New Roman" w:cs="Times New Roman"/>
          <w:sz w:val="28"/>
        </w:rPr>
        <w:t>высказывания;</w:t>
      </w:r>
    </w:p>
    <w:p w:rsidR="00CA707C" w:rsidRPr="00C02075" w:rsidRDefault="00CA707C" w:rsidP="00CA707C">
      <w:pPr>
        <w:widowControl w:val="0"/>
        <w:numPr>
          <w:ilvl w:val="0"/>
          <w:numId w:val="1"/>
        </w:numPr>
        <w:tabs>
          <w:tab w:val="left" w:pos="1827"/>
        </w:tabs>
        <w:autoSpaceDE w:val="0"/>
        <w:autoSpaceDN w:val="0"/>
        <w:spacing w:before="48" w:after="0" w:line="240" w:lineRule="auto"/>
        <w:ind w:hanging="306"/>
        <w:jc w:val="both"/>
        <w:rPr>
          <w:rFonts w:ascii="Times New Roman" w:eastAsia="Times New Roman" w:hAnsi="Times New Roman" w:cs="Times New Roman"/>
          <w:sz w:val="28"/>
        </w:rPr>
      </w:pPr>
      <w:r w:rsidRPr="00C02075">
        <w:rPr>
          <w:rFonts w:ascii="Times New Roman" w:eastAsia="Times New Roman" w:hAnsi="Times New Roman" w:cs="Times New Roman"/>
          <w:spacing w:val="-1"/>
          <w:sz w:val="28"/>
        </w:rPr>
        <w:t>Воспитывать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02075">
        <w:rPr>
          <w:rFonts w:ascii="Times New Roman" w:eastAsia="Times New Roman" w:hAnsi="Times New Roman" w:cs="Times New Roman"/>
          <w:sz w:val="28"/>
        </w:rPr>
        <w:t>культуру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C02075">
        <w:rPr>
          <w:rFonts w:ascii="Times New Roman" w:eastAsia="Times New Roman" w:hAnsi="Times New Roman" w:cs="Times New Roman"/>
          <w:sz w:val="28"/>
        </w:rPr>
        <w:t>речевого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C02075">
        <w:rPr>
          <w:rFonts w:ascii="Times New Roman" w:eastAsia="Times New Roman" w:hAnsi="Times New Roman" w:cs="Times New Roman"/>
          <w:sz w:val="28"/>
        </w:rPr>
        <w:t>общения.</w:t>
      </w:r>
    </w:p>
    <w:p w:rsidR="00CA707C" w:rsidRDefault="00CA707C" w:rsidP="00CA707C">
      <w:pPr>
        <w:widowControl w:val="0"/>
        <w:autoSpaceDE w:val="0"/>
        <w:autoSpaceDN w:val="0"/>
        <w:spacing w:after="0"/>
        <w:ind w:right="-193"/>
        <w:jc w:val="both"/>
        <w:rPr>
          <w:rFonts w:ascii="Times New Roman" w:eastAsia="Times New Roman" w:hAnsi="Times New Roman" w:cs="Times New Roman"/>
          <w:sz w:val="28"/>
        </w:rPr>
      </w:pPr>
    </w:p>
    <w:p w:rsidR="00CA707C" w:rsidRPr="00C02075" w:rsidRDefault="00CA707C" w:rsidP="00CA707C">
      <w:pPr>
        <w:pStyle w:val="a5"/>
        <w:spacing w:before="43" w:line="278" w:lineRule="auto"/>
        <w:rPr>
          <w:rFonts w:ascii="Times New Roman" w:eastAsia="Times New Roman" w:hAnsi="Times New Roman" w:cs="Times New Roman"/>
          <w:sz w:val="28"/>
          <w:szCs w:val="28"/>
        </w:rPr>
        <w:sectPr w:rsidR="00CA707C" w:rsidRPr="00C02075" w:rsidSect="00E3293B">
          <w:pgSz w:w="16840" w:h="11910" w:orient="landscape"/>
          <w:pgMar w:top="318" w:right="1038" w:bottom="278" w:left="1678" w:header="0" w:footer="1452" w:gutter="0"/>
          <w:cols w:space="720"/>
          <w:docGrid w:linePitch="299"/>
        </w:sectPr>
      </w:pPr>
    </w:p>
    <w:p w:rsidR="00CA707C" w:rsidRDefault="00CA707C" w:rsidP="00CA707C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left="43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7C" w:rsidRPr="00C02075" w:rsidRDefault="00CA707C" w:rsidP="00CA707C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left="43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07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C02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Общая характеристика ФАООП учебного предмета.</w:t>
      </w:r>
    </w:p>
    <w:p w:rsidR="00CA707C" w:rsidRPr="00C02075" w:rsidRDefault="00CA707C" w:rsidP="00CA707C">
      <w:pPr>
        <w:widowControl w:val="0"/>
        <w:autoSpaceDE w:val="0"/>
        <w:autoSpaceDN w:val="0"/>
        <w:spacing w:before="45" w:after="0"/>
        <w:ind w:right="-51" w:firstLine="4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075">
        <w:rPr>
          <w:rFonts w:ascii="Times New Roman" w:eastAsia="Times New Roman" w:hAnsi="Times New Roman" w:cs="Times New Roman"/>
          <w:sz w:val="28"/>
          <w:szCs w:val="28"/>
        </w:rPr>
        <w:t>ФАООПобразованияобучающихсяслегкойумственнойотсталость</w:t>
      </w:r>
      <w:proofErr w:type="gramStart"/>
      <w:r w:rsidRPr="00C02075">
        <w:rPr>
          <w:rFonts w:ascii="Times New Roman" w:eastAsia="Times New Roman" w:hAnsi="Times New Roman" w:cs="Times New Roman"/>
          <w:sz w:val="28"/>
          <w:szCs w:val="28"/>
        </w:rPr>
        <w:t>ю(</w:t>
      </w:r>
      <w:proofErr w:type="gramEnd"/>
      <w:r w:rsidRPr="00C02075">
        <w:rPr>
          <w:rFonts w:ascii="Times New Roman" w:eastAsia="Times New Roman" w:hAnsi="Times New Roman" w:cs="Times New Roman"/>
          <w:sz w:val="28"/>
          <w:szCs w:val="28"/>
        </w:rPr>
        <w:t xml:space="preserve">интеллектуальными нарушениями) создана с учетом их особых </w:t>
      </w:r>
      <w:proofErr w:type="spellStart"/>
      <w:r w:rsidRPr="00C02075">
        <w:rPr>
          <w:rFonts w:ascii="Times New Roman" w:eastAsia="Times New Roman" w:hAnsi="Times New Roman" w:cs="Times New Roman"/>
          <w:sz w:val="28"/>
          <w:szCs w:val="28"/>
        </w:rPr>
        <w:t>образовательныхпотребностей</w:t>
      </w:r>
      <w:proofErr w:type="spellEnd"/>
      <w:r w:rsidRPr="00C020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707C" w:rsidRPr="00C02075" w:rsidRDefault="00CA707C" w:rsidP="00CA707C">
      <w:pPr>
        <w:widowControl w:val="0"/>
        <w:autoSpaceDE w:val="0"/>
        <w:autoSpaceDN w:val="0"/>
        <w:spacing w:after="0"/>
        <w:ind w:right="-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075">
        <w:rPr>
          <w:rFonts w:ascii="Times New Roman" w:eastAsia="Times New Roman" w:hAnsi="Times New Roman" w:cs="Times New Roman"/>
          <w:sz w:val="28"/>
          <w:szCs w:val="28"/>
        </w:rPr>
        <w:t>Организациядолжнаобеспечитьтребуемыедляобучающихсяусловияобученияивоспитаниясучетомимеющихсяунихнарушений</w:t>
      </w:r>
      <w:proofErr w:type="gramStart"/>
      <w:r w:rsidRPr="00C02075">
        <w:rPr>
          <w:rFonts w:ascii="Times New Roman" w:eastAsia="Times New Roman" w:hAnsi="Times New Roman" w:cs="Times New Roman"/>
          <w:sz w:val="28"/>
          <w:szCs w:val="28"/>
        </w:rPr>
        <w:t>,в</w:t>
      </w:r>
      <w:proofErr w:type="gramEnd"/>
      <w:r w:rsidRPr="00C02075">
        <w:rPr>
          <w:rFonts w:ascii="Times New Roman" w:eastAsia="Times New Roman" w:hAnsi="Times New Roman" w:cs="Times New Roman"/>
          <w:sz w:val="28"/>
          <w:szCs w:val="28"/>
        </w:rPr>
        <w:t xml:space="preserve">томчисленарушенийслуха,зрения,опорно-двигательногоаппарата,расстройстваутистического </w:t>
      </w:r>
      <w:proofErr w:type="spellStart"/>
      <w:r w:rsidRPr="00C02075">
        <w:rPr>
          <w:rFonts w:ascii="Times New Roman" w:eastAsia="Times New Roman" w:hAnsi="Times New Roman" w:cs="Times New Roman"/>
          <w:sz w:val="28"/>
          <w:szCs w:val="28"/>
        </w:rPr>
        <w:t>спектраи</w:t>
      </w:r>
      <w:proofErr w:type="spellEnd"/>
      <w:r w:rsidRPr="00C02075">
        <w:rPr>
          <w:rFonts w:ascii="Times New Roman" w:eastAsia="Times New Roman" w:hAnsi="Times New Roman" w:cs="Times New Roman"/>
          <w:sz w:val="28"/>
          <w:szCs w:val="28"/>
        </w:rPr>
        <w:t xml:space="preserve"> др.</w:t>
      </w:r>
    </w:p>
    <w:p w:rsidR="00CA707C" w:rsidRPr="00C02075" w:rsidRDefault="00CA707C" w:rsidP="00CA707C">
      <w:pPr>
        <w:widowControl w:val="0"/>
        <w:autoSpaceDE w:val="0"/>
        <w:autoSpaceDN w:val="0"/>
        <w:spacing w:before="1" w:after="0"/>
        <w:ind w:right="-5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075">
        <w:rPr>
          <w:rFonts w:ascii="Times New Roman" w:eastAsia="Times New Roman" w:hAnsi="Times New Roman" w:cs="Times New Roman"/>
          <w:sz w:val="28"/>
          <w:szCs w:val="28"/>
        </w:rPr>
        <w:t>АООПвключаетобязательнуючастьичасть</w:t>
      </w:r>
      <w:proofErr w:type="gramStart"/>
      <w:r w:rsidRPr="00C02075">
        <w:rPr>
          <w:rFonts w:ascii="Times New Roman" w:eastAsia="Times New Roman" w:hAnsi="Times New Roman" w:cs="Times New Roman"/>
          <w:sz w:val="28"/>
          <w:szCs w:val="28"/>
        </w:rPr>
        <w:t>,ф</w:t>
      </w:r>
      <w:proofErr w:type="gramEnd"/>
      <w:r w:rsidRPr="00C02075">
        <w:rPr>
          <w:rFonts w:ascii="Times New Roman" w:eastAsia="Times New Roman" w:hAnsi="Times New Roman" w:cs="Times New Roman"/>
          <w:sz w:val="28"/>
          <w:szCs w:val="28"/>
        </w:rPr>
        <w:t>ормируемуюучастникамиобразовательныхотношений.</w:t>
      </w:r>
    </w:p>
    <w:p w:rsidR="00CA707C" w:rsidRPr="00C02075" w:rsidRDefault="00CA707C" w:rsidP="00CA707C">
      <w:pPr>
        <w:widowControl w:val="0"/>
        <w:autoSpaceDE w:val="0"/>
        <w:autoSpaceDN w:val="0"/>
        <w:spacing w:after="0"/>
        <w:ind w:right="-51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C02075">
        <w:rPr>
          <w:rFonts w:ascii="Times New Roman" w:eastAsia="Times New Roman" w:hAnsi="Times New Roman" w:cs="Times New Roman"/>
          <w:sz w:val="28"/>
          <w:szCs w:val="28"/>
        </w:rPr>
        <w:t xml:space="preserve">В реализации АООП  </w:t>
      </w:r>
      <w:proofErr w:type="gramStart"/>
      <w:r w:rsidRPr="00C02075">
        <w:rPr>
          <w:rFonts w:ascii="Times New Roman" w:eastAsia="Times New Roman" w:hAnsi="Times New Roman" w:cs="Times New Roman"/>
          <w:sz w:val="28"/>
          <w:szCs w:val="28"/>
        </w:rPr>
        <w:t>выделен</w:t>
      </w:r>
      <w:proofErr w:type="gramEnd"/>
      <w:r w:rsidRPr="00C020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2075">
        <w:rPr>
          <w:rFonts w:ascii="Times New Roman" w:eastAsia="Times New Roman" w:hAnsi="Times New Roman" w:cs="Times New Roman"/>
          <w:sz w:val="28"/>
          <w:szCs w:val="28"/>
        </w:rPr>
        <w:t>Iэтап</w:t>
      </w:r>
      <w:proofErr w:type="spellEnd"/>
      <w:r w:rsidRPr="00C02075">
        <w:rPr>
          <w:rFonts w:ascii="Times New Roman" w:eastAsia="Times New Roman" w:hAnsi="Times New Roman" w:cs="Times New Roman"/>
          <w:sz w:val="28"/>
          <w:szCs w:val="28"/>
        </w:rPr>
        <w:t xml:space="preserve"> ―1- 4классы</w:t>
      </w:r>
      <w:r w:rsidRPr="00C02075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</w:p>
    <w:p w:rsidR="00CA707C" w:rsidRPr="00C02075" w:rsidRDefault="00CA707C" w:rsidP="00CA707C">
      <w:pPr>
        <w:widowControl w:val="0"/>
        <w:autoSpaceDE w:val="0"/>
        <w:autoSpaceDN w:val="0"/>
        <w:spacing w:before="50" w:after="0"/>
        <w:ind w:right="-51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02075">
        <w:rPr>
          <w:rFonts w:ascii="Times New Roman" w:eastAsia="Times New Roman" w:hAnsi="Times New Roman" w:cs="Times New Roman"/>
          <w:sz w:val="28"/>
          <w:szCs w:val="28"/>
        </w:rPr>
        <w:t>ЦельI-гоэтапасостоитвформированииосновпредметныхзнанийиумений</w:t>
      </w:r>
      <w:proofErr w:type="gramStart"/>
      <w:r w:rsidRPr="00C02075">
        <w:rPr>
          <w:rFonts w:ascii="Times New Roman" w:eastAsia="Times New Roman" w:hAnsi="Times New Roman" w:cs="Times New Roman"/>
          <w:sz w:val="28"/>
          <w:szCs w:val="28"/>
        </w:rPr>
        <w:t>,к</w:t>
      </w:r>
      <w:proofErr w:type="gramEnd"/>
      <w:r w:rsidRPr="00C02075">
        <w:rPr>
          <w:rFonts w:ascii="Times New Roman" w:eastAsia="Times New Roman" w:hAnsi="Times New Roman" w:cs="Times New Roman"/>
          <w:sz w:val="28"/>
          <w:szCs w:val="28"/>
        </w:rPr>
        <w:t>оррекциинедостатковпсихофизическогоразвитияобучающихся.</w:t>
      </w:r>
    </w:p>
    <w:p w:rsidR="00CA707C" w:rsidRPr="00C02075" w:rsidRDefault="00CA707C" w:rsidP="00CA707C">
      <w:pPr>
        <w:spacing w:after="0" w:line="240" w:lineRule="auto"/>
        <w:ind w:right="-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2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часов по программе в 1- 4 классах.</w:t>
      </w:r>
    </w:p>
    <w:p w:rsidR="00CA707C" w:rsidRPr="00C02075" w:rsidRDefault="00CA707C" w:rsidP="00CA707C">
      <w:pPr>
        <w:spacing w:after="0" w:line="240" w:lineRule="auto"/>
        <w:ind w:right="-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3182" w:type="dxa"/>
        <w:tblInd w:w="5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1470"/>
        <w:gridCol w:w="3530"/>
        <w:gridCol w:w="4486"/>
        <w:gridCol w:w="3696"/>
      </w:tblGrid>
      <w:tr w:rsidR="00CA707C" w:rsidRPr="00C02075" w:rsidTr="003361AD"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707C" w:rsidRPr="00C02075" w:rsidRDefault="00CA707C" w:rsidP="003361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02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707C" w:rsidRPr="00C02075" w:rsidRDefault="00CA707C" w:rsidP="003361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02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4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707C" w:rsidRPr="00C02075" w:rsidRDefault="00CA707C" w:rsidP="003361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02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недель в году</w:t>
            </w:r>
          </w:p>
        </w:tc>
        <w:tc>
          <w:tcPr>
            <w:tcW w:w="3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707C" w:rsidRPr="00C02075" w:rsidRDefault="00CA707C" w:rsidP="003361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02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часов в год</w:t>
            </w:r>
          </w:p>
        </w:tc>
      </w:tr>
      <w:tr w:rsidR="00CA707C" w:rsidRPr="00C02075" w:rsidTr="003361AD"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707C" w:rsidRPr="00C02075" w:rsidRDefault="00CA707C" w:rsidP="003361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02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707C" w:rsidRPr="00C02075" w:rsidRDefault="00CA707C" w:rsidP="003361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707C" w:rsidRPr="00C02075" w:rsidRDefault="00CA707C" w:rsidP="003361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02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707C" w:rsidRPr="00C02075" w:rsidRDefault="00CA707C" w:rsidP="003361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A707C" w:rsidRPr="00C02075" w:rsidTr="003361AD"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707C" w:rsidRPr="00C02075" w:rsidRDefault="00CA707C" w:rsidP="003361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02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707C" w:rsidRPr="00C02075" w:rsidRDefault="00CA707C" w:rsidP="003361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707C" w:rsidRPr="00C02075" w:rsidRDefault="00CA707C" w:rsidP="003361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02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707C" w:rsidRPr="00C02075" w:rsidRDefault="00CA707C" w:rsidP="003361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64</w:t>
            </w:r>
          </w:p>
        </w:tc>
      </w:tr>
      <w:tr w:rsidR="00CA707C" w:rsidRPr="00C02075" w:rsidTr="003361AD"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707C" w:rsidRPr="00C02075" w:rsidRDefault="00CA707C" w:rsidP="003361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02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707C" w:rsidRPr="00C02075" w:rsidRDefault="00CA707C" w:rsidP="003361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707C" w:rsidRPr="00C02075" w:rsidRDefault="00CA707C" w:rsidP="003361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02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707C" w:rsidRPr="00C02075" w:rsidRDefault="00CA707C" w:rsidP="003361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64</w:t>
            </w:r>
          </w:p>
        </w:tc>
      </w:tr>
      <w:tr w:rsidR="00CA707C" w:rsidRPr="00C02075" w:rsidTr="003361AD"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707C" w:rsidRPr="00C02075" w:rsidRDefault="00CA707C" w:rsidP="003361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02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707C" w:rsidRPr="00C02075" w:rsidRDefault="00CA707C" w:rsidP="003361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707C" w:rsidRPr="00C02075" w:rsidRDefault="00CA707C" w:rsidP="003361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02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707C" w:rsidRPr="00C02075" w:rsidRDefault="00CA707C" w:rsidP="003361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64</w:t>
            </w:r>
          </w:p>
        </w:tc>
      </w:tr>
      <w:tr w:rsidR="00CA707C" w:rsidRPr="00C02075" w:rsidTr="003361AD"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707C" w:rsidRPr="00C02075" w:rsidRDefault="00CA707C" w:rsidP="003361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707C" w:rsidRDefault="00CA707C" w:rsidP="003361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707C" w:rsidRPr="00C02075" w:rsidRDefault="00CA707C" w:rsidP="003361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3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707C" w:rsidRPr="00C02075" w:rsidRDefault="00CA707C" w:rsidP="003361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192</w:t>
            </w:r>
            <w:bookmarkStart w:id="0" w:name="_GoBack"/>
            <w:bookmarkEnd w:id="0"/>
          </w:p>
        </w:tc>
      </w:tr>
    </w:tbl>
    <w:p w:rsidR="00CA707C" w:rsidRPr="00C02075" w:rsidRDefault="00CA707C" w:rsidP="00CA707C">
      <w:pPr>
        <w:spacing w:after="0" w:line="240" w:lineRule="auto"/>
        <w:ind w:right="-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707C" w:rsidRPr="00C02075" w:rsidRDefault="00CA707C" w:rsidP="00CA707C">
      <w:pPr>
        <w:spacing w:after="0" w:line="240" w:lineRule="auto"/>
        <w:ind w:right="-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707C" w:rsidRPr="00C02075" w:rsidRDefault="00CA707C" w:rsidP="00CA707C">
      <w:pPr>
        <w:spacing w:after="0" w:line="240" w:lineRule="auto"/>
        <w:ind w:right="-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707C" w:rsidRDefault="00CA707C" w:rsidP="00CA707C">
      <w:pPr>
        <w:widowControl w:val="0"/>
        <w:autoSpaceDE w:val="0"/>
        <w:autoSpaceDN w:val="0"/>
        <w:spacing w:after="0"/>
        <w:ind w:right="-193"/>
        <w:jc w:val="both"/>
        <w:rPr>
          <w:rFonts w:ascii="Times New Roman" w:eastAsia="Times New Roman" w:hAnsi="Times New Roman" w:cs="Times New Roman"/>
          <w:sz w:val="28"/>
        </w:rPr>
      </w:pPr>
    </w:p>
    <w:p w:rsidR="00CA707C" w:rsidRDefault="00CA707C" w:rsidP="00CA707C">
      <w:pPr>
        <w:widowControl w:val="0"/>
        <w:autoSpaceDE w:val="0"/>
        <w:autoSpaceDN w:val="0"/>
        <w:spacing w:after="0"/>
        <w:ind w:right="-193"/>
        <w:jc w:val="both"/>
        <w:rPr>
          <w:rFonts w:ascii="Times New Roman" w:eastAsia="Times New Roman" w:hAnsi="Times New Roman" w:cs="Times New Roman"/>
          <w:sz w:val="28"/>
        </w:rPr>
      </w:pPr>
    </w:p>
    <w:p w:rsidR="00CA707C" w:rsidRDefault="00CA707C" w:rsidP="00CA707C">
      <w:pPr>
        <w:widowControl w:val="0"/>
        <w:autoSpaceDE w:val="0"/>
        <w:autoSpaceDN w:val="0"/>
        <w:spacing w:after="0"/>
        <w:ind w:right="-193"/>
        <w:jc w:val="both"/>
        <w:rPr>
          <w:rFonts w:ascii="Times New Roman" w:eastAsia="Times New Roman" w:hAnsi="Times New Roman" w:cs="Times New Roman"/>
          <w:sz w:val="28"/>
        </w:rPr>
      </w:pPr>
    </w:p>
    <w:p w:rsidR="00CA707C" w:rsidRDefault="00CA707C" w:rsidP="00CA707C">
      <w:pPr>
        <w:widowControl w:val="0"/>
        <w:autoSpaceDE w:val="0"/>
        <w:autoSpaceDN w:val="0"/>
        <w:spacing w:after="0"/>
        <w:ind w:right="-193"/>
        <w:jc w:val="both"/>
        <w:rPr>
          <w:rFonts w:ascii="Times New Roman" w:eastAsia="Times New Roman" w:hAnsi="Times New Roman" w:cs="Times New Roman"/>
          <w:sz w:val="28"/>
        </w:rPr>
      </w:pPr>
    </w:p>
    <w:p w:rsidR="00CA707C" w:rsidRDefault="00CA707C" w:rsidP="00CA707C">
      <w:pPr>
        <w:widowControl w:val="0"/>
        <w:autoSpaceDE w:val="0"/>
        <w:autoSpaceDN w:val="0"/>
        <w:spacing w:after="0"/>
        <w:ind w:right="-193"/>
        <w:jc w:val="both"/>
        <w:rPr>
          <w:rFonts w:ascii="Times New Roman" w:eastAsia="Times New Roman" w:hAnsi="Times New Roman" w:cs="Times New Roman"/>
          <w:sz w:val="28"/>
        </w:rPr>
      </w:pPr>
    </w:p>
    <w:p w:rsidR="00CA707C" w:rsidRDefault="00CA707C" w:rsidP="00CA707C">
      <w:pPr>
        <w:widowControl w:val="0"/>
        <w:autoSpaceDE w:val="0"/>
        <w:autoSpaceDN w:val="0"/>
        <w:spacing w:after="0"/>
        <w:ind w:right="-193"/>
        <w:jc w:val="both"/>
        <w:rPr>
          <w:rFonts w:ascii="Times New Roman" w:eastAsia="Times New Roman" w:hAnsi="Times New Roman" w:cs="Times New Roman"/>
          <w:sz w:val="28"/>
        </w:rPr>
      </w:pPr>
    </w:p>
    <w:p w:rsidR="00CA707C" w:rsidRDefault="00CA707C" w:rsidP="00CA707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7C" w:rsidRDefault="00CA707C" w:rsidP="00CA707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7C" w:rsidRDefault="00CA707C" w:rsidP="00CA707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7C" w:rsidRDefault="00CA707C" w:rsidP="00CA707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7C" w:rsidRDefault="00CA707C" w:rsidP="00CA707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7C" w:rsidRDefault="00CA707C" w:rsidP="00CA707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7C" w:rsidRDefault="00CA707C" w:rsidP="00CA707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7C" w:rsidRPr="00EB66E5" w:rsidRDefault="00CA707C" w:rsidP="00CA707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66E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EB6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EB66E5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 освоения обучающимися </w:t>
      </w:r>
      <w:proofErr w:type="gramStart"/>
      <w:r w:rsidRPr="00EB66E5">
        <w:rPr>
          <w:rFonts w:ascii="Times New Roman" w:eastAsia="Times New Roman" w:hAnsi="Times New Roman" w:cs="Times New Roman"/>
          <w:b/>
          <w:sz w:val="28"/>
          <w:szCs w:val="28"/>
        </w:rPr>
        <w:t xml:space="preserve">с </w:t>
      </w:r>
      <w:r w:rsidRPr="00EB66E5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легкой</w:t>
      </w:r>
      <w:proofErr w:type="gramEnd"/>
      <w:r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EB66E5">
        <w:rPr>
          <w:rFonts w:ascii="Times New Roman" w:eastAsia="Times New Roman" w:hAnsi="Times New Roman" w:cs="Times New Roman"/>
          <w:b/>
          <w:sz w:val="28"/>
          <w:szCs w:val="28"/>
        </w:rPr>
        <w:t>умственной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B66E5">
        <w:rPr>
          <w:rFonts w:ascii="Times New Roman" w:eastAsia="Times New Roman" w:hAnsi="Times New Roman" w:cs="Times New Roman"/>
          <w:b/>
          <w:sz w:val="28"/>
          <w:szCs w:val="28"/>
        </w:rPr>
        <w:t>отсталостью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B66E5">
        <w:rPr>
          <w:rFonts w:ascii="Times New Roman" w:eastAsia="Times New Roman" w:hAnsi="Times New Roman" w:cs="Times New Roman"/>
          <w:b/>
          <w:sz w:val="28"/>
          <w:szCs w:val="28"/>
        </w:rPr>
        <w:t>(интеллектуальными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B66E5">
        <w:rPr>
          <w:rFonts w:ascii="Times New Roman" w:eastAsia="Times New Roman" w:hAnsi="Times New Roman" w:cs="Times New Roman"/>
          <w:b/>
          <w:sz w:val="28"/>
          <w:szCs w:val="28"/>
        </w:rPr>
        <w:t>нарушениями)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B66E5">
        <w:rPr>
          <w:rFonts w:ascii="Times New Roman" w:eastAsia="Times New Roman" w:hAnsi="Times New Roman" w:cs="Times New Roman"/>
          <w:b/>
          <w:sz w:val="28"/>
          <w:szCs w:val="28"/>
        </w:rPr>
        <w:t>адаптированной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B66E5">
        <w:rPr>
          <w:rFonts w:ascii="Times New Roman" w:eastAsia="Times New Roman" w:hAnsi="Times New Roman" w:cs="Times New Roman"/>
          <w:b/>
          <w:sz w:val="28"/>
          <w:szCs w:val="28"/>
        </w:rPr>
        <w:t>основной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B66E5">
        <w:rPr>
          <w:rFonts w:ascii="Times New Roman" w:eastAsia="Times New Roman" w:hAnsi="Times New Roman" w:cs="Times New Roman"/>
          <w:b/>
          <w:sz w:val="28"/>
          <w:szCs w:val="28"/>
        </w:rPr>
        <w:t>общеобразовательной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B66E5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</w:p>
    <w:p w:rsidR="00CA707C" w:rsidRPr="00EB66E5" w:rsidRDefault="00CA707C" w:rsidP="00CA707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CA707C" w:rsidRPr="00EB66E5" w:rsidRDefault="00CA707C" w:rsidP="00CA707C">
      <w:pPr>
        <w:widowControl w:val="0"/>
        <w:autoSpaceDE w:val="0"/>
        <w:autoSpaceDN w:val="0"/>
        <w:spacing w:after="0"/>
        <w:ind w:right="-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66E5">
        <w:rPr>
          <w:rFonts w:ascii="Times New Roman" w:eastAsia="Times New Roman" w:hAnsi="Times New Roman" w:cs="Times New Roman"/>
          <w:sz w:val="28"/>
          <w:szCs w:val="28"/>
        </w:rPr>
        <w:t>ОсвоениеобучающимисяАООП</w:t>
      </w:r>
      <w:proofErr w:type="gramStart"/>
      <w:r w:rsidRPr="00EB66E5">
        <w:rPr>
          <w:rFonts w:ascii="Times New Roman" w:eastAsia="Times New Roman" w:hAnsi="Times New Roman" w:cs="Times New Roman"/>
          <w:sz w:val="28"/>
          <w:szCs w:val="28"/>
        </w:rPr>
        <w:t>,к</w:t>
      </w:r>
      <w:proofErr w:type="gramEnd"/>
      <w:r w:rsidRPr="00EB66E5">
        <w:rPr>
          <w:rFonts w:ascii="Times New Roman" w:eastAsia="Times New Roman" w:hAnsi="Times New Roman" w:cs="Times New Roman"/>
          <w:sz w:val="28"/>
          <w:szCs w:val="28"/>
        </w:rPr>
        <w:t>отораясоздананаосновеСтандартов,предполагаетдостижениеимидвухвидоврезультатов:</w:t>
      </w:r>
      <w:r w:rsidRPr="00EB66E5">
        <w:rPr>
          <w:rFonts w:ascii="Times New Roman" w:eastAsia="Times New Roman" w:hAnsi="Times New Roman" w:cs="Times New Roman"/>
          <w:i/>
          <w:sz w:val="28"/>
          <w:szCs w:val="28"/>
        </w:rPr>
        <w:t>личностныхипредметных.</w:t>
      </w:r>
    </w:p>
    <w:p w:rsidR="00CA707C" w:rsidRPr="00EB66E5" w:rsidRDefault="00CA707C" w:rsidP="00CA707C">
      <w:pPr>
        <w:widowControl w:val="0"/>
        <w:autoSpaceDE w:val="0"/>
        <w:autoSpaceDN w:val="0"/>
        <w:spacing w:after="0"/>
        <w:ind w:right="-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6E5">
        <w:rPr>
          <w:rFonts w:ascii="Times New Roman" w:eastAsia="Times New Roman" w:hAnsi="Times New Roman" w:cs="Times New Roman"/>
          <w:sz w:val="28"/>
          <w:szCs w:val="28"/>
        </w:rPr>
        <w:t>ЛичностныерезультатыосвоенияАООПобразованиявключаютиндивидуально-личностныекачестваисоциальны</w:t>
      </w:r>
      <w:proofErr w:type="gramStart"/>
      <w:r w:rsidRPr="00EB66E5">
        <w:rPr>
          <w:rFonts w:ascii="Times New Roman" w:eastAsia="Times New Roman" w:hAnsi="Times New Roman" w:cs="Times New Roman"/>
          <w:sz w:val="28"/>
          <w:szCs w:val="28"/>
        </w:rPr>
        <w:t>е(</w:t>
      </w:r>
      <w:proofErr w:type="gramEnd"/>
      <w:r w:rsidRPr="00EB66E5">
        <w:rPr>
          <w:rFonts w:ascii="Times New Roman" w:eastAsia="Times New Roman" w:hAnsi="Times New Roman" w:cs="Times New Roman"/>
          <w:sz w:val="28"/>
          <w:szCs w:val="28"/>
        </w:rPr>
        <w:t>жизненные)компетенцииобучающегося,социальнозначимыеценностные установки.</w:t>
      </w:r>
    </w:p>
    <w:p w:rsidR="00CA707C" w:rsidRPr="00EB66E5" w:rsidRDefault="00CA707C" w:rsidP="00CA707C">
      <w:pPr>
        <w:widowControl w:val="0"/>
        <w:autoSpaceDE w:val="0"/>
        <w:autoSpaceDN w:val="0"/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6E5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66E5">
        <w:rPr>
          <w:rFonts w:ascii="Times New Roman" w:eastAsia="Times New Roman" w:hAnsi="Times New Roman" w:cs="Times New Roman"/>
          <w:sz w:val="28"/>
          <w:szCs w:val="28"/>
        </w:rPr>
        <w:t>личностным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66E5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66E5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66E5">
        <w:rPr>
          <w:rFonts w:ascii="Times New Roman" w:eastAsia="Times New Roman" w:hAnsi="Times New Roman" w:cs="Times New Roman"/>
          <w:sz w:val="28"/>
          <w:szCs w:val="28"/>
        </w:rPr>
        <w:t>АООП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66E5">
        <w:rPr>
          <w:rFonts w:ascii="Times New Roman" w:eastAsia="Times New Roman" w:hAnsi="Times New Roman" w:cs="Times New Roman"/>
          <w:sz w:val="28"/>
          <w:szCs w:val="28"/>
        </w:rPr>
        <w:t>относятся:</w:t>
      </w:r>
    </w:p>
    <w:p w:rsidR="00CA707C" w:rsidRPr="00EB66E5" w:rsidRDefault="00CA707C" w:rsidP="00CA707C">
      <w:pPr>
        <w:widowControl w:val="0"/>
        <w:autoSpaceDE w:val="0"/>
        <w:autoSpaceDN w:val="0"/>
        <w:spacing w:before="49" w:after="0"/>
        <w:ind w:right="-51"/>
        <w:jc w:val="both"/>
        <w:rPr>
          <w:rFonts w:ascii="Times New Roman" w:eastAsia="Times New Roman" w:hAnsi="Times New Roman" w:cs="Times New Roman"/>
          <w:sz w:val="28"/>
        </w:rPr>
      </w:pPr>
      <w:r w:rsidRPr="00EB66E5">
        <w:rPr>
          <w:rFonts w:ascii="Times New Roman" w:eastAsia="Times New Roman" w:hAnsi="Times New Roman" w:cs="Times New Roman"/>
          <w:sz w:val="28"/>
        </w:rPr>
        <w:t>1)осознание себя как гражданина России; формирование чувства гордости за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EB66E5">
        <w:rPr>
          <w:rFonts w:ascii="Times New Roman" w:eastAsia="Times New Roman" w:hAnsi="Times New Roman" w:cs="Times New Roman"/>
          <w:sz w:val="28"/>
        </w:rPr>
        <w:t>свою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EB66E5">
        <w:rPr>
          <w:rFonts w:ascii="Times New Roman" w:eastAsia="Times New Roman" w:hAnsi="Times New Roman" w:cs="Times New Roman"/>
          <w:sz w:val="28"/>
        </w:rPr>
        <w:t>Родину;</w:t>
      </w:r>
    </w:p>
    <w:p w:rsidR="00CA707C" w:rsidRPr="00EB66E5" w:rsidRDefault="00CA707C" w:rsidP="00CA707C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z w:val="28"/>
        </w:rPr>
      </w:pPr>
      <w:r w:rsidRPr="00EB66E5">
        <w:rPr>
          <w:rFonts w:ascii="Times New Roman" w:eastAsia="Times New Roman" w:hAnsi="Times New Roman" w:cs="Times New Roman"/>
          <w:sz w:val="28"/>
        </w:rPr>
        <w:t>воспитание уважительного отношения к иному мнению, истории и культуре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EB66E5">
        <w:rPr>
          <w:rFonts w:ascii="Times New Roman" w:eastAsia="Times New Roman" w:hAnsi="Times New Roman" w:cs="Times New Roman"/>
          <w:sz w:val="28"/>
        </w:rPr>
        <w:t>других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EB66E5">
        <w:rPr>
          <w:rFonts w:ascii="Times New Roman" w:eastAsia="Times New Roman" w:hAnsi="Times New Roman" w:cs="Times New Roman"/>
          <w:sz w:val="28"/>
        </w:rPr>
        <w:t>народов;</w:t>
      </w:r>
    </w:p>
    <w:p w:rsidR="00CA707C" w:rsidRPr="00EB66E5" w:rsidRDefault="00CA707C" w:rsidP="00CA707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z w:val="28"/>
        </w:rPr>
      </w:pPr>
      <w:r w:rsidRPr="00EB66E5">
        <w:rPr>
          <w:rFonts w:ascii="Times New Roman" w:eastAsia="Times New Roman" w:hAnsi="Times New Roman" w:cs="Times New Roman"/>
          <w:sz w:val="28"/>
        </w:rPr>
        <w:t>сформированностьадекватныхпредставленийособственныхвозможностях</w:t>
      </w:r>
      <w:proofErr w:type="gramStart"/>
      <w:r w:rsidRPr="00EB66E5">
        <w:rPr>
          <w:rFonts w:ascii="Times New Roman" w:eastAsia="Times New Roman" w:hAnsi="Times New Roman" w:cs="Times New Roman"/>
          <w:sz w:val="28"/>
        </w:rPr>
        <w:t>,о</w:t>
      </w:r>
      <w:proofErr w:type="gramEnd"/>
      <w:r w:rsidRPr="00EB66E5">
        <w:rPr>
          <w:rFonts w:ascii="Times New Roman" w:eastAsia="Times New Roman" w:hAnsi="Times New Roman" w:cs="Times New Roman"/>
          <w:sz w:val="28"/>
        </w:rPr>
        <w:t>насущно необходимом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EB66E5">
        <w:rPr>
          <w:rFonts w:ascii="Times New Roman" w:eastAsia="Times New Roman" w:hAnsi="Times New Roman" w:cs="Times New Roman"/>
          <w:sz w:val="28"/>
        </w:rPr>
        <w:t>жизнеобеспечении;</w:t>
      </w:r>
    </w:p>
    <w:p w:rsidR="00CA707C" w:rsidRPr="00EB66E5" w:rsidRDefault="00CA707C" w:rsidP="00CA707C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z w:val="28"/>
        </w:rPr>
      </w:pPr>
      <w:r w:rsidRPr="00EB66E5">
        <w:rPr>
          <w:rFonts w:ascii="Times New Roman" w:eastAsia="Times New Roman" w:hAnsi="Times New Roman" w:cs="Times New Roman"/>
          <w:sz w:val="28"/>
        </w:rPr>
        <w:t>овладение начальными навыками адаптации в динамично изменяющемся 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EB66E5">
        <w:rPr>
          <w:rFonts w:ascii="Times New Roman" w:eastAsia="Times New Roman" w:hAnsi="Times New Roman" w:cs="Times New Roman"/>
          <w:sz w:val="28"/>
        </w:rPr>
        <w:t>развивающемся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EB66E5">
        <w:rPr>
          <w:rFonts w:ascii="Times New Roman" w:eastAsia="Times New Roman" w:hAnsi="Times New Roman" w:cs="Times New Roman"/>
          <w:sz w:val="28"/>
        </w:rPr>
        <w:t>мире;</w:t>
      </w:r>
    </w:p>
    <w:p w:rsidR="00CA707C" w:rsidRPr="00EB66E5" w:rsidRDefault="00CA707C" w:rsidP="00CA707C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z w:val="28"/>
        </w:rPr>
      </w:pPr>
      <w:r w:rsidRPr="00EB66E5">
        <w:rPr>
          <w:rFonts w:ascii="Times New Roman" w:eastAsia="Times New Roman" w:hAnsi="Times New Roman" w:cs="Times New Roman"/>
          <w:sz w:val="28"/>
        </w:rPr>
        <w:t>овладение социально-бытовыми навыками, используемыми в повседневной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EB66E5">
        <w:rPr>
          <w:rFonts w:ascii="Times New Roman" w:eastAsia="Times New Roman" w:hAnsi="Times New Roman" w:cs="Times New Roman"/>
          <w:sz w:val="28"/>
        </w:rPr>
        <w:t>жизни;</w:t>
      </w:r>
    </w:p>
    <w:p w:rsidR="00CA707C" w:rsidRPr="00EB66E5" w:rsidRDefault="00CA707C" w:rsidP="00CA707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z w:val="28"/>
        </w:rPr>
      </w:pPr>
      <w:r w:rsidRPr="00EB66E5">
        <w:rPr>
          <w:rFonts w:ascii="Times New Roman" w:eastAsia="Times New Roman" w:hAnsi="Times New Roman" w:cs="Times New Roman"/>
          <w:sz w:val="28"/>
        </w:rPr>
        <w:t>владениенавыкамикоммуникацииипринятыминормамисоциальноговзаимодействия</w:t>
      </w:r>
      <w:proofErr w:type="gramStart"/>
      <w:r w:rsidRPr="00EB66E5">
        <w:rPr>
          <w:rFonts w:ascii="Times New Roman" w:eastAsia="Times New Roman" w:hAnsi="Times New Roman" w:cs="Times New Roman"/>
          <w:sz w:val="28"/>
        </w:rPr>
        <w:t>,в</w:t>
      </w:r>
      <w:proofErr w:type="gramEnd"/>
      <w:r w:rsidRPr="00EB66E5">
        <w:rPr>
          <w:rFonts w:ascii="Times New Roman" w:eastAsia="Times New Roman" w:hAnsi="Times New Roman" w:cs="Times New Roman"/>
          <w:sz w:val="28"/>
        </w:rPr>
        <w:t>томчислевладениевербальнымииневербальнымикоммуникативнымикомпетенциями,использованиедоступныхинформационныхтехнологийдлякоммуникации;</w:t>
      </w:r>
    </w:p>
    <w:p w:rsidR="00CA707C" w:rsidRPr="00EB66E5" w:rsidRDefault="00CA707C" w:rsidP="00CA707C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78" w:lineRule="auto"/>
        <w:ind w:right="-51"/>
        <w:jc w:val="both"/>
        <w:rPr>
          <w:rFonts w:ascii="Times New Roman" w:eastAsia="Times New Roman" w:hAnsi="Times New Roman" w:cs="Times New Roman"/>
          <w:sz w:val="28"/>
        </w:rPr>
      </w:pPr>
      <w:r w:rsidRPr="00EB66E5">
        <w:rPr>
          <w:rFonts w:ascii="Times New Roman" w:eastAsia="Times New Roman" w:hAnsi="Times New Roman" w:cs="Times New Roman"/>
          <w:sz w:val="28"/>
        </w:rPr>
        <w:t>способность к осмыслению социального окружения, своего места в нем,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EB66E5">
        <w:rPr>
          <w:rFonts w:ascii="Times New Roman" w:eastAsia="Times New Roman" w:hAnsi="Times New Roman" w:cs="Times New Roman"/>
          <w:sz w:val="28"/>
        </w:rPr>
        <w:t>принятие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EB66E5">
        <w:rPr>
          <w:rFonts w:ascii="Times New Roman" w:eastAsia="Times New Roman" w:hAnsi="Times New Roman" w:cs="Times New Roman"/>
          <w:sz w:val="28"/>
        </w:rPr>
        <w:t>соответствующих</w:t>
      </w:r>
      <w:proofErr w:type="gramEnd"/>
      <w:r w:rsidRPr="00EB66E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EB66E5">
        <w:rPr>
          <w:rFonts w:ascii="Times New Roman" w:eastAsia="Times New Roman" w:hAnsi="Times New Roman" w:cs="Times New Roman"/>
          <w:sz w:val="28"/>
        </w:rPr>
        <w:t>возрастуц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EB66E5">
        <w:rPr>
          <w:rFonts w:ascii="Times New Roman" w:eastAsia="Times New Roman" w:hAnsi="Times New Roman" w:cs="Times New Roman"/>
          <w:sz w:val="28"/>
        </w:rPr>
        <w:t>енностейи</w:t>
      </w:r>
      <w:proofErr w:type="spellEnd"/>
      <w:r w:rsidRPr="00EB66E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EB66E5">
        <w:rPr>
          <w:rFonts w:ascii="Times New Roman" w:eastAsia="Times New Roman" w:hAnsi="Times New Roman" w:cs="Times New Roman"/>
          <w:sz w:val="28"/>
        </w:rPr>
        <w:t>социальныхролей</w:t>
      </w:r>
      <w:proofErr w:type="spellEnd"/>
      <w:r w:rsidRPr="00EB66E5">
        <w:rPr>
          <w:rFonts w:ascii="Times New Roman" w:eastAsia="Times New Roman" w:hAnsi="Times New Roman" w:cs="Times New Roman"/>
          <w:sz w:val="28"/>
        </w:rPr>
        <w:t>;</w:t>
      </w:r>
    </w:p>
    <w:p w:rsidR="00CA707C" w:rsidRPr="00EB66E5" w:rsidRDefault="00CA707C" w:rsidP="00CA707C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EB66E5">
        <w:rPr>
          <w:rFonts w:ascii="Times New Roman" w:eastAsia="Times New Roman" w:hAnsi="Times New Roman" w:cs="Times New Roman"/>
          <w:sz w:val="28"/>
        </w:rPr>
        <w:t>принятиеиосвоениесоциальнойролиобучающегося</w:t>
      </w:r>
      <w:proofErr w:type="gramStart"/>
      <w:r w:rsidRPr="00EB66E5">
        <w:rPr>
          <w:rFonts w:ascii="Times New Roman" w:eastAsia="Times New Roman" w:hAnsi="Times New Roman" w:cs="Times New Roman"/>
          <w:sz w:val="28"/>
        </w:rPr>
        <w:t>,п</w:t>
      </w:r>
      <w:proofErr w:type="gramEnd"/>
      <w:r w:rsidRPr="00EB66E5">
        <w:rPr>
          <w:rFonts w:ascii="Times New Roman" w:eastAsia="Times New Roman" w:hAnsi="Times New Roman" w:cs="Times New Roman"/>
          <w:sz w:val="28"/>
        </w:rPr>
        <w:t>роявлениесоциально</w:t>
      </w:r>
      <w:proofErr w:type="spellEnd"/>
      <w:r w:rsidRPr="00EB66E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EB66E5">
        <w:rPr>
          <w:rFonts w:ascii="Times New Roman" w:eastAsia="Times New Roman" w:hAnsi="Times New Roman" w:cs="Times New Roman"/>
          <w:sz w:val="28"/>
        </w:rPr>
        <w:t>значимыхмотивов</w:t>
      </w:r>
      <w:proofErr w:type="spellEnd"/>
      <w:r w:rsidRPr="00EB66E5">
        <w:rPr>
          <w:rFonts w:ascii="Times New Roman" w:eastAsia="Times New Roman" w:hAnsi="Times New Roman" w:cs="Times New Roman"/>
          <w:sz w:val="28"/>
        </w:rPr>
        <w:t xml:space="preserve"> учебной деятельности;</w:t>
      </w:r>
    </w:p>
    <w:p w:rsidR="00CA707C" w:rsidRPr="00EB66E5" w:rsidRDefault="00CA707C" w:rsidP="00CA707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EB66E5">
        <w:rPr>
          <w:rFonts w:ascii="Times New Roman" w:eastAsia="Times New Roman" w:hAnsi="Times New Roman" w:cs="Times New Roman"/>
          <w:sz w:val="28"/>
        </w:rPr>
        <w:t>9)</w:t>
      </w:r>
      <w:r w:rsidRPr="00EB66E5">
        <w:rPr>
          <w:rFonts w:ascii="Times New Roman" w:eastAsia="Times New Roman" w:hAnsi="Times New Roman" w:cs="Times New Roman"/>
          <w:sz w:val="28"/>
        </w:rPr>
        <w:tab/>
      </w:r>
      <w:proofErr w:type="spellStart"/>
      <w:r w:rsidRPr="00EB66E5">
        <w:rPr>
          <w:rFonts w:ascii="Times New Roman" w:eastAsia="Times New Roman" w:hAnsi="Times New Roman" w:cs="Times New Roman"/>
          <w:sz w:val="28"/>
        </w:rPr>
        <w:t>сформированность</w:t>
      </w:r>
      <w:proofErr w:type="spellEnd"/>
      <w:r w:rsidRPr="00EB66E5">
        <w:rPr>
          <w:rFonts w:ascii="Times New Roman" w:eastAsia="Times New Roman" w:hAnsi="Times New Roman" w:cs="Times New Roman"/>
          <w:sz w:val="28"/>
        </w:rPr>
        <w:t xml:space="preserve"> навыков сотрудничества с взрослыми и сверстниками в разных социальных ситуациях;</w:t>
      </w:r>
    </w:p>
    <w:p w:rsidR="00CA707C" w:rsidRPr="00EB66E5" w:rsidRDefault="00CA707C" w:rsidP="00CA707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EB66E5">
        <w:rPr>
          <w:rFonts w:ascii="Times New Roman" w:eastAsia="Times New Roman" w:hAnsi="Times New Roman" w:cs="Times New Roman"/>
          <w:sz w:val="28"/>
        </w:rPr>
        <w:t>10)</w:t>
      </w:r>
      <w:r w:rsidRPr="00EB66E5">
        <w:rPr>
          <w:rFonts w:ascii="Times New Roman" w:eastAsia="Times New Roman" w:hAnsi="Times New Roman" w:cs="Times New Roman"/>
          <w:sz w:val="28"/>
        </w:rPr>
        <w:tab/>
        <w:t>способность к осмыслению картины мира, ее временно-пространственной организации;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CA707C" w:rsidRPr="00EB66E5" w:rsidRDefault="00CA707C" w:rsidP="00CA707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EB66E5">
        <w:rPr>
          <w:rFonts w:ascii="Times New Roman" w:eastAsia="Times New Roman" w:hAnsi="Times New Roman" w:cs="Times New Roman"/>
          <w:sz w:val="28"/>
        </w:rPr>
        <w:t>11)</w:t>
      </w:r>
      <w:r w:rsidRPr="00EB66E5">
        <w:rPr>
          <w:rFonts w:ascii="Times New Roman" w:eastAsia="Times New Roman" w:hAnsi="Times New Roman" w:cs="Times New Roman"/>
          <w:sz w:val="28"/>
        </w:rPr>
        <w:tab/>
        <w:t>воспитание эстетических потребностей, ценностей и чувств;</w:t>
      </w:r>
    </w:p>
    <w:p w:rsidR="00CA707C" w:rsidRPr="00EB66E5" w:rsidRDefault="00CA707C" w:rsidP="00CA707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EB66E5">
        <w:rPr>
          <w:rFonts w:ascii="Times New Roman" w:eastAsia="Times New Roman" w:hAnsi="Times New Roman" w:cs="Times New Roman"/>
          <w:sz w:val="28"/>
        </w:rPr>
        <w:t>12)</w:t>
      </w:r>
      <w:r w:rsidRPr="00EB66E5">
        <w:rPr>
          <w:rFonts w:ascii="Times New Roman" w:eastAsia="Times New Roman" w:hAnsi="Times New Roman" w:cs="Times New Roman"/>
          <w:sz w:val="28"/>
        </w:rPr>
        <w:tab/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CA707C" w:rsidRPr="00EB66E5" w:rsidRDefault="00CA707C" w:rsidP="00CA707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EB66E5">
        <w:rPr>
          <w:rFonts w:ascii="Times New Roman" w:eastAsia="Times New Roman" w:hAnsi="Times New Roman" w:cs="Times New Roman"/>
          <w:sz w:val="28"/>
        </w:rPr>
        <w:t>13)</w:t>
      </w:r>
      <w:r w:rsidRPr="00EB66E5">
        <w:rPr>
          <w:rFonts w:ascii="Times New Roman" w:eastAsia="Times New Roman" w:hAnsi="Times New Roman" w:cs="Times New Roman"/>
          <w:sz w:val="28"/>
        </w:rPr>
        <w:tab/>
      </w:r>
      <w:proofErr w:type="spellStart"/>
      <w:r w:rsidRPr="00EB66E5">
        <w:rPr>
          <w:rFonts w:ascii="Times New Roman" w:eastAsia="Times New Roman" w:hAnsi="Times New Roman" w:cs="Times New Roman"/>
          <w:sz w:val="28"/>
        </w:rPr>
        <w:t>сформированность</w:t>
      </w:r>
      <w:proofErr w:type="spellEnd"/>
      <w:r w:rsidRPr="00EB66E5">
        <w:rPr>
          <w:rFonts w:ascii="Times New Roman" w:eastAsia="Times New Roman" w:hAnsi="Times New Roman" w:cs="Times New Roman"/>
          <w:sz w:val="28"/>
        </w:rPr>
        <w:t xml:space="preserve"> установки на безопасный, здоровый образ жизни, наличие мотивации к творческому труду, </w:t>
      </w:r>
      <w:r w:rsidRPr="00EB66E5">
        <w:rPr>
          <w:rFonts w:ascii="Times New Roman" w:eastAsia="Times New Roman" w:hAnsi="Times New Roman" w:cs="Times New Roman"/>
          <w:sz w:val="28"/>
        </w:rPr>
        <w:lastRenderedPageBreak/>
        <w:t>работе на результат, бережному отношению к материальным и духовным ценностям;</w:t>
      </w:r>
    </w:p>
    <w:p w:rsidR="00CA707C" w:rsidRPr="00EB66E5" w:rsidRDefault="00CA707C" w:rsidP="00CA707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EB66E5">
        <w:rPr>
          <w:rFonts w:ascii="Times New Roman" w:eastAsia="Times New Roman" w:hAnsi="Times New Roman" w:cs="Times New Roman"/>
          <w:sz w:val="28"/>
        </w:rPr>
        <w:t>14)</w:t>
      </w:r>
      <w:r w:rsidRPr="00EB66E5">
        <w:rPr>
          <w:rFonts w:ascii="Times New Roman" w:eastAsia="Times New Roman" w:hAnsi="Times New Roman" w:cs="Times New Roman"/>
          <w:sz w:val="28"/>
        </w:rPr>
        <w:tab/>
        <w:t>проявление готовности к самостоятельной жизни.</w:t>
      </w:r>
    </w:p>
    <w:p w:rsidR="00CA707C" w:rsidRPr="00EB66E5" w:rsidRDefault="00CA707C" w:rsidP="00CA707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CA707C" w:rsidRPr="00EB66E5" w:rsidRDefault="00CA707C" w:rsidP="00CA707C">
      <w:pPr>
        <w:widowControl w:val="0"/>
        <w:autoSpaceDE w:val="0"/>
        <w:autoSpaceDN w:val="0"/>
        <w:spacing w:after="0"/>
        <w:ind w:right="3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6E5">
        <w:rPr>
          <w:rFonts w:ascii="Times New Roman" w:eastAsia="Times New Roman" w:hAnsi="Times New Roman" w:cs="Times New Roman"/>
          <w:sz w:val="28"/>
          <w:szCs w:val="28"/>
        </w:rPr>
        <w:t>АООПопределяетдвауровняовладенияпредметнымирезультатами</w:t>
      </w:r>
      <w:proofErr w:type="gramStart"/>
      <w:r w:rsidRPr="00EB66E5">
        <w:rPr>
          <w:rFonts w:ascii="Times New Roman" w:eastAsia="Times New Roman" w:hAnsi="Times New Roman" w:cs="Times New Roman"/>
          <w:sz w:val="28"/>
          <w:szCs w:val="28"/>
        </w:rPr>
        <w:t>:м</w:t>
      </w:r>
      <w:proofErr w:type="gramEnd"/>
      <w:r w:rsidRPr="00EB66E5">
        <w:rPr>
          <w:rFonts w:ascii="Times New Roman" w:eastAsia="Times New Roman" w:hAnsi="Times New Roman" w:cs="Times New Roman"/>
          <w:sz w:val="28"/>
          <w:szCs w:val="28"/>
        </w:rPr>
        <w:t>инимальныйи достаточный.</w:t>
      </w:r>
    </w:p>
    <w:p w:rsidR="00CA707C" w:rsidRPr="00EB66E5" w:rsidRDefault="00CA707C" w:rsidP="00CA707C">
      <w:pPr>
        <w:widowControl w:val="0"/>
        <w:autoSpaceDE w:val="0"/>
        <w:autoSpaceDN w:val="0"/>
        <w:spacing w:before="8" w:after="0"/>
        <w:ind w:right="308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B66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ПредметныерезультатыосвоенияАООПобучающимисяслегкойумственнойотсталостью</w:t>
      </w:r>
    </w:p>
    <w:p w:rsidR="00CA707C" w:rsidRPr="00EB66E5" w:rsidRDefault="00CA707C" w:rsidP="00CA707C">
      <w:pPr>
        <w:widowControl w:val="0"/>
        <w:autoSpaceDE w:val="0"/>
        <w:autoSpaceDN w:val="0"/>
        <w:spacing w:after="0"/>
        <w:ind w:right="3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6E5">
        <w:rPr>
          <w:rFonts w:ascii="Times New Roman" w:eastAsia="Times New Roman" w:hAnsi="Times New Roman" w:cs="Times New Roman"/>
          <w:sz w:val="28"/>
          <w:szCs w:val="28"/>
        </w:rPr>
        <w:t>Минимальный уровень является обязательным для большинства обучающихсясумственнойотсталостью</w:t>
      </w:r>
      <w:proofErr w:type="gramStart"/>
      <w:r w:rsidRPr="00EB66E5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 w:rsidRPr="00EB66E5">
        <w:rPr>
          <w:rFonts w:ascii="Times New Roman" w:eastAsia="Times New Roman" w:hAnsi="Times New Roman" w:cs="Times New Roman"/>
          <w:sz w:val="28"/>
          <w:szCs w:val="28"/>
        </w:rPr>
        <w:t xml:space="preserve">местестем,отсутствиедостиженияэтогоуровняотдельными обучающимися по отдельным предметам не является препятствием </w:t>
      </w:r>
      <w:proofErr w:type="spellStart"/>
      <w:r w:rsidRPr="00EB66E5">
        <w:rPr>
          <w:rFonts w:ascii="Times New Roman" w:eastAsia="Times New Roman" w:hAnsi="Times New Roman" w:cs="Times New Roman"/>
          <w:sz w:val="28"/>
          <w:szCs w:val="28"/>
        </w:rPr>
        <w:t>кполучению</w:t>
      </w:r>
      <w:proofErr w:type="spellEnd"/>
      <w:r w:rsidRPr="00EB66E5">
        <w:rPr>
          <w:rFonts w:ascii="Times New Roman" w:eastAsia="Times New Roman" w:hAnsi="Times New Roman" w:cs="Times New Roman"/>
          <w:sz w:val="28"/>
          <w:szCs w:val="28"/>
        </w:rPr>
        <w:t xml:space="preserve"> ими образования по этому варианту программы. В том случае, если обучающийсянедостигаетминимальногоуровняовладенияпредметнымирезультатами по всем или большинству учебных предметов, то по рекомендациипсихолого-медико-педагогическойкомиссиииссогласияродителе</w:t>
      </w:r>
      <w:proofErr w:type="gramStart"/>
      <w:r w:rsidRPr="00EB66E5">
        <w:rPr>
          <w:rFonts w:ascii="Times New Roman" w:eastAsia="Times New Roman" w:hAnsi="Times New Roman" w:cs="Times New Roman"/>
          <w:sz w:val="28"/>
          <w:szCs w:val="28"/>
        </w:rPr>
        <w:t>й(</w:t>
      </w:r>
      <w:proofErr w:type="gramEnd"/>
      <w:r w:rsidRPr="00EB66E5">
        <w:rPr>
          <w:rFonts w:ascii="Times New Roman" w:eastAsia="Times New Roman" w:hAnsi="Times New Roman" w:cs="Times New Roman"/>
          <w:sz w:val="28"/>
          <w:szCs w:val="28"/>
        </w:rPr>
        <w:t>законныхпредставителей)Организацияможетперевестиобучающегосянаобучениепоиндивидуальномуплануили на АООП(вариант2).</w:t>
      </w:r>
    </w:p>
    <w:p w:rsidR="00CA707C" w:rsidRPr="00EB66E5" w:rsidRDefault="00CA707C" w:rsidP="00CA707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</w:rPr>
        <w:sectPr w:rsidR="00CA707C" w:rsidRPr="00EB66E5" w:rsidSect="00EB66E5">
          <w:pgSz w:w="16840" w:h="11910" w:orient="landscape"/>
          <w:pgMar w:top="318" w:right="1038" w:bottom="261" w:left="1678" w:header="0" w:footer="1452" w:gutter="0"/>
          <w:cols w:space="720"/>
        </w:sectPr>
      </w:pPr>
    </w:p>
    <w:p w:rsidR="00CA707C" w:rsidRPr="00EB66E5" w:rsidRDefault="00CA707C" w:rsidP="00CA707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EB66E5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lastRenderedPageBreak/>
        <w:t>V</w:t>
      </w:r>
      <w:r w:rsidRPr="00EB66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 w:rsidRPr="00EB6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Минимальный и достаточный уровни дос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тижения предметных результатов </w:t>
      </w:r>
      <w:r w:rsidRPr="00EB6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конец обучения в младших классах (1- 4 классов).</w:t>
      </w:r>
      <w:proofErr w:type="gramEnd"/>
    </w:p>
    <w:p w:rsidR="00CA707C" w:rsidRDefault="00CA707C" w:rsidP="00CA70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A707C" w:rsidRPr="00FA0174" w:rsidRDefault="00CA707C" w:rsidP="00CA707C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FA0174"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Минимальныйуровень</w:t>
      </w:r>
      <w:proofErr w:type="spellEnd"/>
      <w:r w:rsidRPr="00FA0174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FA01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- называть и характеризовать предметы и явления, сравнивать и классифицировать, устанавливать общие и отличительные свойства;</w:t>
      </w:r>
      <w:r w:rsidRPr="00FA0174">
        <w:rPr>
          <w:rFonts w:ascii="Times New Roman" w:hAnsi="Times New Roman" w:cs="Times New Roman"/>
          <w:sz w:val="28"/>
          <w:szCs w:val="28"/>
        </w:rPr>
        <w:br/>
        <w:t>- участвовать в беседе, отвечать на вопросы, дополнять высказывания товарищей;</w:t>
      </w:r>
      <w:r w:rsidRPr="00FA0174">
        <w:rPr>
          <w:rFonts w:ascii="Times New Roman" w:hAnsi="Times New Roman" w:cs="Times New Roman"/>
          <w:sz w:val="28"/>
          <w:szCs w:val="28"/>
        </w:rPr>
        <w:br/>
        <w:t>- связно высказываться по плану, употребляя простые распространенные предложения, правильно используя формы знакомых слов;                                                                                                                                                                                                                                                              - ухаживать за одеждой и обувью;                                                                                                                                                                                                - поддерживать порядок в классе, интернате, дома;                                                                                                                                                                  - соблюдать правила личной гигиены;</w:t>
      </w:r>
      <w:proofErr w:type="gramEnd"/>
      <w:r w:rsidRPr="00FA0174">
        <w:rPr>
          <w:rFonts w:ascii="Times New Roman" w:hAnsi="Times New Roman" w:cs="Times New Roman"/>
          <w:sz w:val="28"/>
          <w:szCs w:val="28"/>
        </w:rPr>
        <w:br/>
        <w:t>- соблюдать правила уличного движения.</w:t>
      </w:r>
    </w:p>
    <w:p w:rsidR="00CA707C" w:rsidRDefault="00CA707C" w:rsidP="00CA70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A707C" w:rsidRDefault="00CA707C" w:rsidP="00CA70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A707C" w:rsidRPr="00FA0174" w:rsidRDefault="00CA707C" w:rsidP="00CA70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Достаточный</w:t>
      </w:r>
      <w:proofErr w:type="gramEnd"/>
      <w:r w:rsidRPr="00FA0174">
        <w:rPr>
          <w:rFonts w:ascii="Times New Roman" w:hAnsi="Times New Roman" w:cs="Times New Roman"/>
          <w:sz w:val="28"/>
          <w:szCs w:val="28"/>
        </w:rPr>
        <w:t>:</w:t>
      </w:r>
      <w:r w:rsidRPr="00FA0174">
        <w:rPr>
          <w:rFonts w:ascii="Times New Roman" w:hAnsi="Times New Roman" w:cs="Times New Roman"/>
          <w:sz w:val="28"/>
          <w:szCs w:val="28"/>
        </w:rPr>
        <w:br/>
        <w:t>- названия и свойства изученных предметов;                                                                                                                                                                            - выученные правила дорожного движения.</w:t>
      </w:r>
    </w:p>
    <w:p w:rsidR="00CA707C" w:rsidRDefault="00CA707C" w:rsidP="00CA707C">
      <w:pPr>
        <w:spacing w:line="240" w:lineRule="auto"/>
        <w:ind w:firstLine="708"/>
        <w:rPr>
          <w:sz w:val="28"/>
          <w:szCs w:val="28"/>
        </w:rPr>
      </w:pPr>
    </w:p>
    <w:p w:rsidR="00CA707C" w:rsidRDefault="00CA707C" w:rsidP="00CA70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A707C" w:rsidRDefault="00CA707C" w:rsidP="00CA70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A707C" w:rsidRDefault="00CA707C" w:rsidP="00CA70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A707C" w:rsidRDefault="00CA707C" w:rsidP="00CA70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A707C" w:rsidRDefault="00CA707C" w:rsidP="00CA70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A707C" w:rsidRDefault="00CA707C" w:rsidP="00CA70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A707C" w:rsidRDefault="00CA707C" w:rsidP="00CA70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A707C" w:rsidRDefault="00CA707C" w:rsidP="00CA707C">
      <w:pPr>
        <w:widowControl w:val="0"/>
        <w:tabs>
          <w:tab w:val="left" w:pos="208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A707C" w:rsidRDefault="00CA707C" w:rsidP="00CA707C">
      <w:pPr>
        <w:widowControl w:val="0"/>
        <w:tabs>
          <w:tab w:val="left" w:pos="208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A707C" w:rsidRDefault="00CA707C" w:rsidP="00CA707C">
      <w:pPr>
        <w:widowControl w:val="0"/>
        <w:tabs>
          <w:tab w:val="left" w:pos="208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A707C" w:rsidRPr="00EB66E5" w:rsidRDefault="00CA707C" w:rsidP="00CA707C">
      <w:pPr>
        <w:widowControl w:val="0"/>
        <w:tabs>
          <w:tab w:val="left" w:pos="208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B66E5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lastRenderedPageBreak/>
        <w:t>VI</w:t>
      </w:r>
      <w:proofErr w:type="gramStart"/>
      <w:r w:rsidRPr="00EB66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Pr="00EB66E5">
        <w:rPr>
          <w:rFonts w:ascii="Times New Roman" w:eastAsia="Times New Roman" w:hAnsi="Times New Roman" w:cs="Times New Roman"/>
          <w:b/>
          <w:color w:val="000009"/>
          <w:sz w:val="28"/>
        </w:rPr>
        <w:t xml:space="preserve">  Система</w:t>
      </w:r>
      <w:proofErr w:type="gramEnd"/>
      <w:r>
        <w:rPr>
          <w:rFonts w:ascii="Times New Roman" w:eastAsia="Times New Roman" w:hAnsi="Times New Roman" w:cs="Times New Roman"/>
          <w:b/>
          <w:color w:val="000009"/>
          <w:sz w:val="28"/>
        </w:rPr>
        <w:t xml:space="preserve"> </w:t>
      </w:r>
      <w:r w:rsidRPr="00EB66E5">
        <w:rPr>
          <w:rFonts w:ascii="Times New Roman" w:eastAsia="Times New Roman" w:hAnsi="Times New Roman" w:cs="Times New Roman"/>
          <w:b/>
          <w:color w:val="000009"/>
          <w:sz w:val="28"/>
        </w:rPr>
        <w:t>оценки</w:t>
      </w:r>
      <w:r>
        <w:rPr>
          <w:rFonts w:ascii="Times New Roman" w:eastAsia="Times New Roman" w:hAnsi="Times New Roman" w:cs="Times New Roman"/>
          <w:b/>
          <w:color w:val="000009"/>
          <w:sz w:val="28"/>
        </w:rPr>
        <w:t xml:space="preserve"> </w:t>
      </w:r>
      <w:r w:rsidRPr="00EB66E5">
        <w:rPr>
          <w:rFonts w:ascii="Times New Roman" w:eastAsia="Times New Roman" w:hAnsi="Times New Roman" w:cs="Times New Roman"/>
          <w:b/>
          <w:color w:val="000009"/>
          <w:sz w:val="28"/>
        </w:rPr>
        <w:t>достижения</w:t>
      </w:r>
      <w:r>
        <w:rPr>
          <w:rFonts w:ascii="Times New Roman" w:eastAsia="Times New Roman" w:hAnsi="Times New Roman" w:cs="Times New Roman"/>
          <w:b/>
          <w:color w:val="000009"/>
          <w:sz w:val="28"/>
        </w:rPr>
        <w:t xml:space="preserve"> </w:t>
      </w:r>
      <w:r w:rsidRPr="00EB66E5">
        <w:rPr>
          <w:rFonts w:ascii="Times New Roman" w:eastAsia="Times New Roman" w:hAnsi="Times New Roman" w:cs="Times New Roman"/>
          <w:b/>
          <w:color w:val="000009"/>
          <w:sz w:val="28"/>
        </w:rPr>
        <w:t>обучающимися</w:t>
      </w:r>
      <w:r>
        <w:rPr>
          <w:rFonts w:ascii="Times New Roman" w:eastAsia="Times New Roman" w:hAnsi="Times New Roman" w:cs="Times New Roman"/>
          <w:b/>
          <w:color w:val="000009"/>
          <w:sz w:val="28"/>
        </w:rPr>
        <w:t xml:space="preserve"> </w:t>
      </w:r>
      <w:r w:rsidRPr="00EB66E5">
        <w:rPr>
          <w:rFonts w:ascii="Times New Roman" w:eastAsia="Times New Roman" w:hAnsi="Times New Roman" w:cs="Times New Roman"/>
          <w:b/>
          <w:color w:val="000009"/>
          <w:sz w:val="28"/>
        </w:rPr>
        <w:t>с</w:t>
      </w:r>
      <w:r>
        <w:rPr>
          <w:rFonts w:ascii="Times New Roman" w:eastAsia="Times New Roman" w:hAnsi="Times New Roman" w:cs="Times New Roman"/>
          <w:b/>
          <w:color w:val="000009"/>
          <w:sz w:val="28"/>
        </w:rPr>
        <w:t xml:space="preserve"> </w:t>
      </w:r>
      <w:r w:rsidRPr="00EB66E5">
        <w:rPr>
          <w:rFonts w:ascii="Times New Roman" w:eastAsia="Times New Roman" w:hAnsi="Times New Roman" w:cs="Times New Roman"/>
          <w:b/>
          <w:color w:val="000009"/>
          <w:sz w:val="28"/>
        </w:rPr>
        <w:t>легкой</w:t>
      </w:r>
      <w:r>
        <w:rPr>
          <w:rFonts w:ascii="Times New Roman" w:eastAsia="Times New Roman" w:hAnsi="Times New Roman" w:cs="Times New Roman"/>
          <w:b/>
          <w:color w:val="000009"/>
          <w:sz w:val="28"/>
        </w:rPr>
        <w:t xml:space="preserve"> </w:t>
      </w:r>
      <w:r w:rsidRPr="00EB66E5">
        <w:rPr>
          <w:rFonts w:ascii="Times New Roman" w:eastAsia="Times New Roman" w:hAnsi="Times New Roman" w:cs="Times New Roman"/>
          <w:b/>
          <w:color w:val="000009"/>
          <w:sz w:val="28"/>
        </w:rPr>
        <w:t>умственной</w:t>
      </w:r>
    </w:p>
    <w:p w:rsidR="00CA707C" w:rsidRPr="00EB66E5" w:rsidRDefault="00CA707C" w:rsidP="00CA707C">
      <w:pPr>
        <w:widowControl w:val="0"/>
        <w:autoSpaceDE w:val="0"/>
        <w:autoSpaceDN w:val="0"/>
        <w:spacing w:before="50" w:after="0"/>
        <w:ind w:left="1245" w:right="345"/>
        <w:jc w:val="center"/>
        <w:rPr>
          <w:rFonts w:ascii="Times New Roman" w:eastAsia="Times New Roman" w:hAnsi="Times New Roman" w:cs="Times New Roman"/>
          <w:b/>
          <w:color w:val="000009"/>
          <w:sz w:val="28"/>
        </w:rPr>
      </w:pPr>
      <w:r w:rsidRPr="00EB66E5">
        <w:rPr>
          <w:rFonts w:ascii="Times New Roman" w:eastAsia="Times New Roman" w:hAnsi="Times New Roman" w:cs="Times New Roman"/>
          <w:b/>
          <w:color w:val="000009"/>
          <w:spacing w:val="-1"/>
          <w:sz w:val="28"/>
        </w:rPr>
        <w:t>Отсталостью</w:t>
      </w:r>
      <w:r>
        <w:rPr>
          <w:rFonts w:ascii="Times New Roman" w:eastAsia="Times New Roman" w:hAnsi="Times New Roman" w:cs="Times New Roman"/>
          <w:b/>
          <w:color w:val="000009"/>
          <w:spacing w:val="-1"/>
          <w:sz w:val="28"/>
        </w:rPr>
        <w:t xml:space="preserve"> </w:t>
      </w:r>
      <w:r w:rsidRPr="00EB66E5">
        <w:rPr>
          <w:rFonts w:ascii="Times New Roman" w:eastAsia="Times New Roman" w:hAnsi="Times New Roman" w:cs="Times New Roman"/>
          <w:b/>
          <w:color w:val="000009"/>
          <w:sz w:val="28"/>
        </w:rPr>
        <w:t>(интеллектуальными</w:t>
      </w:r>
      <w:r>
        <w:rPr>
          <w:rFonts w:ascii="Times New Roman" w:eastAsia="Times New Roman" w:hAnsi="Times New Roman" w:cs="Times New Roman"/>
          <w:b/>
          <w:color w:val="000009"/>
          <w:sz w:val="28"/>
        </w:rPr>
        <w:t xml:space="preserve"> </w:t>
      </w:r>
      <w:r w:rsidRPr="00EB66E5">
        <w:rPr>
          <w:rFonts w:ascii="Times New Roman" w:eastAsia="Times New Roman" w:hAnsi="Times New Roman" w:cs="Times New Roman"/>
          <w:b/>
          <w:color w:val="000009"/>
          <w:sz w:val="28"/>
        </w:rPr>
        <w:t>нарушениями)</w:t>
      </w:r>
      <w:r>
        <w:rPr>
          <w:rFonts w:ascii="Times New Roman" w:eastAsia="Times New Roman" w:hAnsi="Times New Roman" w:cs="Times New Roman"/>
          <w:b/>
          <w:color w:val="000009"/>
          <w:sz w:val="28"/>
        </w:rPr>
        <w:t xml:space="preserve"> </w:t>
      </w:r>
      <w:r w:rsidRPr="00EB66E5">
        <w:rPr>
          <w:rFonts w:ascii="Times New Roman" w:eastAsia="Times New Roman" w:hAnsi="Times New Roman" w:cs="Times New Roman"/>
          <w:b/>
          <w:color w:val="000009"/>
          <w:sz w:val="28"/>
        </w:rPr>
        <w:t>планируемых</w:t>
      </w:r>
      <w:r>
        <w:rPr>
          <w:rFonts w:ascii="Times New Roman" w:eastAsia="Times New Roman" w:hAnsi="Times New Roman" w:cs="Times New Roman"/>
          <w:b/>
          <w:color w:val="000009"/>
          <w:sz w:val="28"/>
        </w:rPr>
        <w:t xml:space="preserve"> </w:t>
      </w:r>
      <w:r w:rsidRPr="00EB66E5">
        <w:rPr>
          <w:rFonts w:ascii="Times New Roman" w:eastAsia="Times New Roman" w:hAnsi="Times New Roman" w:cs="Times New Roman"/>
          <w:b/>
          <w:color w:val="000009"/>
          <w:sz w:val="28"/>
        </w:rPr>
        <w:t>результатов</w:t>
      </w:r>
      <w:r>
        <w:rPr>
          <w:rFonts w:ascii="Times New Roman" w:eastAsia="Times New Roman" w:hAnsi="Times New Roman" w:cs="Times New Roman"/>
          <w:b/>
          <w:color w:val="000009"/>
          <w:sz w:val="28"/>
        </w:rPr>
        <w:t xml:space="preserve"> </w:t>
      </w:r>
      <w:r w:rsidRPr="00EB66E5">
        <w:rPr>
          <w:rFonts w:ascii="Times New Roman" w:eastAsia="Times New Roman" w:hAnsi="Times New Roman" w:cs="Times New Roman"/>
          <w:b/>
          <w:color w:val="000009"/>
          <w:sz w:val="28"/>
        </w:rPr>
        <w:t>освоения</w:t>
      </w:r>
      <w:r>
        <w:rPr>
          <w:rFonts w:ascii="Times New Roman" w:eastAsia="Times New Roman" w:hAnsi="Times New Roman" w:cs="Times New Roman"/>
          <w:b/>
          <w:color w:val="000009"/>
          <w:sz w:val="28"/>
        </w:rPr>
        <w:t xml:space="preserve"> </w:t>
      </w:r>
      <w:r w:rsidRPr="00EB66E5">
        <w:rPr>
          <w:rFonts w:ascii="Times New Roman" w:eastAsia="Times New Roman" w:hAnsi="Times New Roman" w:cs="Times New Roman"/>
          <w:b/>
          <w:color w:val="000009"/>
          <w:sz w:val="28"/>
        </w:rPr>
        <w:t>адаптированной</w:t>
      </w:r>
      <w:r>
        <w:rPr>
          <w:rFonts w:ascii="Times New Roman" w:eastAsia="Times New Roman" w:hAnsi="Times New Roman" w:cs="Times New Roman"/>
          <w:b/>
          <w:color w:val="000009"/>
          <w:sz w:val="28"/>
        </w:rPr>
        <w:t xml:space="preserve"> </w:t>
      </w:r>
      <w:r w:rsidRPr="00EB66E5">
        <w:rPr>
          <w:rFonts w:ascii="Times New Roman" w:eastAsia="Times New Roman" w:hAnsi="Times New Roman" w:cs="Times New Roman"/>
          <w:b/>
          <w:color w:val="000009"/>
          <w:sz w:val="28"/>
        </w:rPr>
        <w:t>основной</w:t>
      </w:r>
      <w:r>
        <w:rPr>
          <w:rFonts w:ascii="Times New Roman" w:eastAsia="Times New Roman" w:hAnsi="Times New Roman" w:cs="Times New Roman"/>
          <w:b/>
          <w:color w:val="000009"/>
          <w:sz w:val="28"/>
        </w:rPr>
        <w:t xml:space="preserve"> </w:t>
      </w:r>
      <w:r w:rsidRPr="00EB66E5">
        <w:rPr>
          <w:rFonts w:ascii="Times New Roman" w:eastAsia="Times New Roman" w:hAnsi="Times New Roman" w:cs="Times New Roman"/>
          <w:b/>
          <w:color w:val="000009"/>
          <w:sz w:val="28"/>
        </w:rPr>
        <w:t>общеобразовательной</w:t>
      </w:r>
      <w:r>
        <w:rPr>
          <w:rFonts w:ascii="Times New Roman" w:eastAsia="Times New Roman" w:hAnsi="Times New Roman" w:cs="Times New Roman"/>
          <w:b/>
          <w:color w:val="000009"/>
          <w:sz w:val="28"/>
        </w:rPr>
        <w:t xml:space="preserve"> </w:t>
      </w:r>
      <w:r w:rsidRPr="00EB66E5">
        <w:rPr>
          <w:rFonts w:ascii="Times New Roman" w:eastAsia="Times New Roman" w:hAnsi="Times New Roman" w:cs="Times New Roman"/>
          <w:b/>
          <w:color w:val="000009"/>
          <w:sz w:val="28"/>
        </w:rPr>
        <w:t>программы</w:t>
      </w:r>
    </w:p>
    <w:p w:rsidR="00CA707C" w:rsidRPr="00EB66E5" w:rsidRDefault="00CA707C" w:rsidP="00CA707C">
      <w:pPr>
        <w:widowControl w:val="0"/>
        <w:autoSpaceDE w:val="0"/>
        <w:autoSpaceDN w:val="0"/>
        <w:spacing w:after="0"/>
        <w:ind w:right="-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6E5">
        <w:rPr>
          <w:rFonts w:ascii="Times New Roman" w:eastAsia="Times New Roman" w:hAnsi="Times New Roman" w:cs="Times New Roman"/>
          <w:sz w:val="28"/>
          <w:szCs w:val="28"/>
        </w:rPr>
        <w:t xml:space="preserve">Основными направлениями и целями оценочной деятельности в соответствии стребованиямиСтандартовявляютсяоценкаобразовательныхдостиженийобучающихся и оценка результатов деятельности образовательных организаций </w:t>
      </w:r>
      <w:proofErr w:type="spellStart"/>
      <w:r w:rsidRPr="00EB66E5">
        <w:rPr>
          <w:rFonts w:ascii="Times New Roman" w:eastAsia="Times New Roman" w:hAnsi="Times New Roman" w:cs="Times New Roman"/>
          <w:sz w:val="28"/>
          <w:szCs w:val="28"/>
        </w:rPr>
        <w:t>ипедагогических</w:t>
      </w:r>
      <w:proofErr w:type="spellEnd"/>
      <w:r w:rsidRPr="00EB66E5">
        <w:rPr>
          <w:rFonts w:ascii="Times New Roman" w:eastAsia="Times New Roman" w:hAnsi="Times New Roman" w:cs="Times New Roman"/>
          <w:sz w:val="28"/>
          <w:szCs w:val="28"/>
        </w:rPr>
        <w:t xml:space="preserve"> кадров. Полученные данные используются для оценки состояния </w:t>
      </w:r>
      <w:proofErr w:type="spellStart"/>
      <w:r w:rsidRPr="00EB66E5">
        <w:rPr>
          <w:rFonts w:ascii="Times New Roman" w:eastAsia="Times New Roman" w:hAnsi="Times New Roman" w:cs="Times New Roman"/>
          <w:sz w:val="28"/>
          <w:szCs w:val="28"/>
        </w:rPr>
        <w:t>итенденцийразвитиясистемы</w:t>
      </w:r>
      <w:proofErr w:type="spellEnd"/>
      <w:r w:rsidRPr="00EB66E5">
        <w:rPr>
          <w:rFonts w:ascii="Times New Roman" w:eastAsia="Times New Roman" w:hAnsi="Times New Roman" w:cs="Times New Roman"/>
          <w:sz w:val="28"/>
          <w:szCs w:val="28"/>
        </w:rPr>
        <w:t xml:space="preserve"> образования.</w:t>
      </w:r>
    </w:p>
    <w:p w:rsidR="00CA707C" w:rsidRPr="00EB66E5" w:rsidRDefault="00CA707C" w:rsidP="00CA707C">
      <w:pPr>
        <w:widowControl w:val="0"/>
        <w:autoSpaceDE w:val="0"/>
        <w:autoSpaceDN w:val="0"/>
        <w:spacing w:after="0"/>
        <w:ind w:right="-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6E5">
        <w:rPr>
          <w:rFonts w:ascii="Times New Roman" w:eastAsia="Times New Roman" w:hAnsi="Times New Roman" w:cs="Times New Roman"/>
          <w:sz w:val="28"/>
          <w:szCs w:val="28"/>
        </w:rPr>
        <w:t>СистемаоценкидостиженияобучающимисясумственнойотсталостьюпланируемыхрезультатовосвоенияАООПпризванарешитьследующиезадачи:</w:t>
      </w:r>
    </w:p>
    <w:p w:rsidR="00CA707C" w:rsidRPr="00EB66E5" w:rsidRDefault="00CA707C" w:rsidP="00CA707C">
      <w:pPr>
        <w:widowControl w:val="0"/>
        <w:autoSpaceDE w:val="0"/>
        <w:autoSpaceDN w:val="0"/>
        <w:spacing w:after="0"/>
        <w:ind w:right="-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6E5">
        <w:rPr>
          <w:rFonts w:ascii="Times New Roman" w:eastAsia="Times New Roman" w:hAnsi="Times New Roman" w:cs="Times New Roman"/>
          <w:sz w:val="28"/>
          <w:szCs w:val="28"/>
        </w:rPr>
        <w:t>закреплять основные направления и цели оценочной деятельности, описыватьобъектисодержаниеоценки</w:t>
      </w:r>
      <w:proofErr w:type="gramStart"/>
      <w:r w:rsidRPr="00EB66E5">
        <w:rPr>
          <w:rFonts w:ascii="Times New Roman" w:eastAsia="Times New Roman" w:hAnsi="Times New Roman" w:cs="Times New Roman"/>
          <w:sz w:val="28"/>
          <w:szCs w:val="28"/>
        </w:rPr>
        <w:t>,к</w:t>
      </w:r>
      <w:proofErr w:type="gramEnd"/>
      <w:r w:rsidRPr="00EB66E5">
        <w:rPr>
          <w:rFonts w:ascii="Times New Roman" w:eastAsia="Times New Roman" w:hAnsi="Times New Roman" w:cs="Times New Roman"/>
          <w:sz w:val="28"/>
          <w:szCs w:val="28"/>
        </w:rPr>
        <w:t>ритерии,процедурыисоставинструментарияоценивания,формыпредставлениярезультатов,условияиграницыприменениясистемыоценки;</w:t>
      </w:r>
    </w:p>
    <w:p w:rsidR="00CA707C" w:rsidRPr="00EB66E5" w:rsidRDefault="00CA707C" w:rsidP="00CA707C">
      <w:pPr>
        <w:widowControl w:val="0"/>
        <w:autoSpaceDE w:val="0"/>
        <w:autoSpaceDN w:val="0"/>
        <w:spacing w:after="0"/>
        <w:ind w:right="-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6E5">
        <w:rPr>
          <w:rFonts w:ascii="Times New Roman" w:eastAsia="Times New Roman" w:hAnsi="Times New Roman" w:cs="Times New Roman"/>
          <w:sz w:val="28"/>
          <w:szCs w:val="28"/>
        </w:rPr>
        <w:t>ориентироватьобразовательныйпроцесснанравственноеразвитиеивоспитаниеобучающихся</w:t>
      </w:r>
      <w:proofErr w:type="gramStart"/>
      <w:r w:rsidRPr="00EB66E5">
        <w:rPr>
          <w:rFonts w:ascii="Times New Roman" w:eastAsia="Times New Roman" w:hAnsi="Times New Roman" w:cs="Times New Roman"/>
          <w:sz w:val="28"/>
          <w:szCs w:val="28"/>
        </w:rPr>
        <w:t>,д</w:t>
      </w:r>
      <w:proofErr w:type="gramEnd"/>
      <w:r w:rsidRPr="00EB66E5">
        <w:rPr>
          <w:rFonts w:ascii="Times New Roman" w:eastAsia="Times New Roman" w:hAnsi="Times New Roman" w:cs="Times New Roman"/>
          <w:sz w:val="28"/>
          <w:szCs w:val="28"/>
        </w:rPr>
        <w:t xml:space="preserve">остижениепланируемыхрезультатовосвоениясодержанияучебных </w:t>
      </w:r>
      <w:proofErr w:type="spellStart"/>
      <w:r w:rsidRPr="00EB66E5">
        <w:rPr>
          <w:rFonts w:ascii="Times New Roman" w:eastAsia="Times New Roman" w:hAnsi="Times New Roman" w:cs="Times New Roman"/>
          <w:sz w:val="28"/>
          <w:szCs w:val="28"/>
        </w:rPr>
        <w:t>предметовиформированиебазовых</w:t>
      </w:r>
      <w:proofErr w:type="spellEnd"/>
      <w:r w:rsidRPr="00EB66E5">
        <w:rPr>
          <w:rFonts w:ascii="Times New Roman" w:eastAsia="Times New Roman" w:hAnsi="Times New Roman" w:cs="Times New Roman"/>
          <w:sz w:val="28"/>
          <w:szCs w:val="28"/>
        </w:rPr>
        <w:t xml:space="preserve"> учебных действий;</w:t>
      </w:r>
    </w:p>
    <w:p w:rsidR="00CA707C" w:rsidRPr="00EB66E5" w:rsidRDefault="00CA707C" w:rsidP="00CA707C">
      <w:pPr>
        <w:widowControl w:val="0"/>
        <w:autoSpaceDE w:val="0"/>
        <w:autoSpaceDN w:val="0"/>
        <w:spacing w:after="0"/>
        <w:ind w:right="-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6E5">
        <w:rPr>
          <w:rFonts w:ascii="Times New Roman" w:eastAsia="Times New Roman" w:hAnsi="Times New Roman" w:cs="Times New Roman"/>
          <w:sz w:val="28"/>
          <w:szCs w:val="28"/>
        </w:rPr>
        <w:t>обеспечиватькомплексныйподходкоценкерезультатовосвоенияАООП</w:t>
      </w:r>
      <w:proofErr w:type="gramStart"/>
      <w:r w:rsidRPr="00EB66E5">
        <w:rPr>
          <w:rFonts w:ascii="Times New Roman" w:eastAsia="Times New Roman" w:hAnsi="Times New Roman" w:cs="Times New Roman"/>
          <w:sz w:val="28"/>
          <w:szCs w:val="28"/>
        </w:rPr>
        <w:t>,п</w:t>
      </w:r>
      <w:proofErr w:type="gramEnd"/>
      <w:r w:rsidRPr="00EB66E5">
        <w:rPr>
          <w:rFonts w:ascii="Times New Roman" w:eastAsia="Times New Roman" w:hAnsi="Times New Roman" w:cs="Times New Roman"/>
          <w:sz w:val="28"/>
          <w:szCs w:val="28"/>
        </w:rPr>
        <w:t xml:space="preserve">озволяющийвестиоценкупредметныхи </w:t>
      </w:r>
      <w:proofErr w:type="spellStart"/>
      <w:r w:rsidRPr="00EB66E5">
        <w:rPr>
          <w:rFonts w:ascii="Times New Roman" w:eastAsia="Times New Roman" w:hAnsi="Times New Roman" w:cs="Times New Roman"/>
          <w:sz w:val="28"/>
          <w:szCs w:val="28"/>
        </w:rPr>
        <w:t>личностныхрезультатов</w:t>
      </w:r>
      <w:proofErr w:type="spellEnd"/>
      <w:r w:rsidRPr="00EB66E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A707C" w:rsidRPr="00EB66E5" w:rsidRDefault="00CA707C" w:rsidP="00CA707C">
      <w:pPr>
        <w:widowControl w:val="0"/>
        <w:autoSpaceDE w:val="0"/>
        <w:autoSpaceDN w:val="0"/>
        <w:spacing w:after="0"/>
        <w:ind w:right="-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6E5">
        <w:rPr>
          <w:rFonts w:ascii="Times New Roman" w:eastAsia="Times New Roman" w:hAnsi="Times New Roman" w:cs="Times New Roman"/>
          <w:sz w:val="28"/>
          <w:szCs w:val="28"/>
        </w:rPr>
        <w:t xml:space="preserve">предусматривать оценку достижений обучающихся и оценку </w:t>
      </w:r>
      <w:proofErr w:type="spellStart"/>
      <w:r w:rsidRPr="00EB66E5">
        <w:rPr>
          <w:rFonts w:ascii="Times New Roman" w:eastAsia="Times New Roman" w:hAnsi="Times New Roman" w:cs="Times New Roman"/>
          <w:sz w:val="28"/>
          <w:szCs w:val="28"/>
        </w:rPr>
        <w:t>эффективностидеятельностиобщеобразовательной</w:t>
      </w:r>
      <w:proofErr w:type="spellEnd"/>
      <w:r w:rsidRPr="00EB66E5">
        <w:rPr>
          <w:rFonts w:ascii="Times New Roman" w:eastAsia="Times New Roman" w:hAnsi="Times New Roman" w:cs="Times New Roman"/>
          <w:sz w:val="28"/>
          <w:szCs w:val="28"/>
        </w:rPr>
        <w:t xml:space="preserve"> организации;</w:t>
      </w:r>
    </w:p>
    <w:p w:rsidR="00CA707C" w:rsidRPr="00EB66E5" w:rsidRDefault="00CA707C" w:rsidP="00CA707C">
      <w:pPr>
        <w:widowControl w:val="0"/>
        <w:autoSpaceDE w:val="0"/>
        <w:autoSpaceDN w:val="0"/>
        <w:spacing w:after="0" w:line="278" w:lineRule="auto"/>
        <w:ind w:right="-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6E5">
        <w:rPr>
          <w:rFonts w:ascii="Times New Roman" w:eastAsia="Times New Roman" w:hAnsi="Times New Roman" w:cs="Times New Roman"/>
          <w:sz w:val="28"/>
          <w:szCs w:val="28"/>
        </w:rPr>
        <w:t xml:space="preserve">позволять осуществлять оценку динамики учебных достижений </w:t>
      </w:r>
      <w:proofErr w:type="spellStart"/>
      <w:r w:rsidRPr="00EB66E5">
        <w:rPr>
          <w:rFonts w:ascii="Times New Roman" w:eastAsia="Times New Roman" w:hAnsi="Times New Roman" w:cs="Times New Roman"/>
          <w:sz w:val="28"/>
          <w:szCs w:val="28"/>
        </w:rPr>
        <w:t>обучающихсяиразвития</w:t>
      </w:r>
      <w:proofErr w:type="spellEnd"/>
      <w:r w:rsidRPr="00EB6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6E5">
        <w:rPr>
          <w:rFonts w:ascii="Times New Roman" w:eastAsia="Times New Roman" w:hAnsi="Times New Roman" w:cs="Times New Roman"/>
          <w:sz w:val="28"/>
          <w:szCs w:val="28"/>
        </w:rPr>
        <w:t>ихжизненной</w:t>
      </w:r>
      <w:proofErr w:type="spellEnd"/>
      <w:r w:rsidRPr="00EB66E5">
        <w:rPr>
          <w:rFonts w:ascii="Times New Roman" w:eastAsia="Times New Roman" w:hAnsi="Times New Roman" w:cs="Times New Roman"/>
          <w:sz w:val="28"/>
          <w:szCs w:val="28"/>
        </w:rPr>
        <w:t xml:space="preserve"> компетенции. </w:t>
      </w:r>
    </w:p>
    <w:p w:rsidR="00CA707C" w:rsidRPr="00EB66E5" w:rsidRDefault="00CA707C" w:rsidP="00CA707C">
      <w:pPr>
        <w:widowControl w:val="0"/>
        <w:autoSpaceDE w:val="0"/>
        <w:autoSpaceDN w:val="0"/>
        <w:spacing w:after="0" w:line="278" w:lineRule="auto"/>
        <w:ind w:right="-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B66E5">
        <w:rPr>
          <w:rFonts w:ascii="Times New Roman" w:eastAsia="Times New Roman" w:hAnsi="Times New Roman" w:cs="Times New Roman"/>
          <w:sz w:val="28"/>
          <w:szCs w:val="28"/>
        </w:rPr>
        <w:t xml:space="preserve">Результаты достижений обучающихся с умственной </w:t>
      </w:r>
      <w:proofErr w:type="spellStart"/>
      <w:r w:rsidRPr="00EB66E5">
        <w:rPr>
          <w:rFonts w:ascii="Times New Roman" w:eastAsia="Times New Roman" w:hAnsi="Times New Roman" w:cs="Times New Roman"/>
          <w:sz w:val="28"/>
          <w:szCs w:val="28"/>
        </w:rPr>
        <w:t>отсталостьюв</w:t>
      </w:r>
      <w:proofErr w:type="spellEnd"/>
      <w:r w:rsidRPr="00EB6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6E5">
        <w:rPr>
          <w:rFonts w:ascii="Times New Roman" w:eastAsia="Times New Roman" w:hAnsi="Times New Roman" w:cs="Times New Roman"/>
          <w:sz w:val="28"/>
          <w:szCs w:val="28"/>
        </w:rPr>
        <w:t>овладенииАООП</w:t>
      </w:r>
      <w:proofErr w:type="spellEnd"/>
      <w:r w:rsidRPr="00EB66E5">
        <w:rPr>
          <w:rFonts w:ascii="Times New Roman" w:eastAsia="Times New Roman" w:hAnsi="Times New Roman" w:cs="Times New Roman"/>
          <w:sz w:val="28"/>
          <w:szCs w:val="28"/>
        </w:rPr>
        <w:t xml:space="preserve"> являются значимыми для оценки качества образования обучающихся.</w:t>
      </w:r>
      <w:proofErr w:type="gramEnd"/>
      <w:r w:rsidRPr="00EB66E5">
        <w:rPr>
          <w:rFonts w:ascii="Times New Roman" w:eastAsia="Times New Roman" w:hAnsi="Times New Roman" w:cs="Times New Roman"/>
          <w:sz w:val="28"/>
          <w:szCs w:val="28"/>
        </w:rPr>
        <w:t xml:space="preserve"> Приопределенииподходовкосуществлениюоценкирезультатовцелесообразноопиратьсяна следующие принципы:</w:t>
      </w:r>
    </w:p>
    <w:p w:rsidR="00CA707C" w:rsidRPr="00EB66E5" w:rsidRDefault="00CA707C" w:rsidP="00CA707C">
      <w:pPr>
        <w:widowControl w:val="0"/>
        <w:numPr>
          <w:ilvl w:val="3"/>
          <w:numId w:val="3"/>
        </w:numPr>
        <w:tabs>
          <w:tab w:val="left" w:pos="426"/>
        </w:tabs>
        <w:autoSpaceDE w:val="0"/>
        <w:autoSpaceDN w:val="0"/>
        <w:spacing w:before="3" w:after="0" w:line="240" w:lineRule="auto"/>
        <w:ind w:left="0" w:right="-51" w:firstLine="0"/>
        <w:jc w:val="both"/>
        <w:rPr>
          <w:rFonts w:ascii="Times New Roman" w:eastAsia="Times New Roman" w:hAnsi="Times New Roman" w:cs="Times New Roman"/>
          <w:sz w:val="28"/>
        </w:rPr>
      </w:pPr>
      <w:r w:rsidRPr="00EB66E5">
        <w:rPr>
          <w:rFonts w:ascii="Times New Roman" w:eastAsia="Times New Roman" w:hAnsi="Times New Roman" w:cs="Times New Roman"/>
          <w:sz w:val="28"/>
        </w:rPr>
        <w:t xml:space="preserve">дифференциацииоценкидостиженийсучетомтипологическихииндивидуальных особенностей развития и особых образовательных </w:t>
      </w:r>
      <w:proofErr w:type="spellStart"/>
      <w:r w:rsidRPr="00EB66E5">
        <w:rPr>
          <w:rFonts w:ascii="Times New Roman" w:eastAsia="Times New Roman" w:hAnsi="Times New Roman" w:cs="Times New Roman"/>
          <w:sz w:val="28"/>
        </w:rPr>
        <w:t>потребностейобучающихся</w:t>
      </w:r>
      <w:proofErr w:type="spellEnd"/>
      <w:r w:rsidRPr="00EB66E5">
        <w:rPr>
          <w:rFonts w:ascii="Times New Roman" w:eastAsia="Times New Roman" w:hAnsi="Times New Roman" w:cs="Times New Roman"/>
          <w:sz w:val="28"/>
        </w:rPr>
        <w:t>;</w:t>
      </w:r>
    </w:p>
    <w:p w:rsidR="00CA707C" w:rsidRPr="00EB66E5" w:rsidRDefault="00CA707C" w:rsidP="00CA707C">
      <w:pPr>
        <w:widowControl w:val="0"/>
        <w:numPr>
          <w:ilvl w:val="3"/>
          <w:numId w:val="3"/>
        </w:numPr>
        <w:tabs>
          <w:tab w:val="left" w:pos="426"/>
        </w:tabs>
        <w:autoSpaceDE w:val="0"/>
        <w:autoSpaceDN w:val="0"/>
        <w:spacing w:after="0" w:line="278" w:lineRule="auto"/>
        <w:ind w:left="0" w:right="-51" w:firstLine="0"/>
        <w:jc w:val="both"/>
        <w:rPr>
          <w:rFonts w:ascii="Times New Roman" w:eastAsia="Times New Roman" w:hAnsi="Times New Roman" w:cs="Times New Roman"/>
          <w:sz w:val="28"/>
        </w:rPr>
      </w:pPr>
      <w:r w:rsidRPr="00EB66E5">
        <w:rPr>
          <w:rFonts w:ascii="Times New Roman" w:eastAsia="Times New Roman" w:hAnsi="Times New Roman" w:cs="Times New Roman"/>
          <w:sz w:val="28"/>
        </w:rPr>
        <w:t>объективностиоценки</w:t>
      </w:r>
      <w:proofErr w:type="gramStart"/>
      <w:r w:rsidRPr="00EB66E5">
        <w:rPr>
          <w:rFonts w:ascii="Times New Roman" w:eastAsia="Times New Roman" w:hAnsi="Times New Roman" w:cs="Times New Roman"/>
          <w:sz w:val="28"/>
        </w:rPr>
        <w:t>,р</w:t>
      </w:r>
      <w:proofErr w:type="gramEnd"/>
      <w:r w:rsidRPr="00EB66E5">
        <w:rPr>
          <w:rFonts w:ascii="Times New Roman" w:eastAsia="Times New Roman" w:hAnsi="Times New Roman" w:cs="Times New Roman"/>
          <w:sz w:val="28"/>
        </w:rPr>
        <w:t>аскрывающейдинамикудостиженийикачественныхизмененийвпсихическомисоциальномразвитииобучающихся;</w:t>
      </w:r>
    </w:p>
    <w:p w:rsidR="00CA707C" w:rsidRPr="00EB66E5" w:rsidRDefault="00CA707C" w:rsidP="00CA707C">
      <w:pPr>
        <w:widowControl w:val="0"/>
        <w:numPr>
          <w:ilvl w:val="3"/>
          <w:numId w:val="3"/>
        </w:numPr>
        <w:tabs>
          <w:tab w:val="left" w:pos="426"/>
        </w:tabs>
        <w:autoSpaceDE w:val="0"/>
        <w:autoSpaceDN w:val="0"/>
        <w:spacing w:after="0" w:line="240" w:lineRule="auto"/>
        <w:ind w:left="0" w:right="-51" w:firstLine="0"/>
        <w:jc w:val="both"/>
        <w:rPr>
          <w:rFonts w:ascii="Times New Roman" w:eastAsia="Times New Roman" w:hAnsi="Times New Roman" w:cs="Times New Roman"/>
          <w:sz w:val="28"/>
        </w:rPr>
      </w:pPr>
      <w:r w:rsidRPr="00EB66E5">
        <w:rPr>
          <w:rFonts w:ascii="Times New Roman" w:eastAsia="Times New Roman" w:hAnsi="Times New Roman" w:cs="Times New Roman"/>
          <w:sz w:val="28"/>
        </w:rPr>
        <w:t>единства параметров, критериев и инструментария оценки достижений восвоениисодержанияАООП</w:t>
      </w:r>
      <w:proofErr w:type="gramStart"/>
      <w:r w:rsidRPr="00EB66E5">
        <w:rPr>
          <w:rFonts w:ascii="Times New Roman" w:eastAsia="Times New Roman" w:hAnsi="Times New Roman" w:cs="Times New Roman"/>
          <w:sz w:val="28"/>
        </w:rPr>
        <w:t>,ч</w:t>
      </w:r>
      <w:proofErr w:type="gramEnd"/>
      <w:r w:rsidRPr="00EB66E5">
        <w:rPr>
          <w:rFonts w:ascii="Times New Roman" w:eastAsia="Times New Roman" w:hAnsi="Times New Roman" w:cs="Times New Roman"/>
          <w:sz w:val="28"/>
        </w:rPr>
        <w:t xml:space="preserve">тосможетобеспечитьобъективностьоценкивразных образовательных организациях. Для этого необходимым является </w:t>
      </w:r>
      <w:proofErr w:type="spellStart"/>
      <w:r w:rsidRPr="00EB66E5">
        <w:rPr>
          <w:rFonts w:ascii="Times New Roman" w:eastAsia="Times New Roman" w:hAnsi="Times New Roman" w:cs="Times New Roman"/>
          <w:sz w:val="28"/>
        </w:rPr>
        <w:t>созданиеметодического</w:t>
      </w:r>
      <w:proofErr w:type="spellEnd"/>
      <w:r w:rsidRPr="00EB66E5">
        <w:rPr>
          <w:rFonts w:ascii="Times New Roman" w:eastAsia="Times New Roman" w:hAnsi="Times New Roman" w:cs="Times New Roman"/>
          <w:sz w:val="28"/>
        </w:rPr>
        <w:t xml:space="preserve"> обеспечения (описание диагностических материалов, процедур </w:t>
      </w:r>
      <w:r w:rsidRPr="00EB66E5">
        <w:rPr>
          <w:rFonts w:ascii="Times New Roman" w:eastAsia="Times New Roman" w:hAnsi="Times New Roman" w:cs="Times New Roman"/>
          <w:sz w:val="28"/>
        </w:rPr>
        <w:lastRenderedPageBreak/>
        <w:t>ихприменения</w:t>
      </w:r>
      <w:proofErr w:type="gramStart"/>
      <w:r w:rsidRPr="00EB66E5">
        <w:rPr>
          <w:rFonts w:ascii="Times New Roman" w:eastAsia="Times New Roman" w:hAnsi="Times New Roman" w:cs="Times New Roman"/>
          <w:sz w:val="28"/>
        </w:rPr>
        <w:t>,с</w:t>
      </w:r>
      <w:proofErr w:type="gramEnd"/>
      <w:r w:rsidRPr="00EB66E5">
        <w:rPr>
          <w:rFonts w:ascii="Times New Roman" w:eastAsia="Times New Roman" w:hAnsi="Times New Roman" w:cs="Times New Roman"/>
          <w:sz w:val="28"/>
        </w:rPr>
        <w:t>бора,формализации,обработки,обобщенияипредставленияполученныхданных)процессаосуществленияоценкидостиженийобучающихся.</w:t>
      </w:r>
    </w:p>
    <w:p w:rsidR="00CA707C" w:rsidRPr="00EB66E5" w:rsidRDefault="00CA707C" w:rsidP="00CA707C">
      <w:pPr>
        <w:widowControl w:val="0"/>
        <w:autoSpaceDE w:val="0"/>
        <w:autoSpaceDN w:val="0"/>
        <w:spacing w:after="0"/>
        <w:ind w:right="-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6E5">
        <w:rPr>
          <w:rFonts w:ascii="Times New Roman" w:eastAsia="Times New Roman" w:hAnsi="Times New Roman" w:cs="Times New Roman"/>
          <w:sz w:val="28"/>
          <w:szCs w:val="28"/>
        </w:rPr>
        <w:t>Эти принципы отражают целостность системы образования обучающихся сумственнойотсталостью</w:t>
      </w:r>
      <w:proofErr w:type="gramStart"/>
      <w:r w:rsidRPr="00EB66E5">
        <w:rPr>
          <w:rFonts w:ascii="Times New Roman" w:eastAsia="Times New Roman" w:hAnsi="Times New Roman" w:cs="Times New Roman"/>
          <w:sz w:val="28"/>
          <w:szCs w:val="28"/>
        </w:rPr>
        <w:t>,п</w:t>
      </w:r>
      <w:proofErr w:type="gramEnd"/>
      <w:r w:rsidRPr="00EB66E5">
        <w:rPr>
          <w:rFonts w:ascii="Times New Roman" w:eastAsia="Times New Roman" w:hAnsi="Times New Roman" w:cs="Times New Roman"/>
          <w:sz w:val="28"/>
          <w:szCs w:val="28"/>
        </w:rPr>
        <w:t xml:space="preserve">редставляютобобщенныехарактеристикиоценкиихучебных и </w:t>
      </w:r>
      <w:proofErr w:type="spellStart"/>
      <w:r w:rsidRPr="00EB66E5">
        <w:rPr>
          <w:rFonts w:ascii="Times New Roman" w:eastAsia="Times New Roman" w:hAnsi="Times New Roman" w:cs="Times New Roman"/>
          <w:sz w:val="28"/>
          <w:szCs w:val="28"/>
        </w:rPr>
        <w:t>личностныхдостижений</w:t>
      </w:r>
      <w:proofErr w:type="spellEnd"/>
      <w:r w:rsidRPr="00EB66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707C" w:rsidRPr="00EB66E5" w:rsidRDefault="00CA707C" w:rsidP="00CA707C">
      <w:pPr>
        <w:widowControl w:val="0"/>
        <w:autoSpaceDE w:val="0"/>
        <w:autoSpaceDN w:val="0"/>
        <w:spacing w:after="0"/>
        <w:ind w:right="-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6E5">
        <w:rPr>
          <w:rFonts w:ascii="Times New Roman" w:eastAsia="Times New Roman" w:hAnsi="Times New Roman" w:cs="Times New Roman"/>
          <w:sz w:val="28"/>
          <w:szCs w:val="28"/>
        </w:rPr>
        <w:t xml:space="preserve">Приразработкесистемыоценкидостиженийобучающихсявосвоениисодержания АООП необходимо ориентироваться на </w:t>
      </w:r>
      <w:proofErr w:type="gramStart"/>
      <w:r w:rsidRPr="00EB66E5">
        <w:rPr>
          <w:rFonts w:ascii="Times New Roman" w:eastAsia="Times New Roman" w:hAnsi="Times New Roman" w:cs="Times New Roman"/>
          <w:sz w:val="28"/>
          <w:szCs w:val="28"/>
        </w:rPr>
        <w:t>представленный</w:t>
      </w:r>
      <w:proofErr w:type="gramEnd"/>
      <w:r w:rsidRPr="00EB66E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EB66E5">
        <w:rPr>
          <w:rFonts w:ascii="Times New Roman" w:eastAsia="Times New Roman" w:hAnsi="Times New Roman" w:cs="Times New Roman"/>
          <w:sz w:val="28"/>
          <w:szCs w:val="28"/>
        </w:rPr>
        <w:t>Стандартепереченьпланируемыхрезультатов</w:t>
      </w:r>
      <w:proofErr w:type="spellEnd"/>
      <w:r w:rsidRPr="00EB66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707C" w:rsidRPr="00EB66E5" w:rsidRDefault="00CA707C" w:rsidP="00CA707C">
      <w:pPr>
        <w:widowControl w:val="0"/>
        <w:autoSpaceDE w:val="0"/>
        <w:autoSpaceDN w:val="0"/>
        <w:spacing w:after="0"/>
        <w:ind w:right="-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6E5">
        <w:rPr>
          <w:rFonts w:ascii="Times New Roman" w:eastAsia="Times New Roman" w:hAnsi="Times New Roman" w:cs="Times New Roman"/>
          <w:sz w:val="28"/>
          <w:szCs w:val="28"/>
        </w:rPr>
        <w:t xml:space="preserve">Обеспечениедифференцированнойоценкидостиженийобучающихсясумственной отсталостью (интеллектуальными нарушениями) имеет </w:t>
      </w:r>
      <w:proofErr w:type="spellStart"/>
      <w:r w:rsidRPr="00EB66E5">
        <w:rPr>
          <w:rFonts w:ascii="Times New Roman" w:eastAsia="Times New Roman" w:hAnsi="Times New Roman" w:cs="Times New Roman"/>
          <w:sz w:val="28"/>
          <w:szCs w:val="28"/>
        </w:rPr>
        <w:t>определяющеезначениедляоценкикачестваобразования</w:t>
      </w:r>
      <w:proofErr w:type="spellEnd"/>
      <w:r w:rsidRPr="00EB66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707C" w:rsidRPr="00EB66E5" w:rsidRDefault="00CA707C" w:rsidP="00CA707C">
      <w:pPr>
        <w:widowControl w:val="0"/>
        <w:autoSpaceDE w:val="0"/>
        <w:autoSpaceDN w:val="0"/>
        <w:spacing w:after="0"/>
        <w:ind w:right="-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6E5">
        <w:rPr>
          <w:rFonts w:ascii="Times New Roman" w:eastAsia="Times New Roman" w:hAnsi="Times New Roman" w:cs="Times New Roman"/>
          <w:sz w:val="28"/>
          <w:szCs w:val="28"/>
        </w:rPr>
        <w:t xml:space="preserve">ВсоответствиистребованияСтандартадляобучающихсясумственнойотсталостьюоценкеподлежатличностные </w:t>
      </w:r>
      <w:proofErr w:type="spellStart"/>
      <w:r w:rsidRPr="00EB66E5">
        <w:rPr>
          <w:rFonts w:ascii="Times New Roman" w:eastAsia="Times New Roman" w:hAnsi="Times New Roman" w:cs="Times New Roman"/>
          <w:sz w:val="28"/>
          <w:szCs w:val="28"/>
        </w:rPr>
        <w:t>ипредметные</w:t>
      </w:r>
      <w:proofErr w:type="spellEnd"/>
      <w:r w:rsidRPr="00EB66E5">
        <w:rPr>
          <w:rFonts w:ascii="Times New Roman" w:eastAsia="Times New Roman" w:hAnsi="Times New Roman" w:cs="Times New Roman"/>
          <w:sz w:val="28"/>
          <w:szCs w:val="28"/>
        </w:rPr>
        <w:t xml:space="preserve"> результаты.</w:t>
      </w:r>
    </w:p>
    <w:p w:rsidR="00CA707C" w:rsidRPr="00EB66E5" w:rsidRDefault="00CA707C" w:rsidP="00CA707C">
      <w:pPr>
        <w:widowControl w:val="0"/>
        <w:autoSpaceDE w:val="0"/>
        <w:autoSpaceDN w:val="0"/>
        <w:spacing w:after="0"/>
        <w:ind w:right="-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6E5">
        <w:rPr>
          <w:rFonts w:ascii="Times New Roman" w:eastAsia="Times New Roman" w:hAnsi="Times New Roman" w:cs="Times New Roman"/>
          <w:i/>
          <w:sz w:val="28"/>
          <w:szCs w:val="28"/>
        </w:rPr>
        <w:t xml:space="preserve">Личностные результаты </w:t>
      </w:r>
      <w:r w:rsidRPr="00EB66E5">
        <w:rPr>
          <w:rFonts w:ascii="Times New Roman" w:eastAsia="Times New Roman" w:hAnsi="Times New Roman" w:cs="Times New Roman"/>
          <w:sz w:val="28"/>
          <w:szCs w:val="28"/>
        </w:rPr>
        <w:t>включают овладение обучающимися социальным</w:t>
      </w:r>
      <w:proofErr w:type="gramStart"/>
      <w:r w:rsidRPr="00EB66E5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EB66E5">
        <w:rPr>
          <w:rFonts w:ascii="Times New Roman" w:eastAsia="Times New Roman" w:hAnsi="Times New Roman" w:cs="Times New Roman"/>
          <w:sz w:val="28"/>
          <w:szCs w:val="28"/>
        </w:rPr>
        <w:t xml:space="preserve">жизненными)компетенциями,необходимымидлярешенияпрактико-ориентированных задач и обеспечивающими формирование и развитие </w:t>
      </w:r>
      <w:proofErr w:type="spellStart"/>
      <w:r w:rsidRPr="00EB66E5">
        <w:rPr>
          <w:rFonts w:ascii="Times New Roman" w:eastAsia="Times New Roman" w:hAnsi="Times New Roman" w:cs="Times New Roman"/>
          <w:sz w:val="28"/>
          <w:szCs w:val="28"/>
        </w:rPr>
        <w:t>социальныхотношенийобучающихся</w:t>
      </w:r>
      <w:proofErr w:type="spellEnd"/>
      <w:r w:rsidRPr="00EB6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66E5">
        <w:rPr>
          <w:rFonts w:ascii="Times New Roman" w:eastAsia="Times New Roman" w:hAnsi="Times New Roman" w:cs="Times New Roman"/>
          <w:sz w:val="28"/>
          <w:szCs w:val="28"/>
        </w:rPr>
        <w:t>вразличныхсредах</w:t>
      </w:r>
      <w:proofErr w:type="spellEnd"/>
      <w:r w:rsidRPr="00EB66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707C" w:rsidRPr="00EB66E5" w:rsidRDefault="00CA707C" w:rsidP="00CA707C">
      <w:pPr>
        <w:widowControl w:val="0"/>
        <w:autoSpaceDE w:val="0"/>
        <w:autoSpaceDN w:val="0"/>
        <w:spacing w:after="0"/>
        <w:ind w:right="-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6E5">
        <w:rPr>
          <w:rFonts w:ascii="Times New Roman" w:eastAsia="Times New Roman" w:hAnsi="Times New Roman" w:cs="Times New Roman"/>
          <w:sz w:val="28"/>
          <w:szCs w:val="28"/>
        </w:rPr>
        <w:t>Оценкаличностныхрезультатовпредполагает,преждевсего,оценкупродвиженияребенкавовладениисоциальными(жизненными)компетенциями,которые,вконечномитоге,составляютосновуэтихрезультатов</w:t>
      </w:r>
      <w:proofErr w:type="gramStart"/>
      <w:r w:rsidRPr="00EB66E5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EB66E5">
        <w:rPr>
          <w:rFonts w:ascii="Times New Roman" w:eastAsia="Times New Roman" w:hAnsi="Times New Roman" w:cs="Times New Roman"/>
          <w:sz w:val="28"/>
          <w:szCs w:val="28"/>
        </w:rPr>
        <w:t>риэтом,некоторыеличностныерезультатымогутбытьоцененыисключительнокачественно.</w:t>
      </w:r>
    </w:p>
    <w:p w:rsidR="00CA707C" w:rsidRPr="00EB66E5" w:rsidRDefault="00CA707C" w:rsidP="00CA707C">
      <w:pPr>
        <w:widowControl w:val="0"/>
        <w:autoSpaceDE w:val="0"/>
        <w:autoSpaceDN w:val="0"/>
        <w:spacing w:after="0" w:line="278" w:lineRule="auto"/>
        <w:ind w:right="-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6E5">
        <w:rPr>
          <w:rFonts w:ascii="Times New Roman" w:eastAsia="Times New Roman" w:hAnsi="Times New Roman" w:cs="Times New Roman"/>
          <w:sz w:val="28"/>
          <w:szCs w:val="28"/>
        </w:rPr>
        <w:t>Всесторонняя и комплексная оценка овладения обучающимися социальным</w:t>
      </w:r>
      <w:proofErr w:type="gramStart"/>
      <w:r w:rsidRPr="00EB66E5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EB66E5">
        <w:rPr>
          <w:rFonts w:ascii="Times New Roman" w:eastAsia="Times New Roman" w:hAnsi="Times New Roman" w:cs="Times New Roman"/>
          <w:sz w:val="28"/>
          <w:szCs w:val="28"/>
        </w:rPr>
        <w:t xml:space="preserve">жизненными)компетенциямиможетосуществлятьсянаоснованиипримененияметода экспертной оценки, который представляет собой процедуру оценки результатовнаосновемненийгруппыспециалистов(экспертов).Составэкспертнойгруппыопределяетсяобщеобразовательнойорганизациейивключаетпедагогическихимедицинских работников (учителей, воспитателей, учителей-логопедов, педагогов-психологов, социальных педагогов, врача невролога, психиатра, педиатра), </w:t>
      </w:r>
      <w:proofErr w:type="spellStart"/>
      <w:r w:rsidRPr="00EB66E5">
        <w:rPr>
          <w:rFonts w:ascii="Times New Roman" w:eastAsia="Times New Roman" w:hAnsi="Times New Roman" w:cs="Times New Roman"/>
          <w:sz w:val="28"/>
          <w:szCs w:val="28"/>
        </w:rPr>
        <w:t>которыехорошо</w:t>
      </w:r>
      <w:proofErr w:type="spellEnd"/>
      <w:r w:rsidRPr="00EB66E5">
        <w:rPr>
          <w:rFonts w:ascii="Times New Roman" w:eastAsia="Times New Roman" w:hAnsi="Times New Roman" w:cs="Times New Roman"/>
          <w:sz w:val="28"/>
          <w:szCs w:val="28"/>
        </w:rPr>
        <w:t xml:space="preserve"> знают ученика. Для полноты оценки личностных результатов освоения обучающимися с умственной отсталостью (интеллектуальными нарушениями) </w:t>
      </w:r>
      <w:proofErr w:type="spellStart"/>
      <w:r w:rsidRPr="00EB66E5">
        <w:rPr>
          <w:rFonts w:ascii="Times New Roman" w:eastAsia="Times New Roman" w:hAnsi="Times New Roman" w:cs="Times New Roman"/>
          <w:sz w:val="28"/>
          <w:szCs w:val="28"/>
        </w:rPr>
        <w:t>АООПследует</w:t>
      </w:r>
      <w:proofErr w:type="spellEnd"/>
      <w:r w:rsidRPr="00EB66E5">
        <w:rPr>
          <w:rFonts w:ascii="Times New Roman" w:eastAsia="Times New Roman" w:hAnsi="Times New Roman" w:cs="Times New Roman"/>
          <w:sz w:val="28"/>
          <w:szCs w:val="28"/>
        </w:rPr>
        <w:t xml:space="preserve"> учитывать мнение родителей (законных представителей), поскольку основойоценкислужитанализизмененийповеденияобучающегосявповседневнойжизни в различных социальных средах (школьной и семейной). Результаты </w:t>
      </w:r>
      <w:proofErr w:type="spellStart"/>
      <w:r w:rsidRPr="00EB66E5">
        <w:rPr>
          <w:rFonts w:ascii="Times New Roman" w:eastAsia="Times New Roman" w:hAnsi="Times New Roman" w:cs="Times New Roman"/>
          <w:sz w:val="28"/>
          <w:szCs w:val="28"/>
        </w:rPr>
        <w:t>анализадолжны</w:t>
      </w:r>
      <w:proofErr w:type="spellEnd"/>
      <w:r w:rsidRPr="00EB66E5">
        <w:rPr>
          <w:rFonts w:ascii="Times New Roman" w:eastAsia="Times New Roman" w:hAnsi="Times New Roman" w:cs="Times New Roman"/>
          <w:sz w:val="28"/>
          <w:szCs w:val="28"/>
        </w:rPr>
        <w:t xml:space="preserve"> быть представлены в форме удобных и понятных всем членам </w:t>
      </w:r>
      <w:proofErr w:type="spellStart"/>
      <w:r w:rsidRPr="00EB66E5">
        <w:rPr>
          <w:rFonts w:ascii="Times New Roman" w:eastAsia="Times New Roman" w:hAnsi="Times New Roman" w:cs="Times New Roman"/>
          <w:sz w:val="28"/>
          <w:szCs w:val="28"/>
        </w:rPr>
        <w:t>экспертнойгруппы</w:t>
      </w:r>
      <w:proofErr w:type="spellEnd"/>
      <w:r w:rsidRPr="00EB66E5">
        <w:rPr>
          <w:rFonts w:ascii="Times New Roman" w:eastAsia="Times New Roman" w:hAnsi="Times New Roman" w:cs="Times New Roman"/>
          <w:sz w:val="28"/>
          <w:szCs w:val="28"/>
        </w:rPr>
        <w:t xml:space="preserve"> условных единицах: 0 баллов ― нет фиксируемой динамики; 1 балл ―минимальнаядинамика;2балла―удовлетворительнаядинамика;3балла―значительнаядинамика</w:t>
      </w:r>
      <w:proofErr w:type="gramStart"/>
      <w:r w:rsidRPr="00EB66E5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EB66E5">
        <w:rPr>
          <w:rFonts w:ascii="Times New Roman" w:eastAsia="Times New Roman" w:hAnsi="Times New Roman" w:cs="Times New Roman"/>
          <w:sz w:val="28"/>
          <w:szCs w:val="28"/>
        </w:rPr>
        <w:t>одобнаяоценканеобходимаэк</w:t>
      </w:r>
      <w:r w:rsidRPr="00EB66E5">
        <w:rPr>
          <w:rFonts w:ascii="Times New Roman" w:eastAsia="Times New Roman" w:hAnsi="Times New Roman" w:cs="Times New Roman"/>
          <w:sz w:val="28"/>
          <w:szCs w:val="28"/>
        </w:rPr>
        <w:lastRenderedPageBreak/>
        <w:t>спертнойгруппедлявыработкиориентироввописаниидинамикиразвитиясоциальной(жизненной)компетенцииребенка.Результатыоценкиличностныхдостиженийзаносятсявиндивидуальнуюкартуразвитияобучающегося(дневникнаблюдений),чтопозволяет не только представить полную картину динамики целостного развитияребенка,ноиотследитьналичиеилиотсутствиеизмененийпоотдельнымжизненнымкомпетенциям.</w:t>
      </w:r>
    </w:p>
    <w:p w:rsidR="00CA707C" w:rsidRPr="00EB66E5" w:rsidRDefault="00CA707C" w:rsidP="00CA707C">
      <w:pPr>
        <w:widowControl w:val="0"/>
        <w:autoSpaceDE w:val="0"/>
        <w:autoSpaceDN w:val="0"/>
        <w:spacing w:before="2" w:after="0"/>
        <w:ind w:right="-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6E5">
        <w:rPr>
          <w:rFonts w:ascii="Times New Roman" w:eastAsia="Times New Roman" w:hAnsi="Times New Roman" w:cs="Times New Roman"/>
          <w:sz w:val="28"/>
          <w:szCs w:val="28"/>
        </w:rPr>
        <w:t xml:space="preserve">Основной формой работы участников экспертной группы является </w:t>
      </w:r>
      <w:proofErr w:type="spellStart"/>
      <w:r w:rsidRPr="00EB66E5">
        <w:rPr>
          <w:rFonts w:ascii="Times New Roman" w:eastAsia="Times New Roman" w:hAnsi="Times New Roman" w:cs="Times New Roman"/>
          <w:sz w:val="28"/>
          <w:szCs w:val="28"/>
        </w:rPr>
        <w:t>психолого-медико-педагогическийконсилиум</w:t>
      </w:r>
      <w:proofErr w:type="spellEnd"/>
      <w:r w:rsidRPr="00EB66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707C" w:rsidRPr="00EB66E5" w:rsidRDefault="00CA707C" w:rsidP="00CA707C">
      <w:pPr>
        <w:widowControl w:val="0"/>
        <w:autoSpaceDE w:val="0"/>
        <w:autoSpaceDN w:val="0"/>
        <w:spacing w:before="2" w:after="0"/>
        <w:ind w:right="-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707C" w:rsidRPr="00EB66E5" w:rsidRDefault="00CA707C" w:rsidP="00CA70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 результаты</w:t>
      </w:r>
    </w:p>
    <w:p w:rsidR="00CA707C" w:rsidRPr="00EB66E5" w:rsidRDefault="00CA707C" w:rsidP="00CA70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3259" w:type="dxa"/>
        <w:tblInd w:w="39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0" w:type="dxa"/>
          <w:right w:w="0" w:type="dxa"/>
        </w:tblCellMar>
        <w:tblLook w:val="01E0"/>
      </w:tblPr>
      <w:tblGrid>
        <w:gridCol w:w="7966"/>
        <w:gridCol w:w="1973"/>
        <w:gridCol w:w="5079"/>
      </w:tblGrid>
      <w:tr w:rsidR="00CA707C" w:rsidRPr="00EB66E5" w:rsidTr="003361AD">
        <w:trPr>
          <w:trHeight w:val="275"/>
        </w:trPr>
        <w:tc>
          <w:tcPr>
            <w:tcW w:w="3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CA707C" w:rsidRPr="00EB66E5" w:rsidRDefault="00CA707C" w:rsidP="003361AD">
            <w:pPr>
              <w:widowControl w:val="0"/>
              <w:spacing w:after="0" w:line="240" w:lineRule="auto"/>
              <w:ind w:left="110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66E5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CA707C" w:rsidRPr="00EB66E5" w:rsidRDefault="00CA707C" w:rsidP="003361AD">
            <w:pPr>
              <w:widowControl w:val="0"/>
              <w:spacing w:after="0" w:line="240" w:lineRule="auto"/>
              <w:ind w:left="107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B66E5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Параметрыоценки</w:t>
            </w:r>
            <w:proofErr w:type="spellEnd"/>
          </w:p>
        </w:tc>
        <w:tc>
          <w:tcPr>
            <w:tcW w:w="6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CA707C" w:rsidRPr="00EB66E5" w:rsidRDefault="00CA707C" w:rsidP="003361AD">
            <w:pPr>
              <w:widowControl w:val="0"/>
              <w:spacing w:after="0" w:line="240" w:lineRule="auto"/>
              <w:ind w:left="106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66E5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Индикаторы</w:t>
            </w:r>
          </w:p>
        </w:tc>
      </w:tr>
      <w:tr w:rsidR="00CA707C" w:rsidRPr="00EB66E5" w:rsidTr="003361AD">
        <w:trPr>
          <w:trHeight w:val="854"/>
        </w:trPr>
        <w:tc>
          <w:tcPr>
            <w:tcW w:w="34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CA707C" w:rsidRPr="00EB66E5" w:rsidRDefault="00CA707C" w:rsidP="003361AD">
            <w:pPr>
              <w:widowControl w:val="0"/>
              <w:spacing w:after="0" w:line="240" w:lineRule="auto"/>
              <w:ind w:left="110" w:right="95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66E5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Владениенавыкамикоммуникацииипринятымиритуаламисоциальноговзаимодействи</w:t>
            </w:r>
            <w:proofErr w:type="gramStart"/>
            <w:r w:rsidRPr="00EB66E5">
              <w:rPr>
                <w:rFonts w:ascii="Times New Roman" w:eastAsia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EB66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т.е.самойформойповедения, его социальным рисунком), в </w:t>
            </w:r>
            <w:proofErr w:type="spellStart"/>
            <w:r w:rsidRPr="00EB66E5">
              <w:rPr>
                <w:rFonts w:ascii="Times New Roman" w:eastAsia="Times New Roman" w:hAnsi="Times New Roman" w:cs="Times New Roman"/>
                <w:sz w:val="28"/>
                <w:szCs w:val="28"/>
              </w:rPr>
              <w:t>томчислесиспользованиеминформационныхтехнологий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CA707C" w:rsidRPr="00EB66E5" w:rsidRDefault="00CA707C" w:rsidP="003361AD">
            <w:pPr>
              <w:widowControl w:val="0"/>
              <w:spacing w:after="0" w:line="240" w:lineRule="auto"/>
              <w:ind w:left="107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B66E5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</w:p>
          <w:p w:rsidR="00CA707C" w:rsidRPr="00EB66E5" w:rsidRDefault="00CA707C" w:rsidP="003361AD">
            <w:pPr>
              <w:widowControl w:val="0"/>
              <w:spacing w:after="0" w:line="240" w:lineRule="auto"/>
              <w:ind w:left="107" w:right="94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66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навыков </w:t>
            </w:r>
            <w:proofErr w:type="spellStart"/>
            <w:r w:rsidRPr="00EB66E5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коммуникациисо</w:t>
            </w:r>
            <w:proofErr w:type="spellEnd"/>
            <w:r w:rsidRPr="00EB66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взрослыми</w:t>
            </w:r>
          </w:p>
        </w:tc>
        <w:tc>
          <w:tcPr>
            <w:tcW w:w="6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CA707C" w:rsidRPr="00EB66E5" w:rsidRDefault="00CA707C" w:rsidP="003361AD">
            <w:pPr>
              <w:widowControl w:val="0"/>
              <w:spacing w:after="0" w:line="240" w:lineRule="auto"/>
              <w:ind w:left="106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B66E5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способностьинициироватьиподдерживатькоммуникациюс</w:t>
            </w:r>
            <w:proofErr w:type="spellEnd"/>
            <w:r w:rsidRPr="00EB66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взрослыми</w:t>
            </w:r>
          </w:p>
        </w:tc>
      </w:tr>
      <w:tr w:rsidR="00CA707C" w:rsidRPr="00EB66E5" w:rsidTr="003361AD">
        <w:trPr>
          <w:trHeight w:val="839"/>
        </w:trPr>
        <w:tc>
          <w:tcPr>
            <w:tcW w:w="344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CA707C" w:rsidRPr="00EB66E5" w:rsidRDefault="00CA707C" w:rsidP="003361A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CA707C" w:rsidRPr="00EB66E5" w:rsidRDefault="00CA707C" w:rsidP="003361A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CA707C" w:rsidRPr="00EB66E5" w:rsidRDefault="00CA707C" w:rsidP="003361AD">
            <w:pPr>
              <w:widowControl w:val="0"/>
              <w:spacing w:after="0" w:line="240" w:lineRule="auto"/>
              <w:ind w:left="106" w:right="95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B66E5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способностьприменятьадекватныеспособыповедениявразныхситуациях</w:t>
            </w:r>
            <w:proofErr w:type="spellEnd"/>
          </w:p>
        </w:tc>
      </w:tr>
      <w:tr w:rsidR="00CA707C" w:rsidRPr="00EB66E5" w:rsidTr="003361AD">
        <w:trPr>
          <w:trHeight w:val="280"/>
        </w:trPr>
        <w:tc>
          <w:tcPr>
            <w:tcW w:w="344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CA707C" w:rsidRPr="00EB66E5" w:rsidRDefault="00CA707C" w:rsidP="003361A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CA707C" w:rsidRPr="00EB66E5" w:rsidRDefault="00CA707C" w:rsidP="003361A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CA707C" w:rsidRPr="00EB66E5" w:rsidRDefault="00CA707C" w:rsidP="003361AD">
            <w:pPr>
              <w:widowControl w:val="0"/>
              <w:spacing w:after="0" w:line="240" w:lineRule="auto"/>
              <w:ind w:left="106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B66E5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способностьобращатьсяза</w:t>
            </w:r>
            <w:proofErr w:type="spellEnd"/>
            <w:r w:rsidRPr="00EB66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помощью</w:t>
            </w:r>
          </w:p>
        </w:tc>
      </w:tr>
      <w:tr w:rsidR="00CA707C" w:rsidRPr="00EB66E5" w:rsidTr="003361AD">
        <w:trPr>
          <w:trHeight w:val="537"/>
        </w:trPr>
        <w:tc>
          <w:tcPr>
            <w:tcW w:w="344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CA707C" w:rsidRPr="00EB66E5" w:rsidRDefault="00CA707C" w:rsidP="003361A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CA707C" w:rsidRPr="00EB66E5" w:rsidRDefault="00CA707C" w:rsidP="003361AD">
            <w:pPr>
              <w:widowControl w:val="0"/>
              <w:spacing w:after="0" w:line="240" w:lineRule="auto"/>
              <w:ind w:left="107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B66E5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</w:p>
          <w:p w:rsidR="00CA707C" w:rsidRPr="00EB66E5" w:rsidRDefault="00CA707C" w:rsidP="003361AD">
            <w:pPr>
              <w:widowControl w:val="0"/>
              <w:spacing w:after="0" w:line="240" w:lineRule="auto"/>
              <w:ind w:left="107" w:right="94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66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навыков </w:t>
            </w:r>
            <w:proofErr w:type="spellStart"/>
            <w:r w:rsidRPr="00EB66E5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коммуникациисо</w:t>
            </w:r>
            <w:proofErr w:type="spellEnd"/>
            <w:r w:rsidRPr="00EB66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сверстниками</w:t>
            </w:r>
          </w:p>
        </w:tc>
        <w:tc>
          <w:tcPr>
            <w:tcW w:w="6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CA707C" w:rsidRPr="00EB66E5" w:rsidRDefault="00CA707C" w:rsidP="003361AD">
            <w:pPr>
              <w:widowControl w:val="0"/>
              <w:spacing w:after="0" w:line="240" w:lineRule="auto"/>
              <w:ind w:left="106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B66E5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способностьинициироватьиподдерживатькоммуникациюсосверстниками</w:t>
            </w:r>
            <w:proofErr w:type="spellEnd"/>
          </w:p>
        </w:tc>
      </w:tr>
      <w:tr w:rsidR="00CA707C" w:rsidRPr="00EB66E5" w:rsidTr="003361AD">
        <w:trPr>
          <w:trHeight w:val="537"/>
        </w:trPr>
        <w:tc>
          <w:tcPr>
            <w:tcW w:w="344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CA707C" w:rsidRPr="00EB66E5" w:rsidRDefault="00CA707C" w:rsidP="003361A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CA707C" w:rsidRPr="00EB66E5" w:rsidRDefault="00CA707C" w:rsidP="003361A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CA707C" w:rsidRPr="00EB66E5" w:rsidRDefault="00CA707C" w:rsidP="003361AD">
            <w:pPr>
              <w:widowControl w:val="0"/>
              <w:spacing w:after="0" w:line="240" w:lineRule="auto"/>
              <w:ind w:left="106" w:right="95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B66E5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способностьприменятьадекватныеспособыповедениявразныхситуациях</w:t>
            </w:r>
            <w:proofErr w:type="spellEnd"/>
          </w:p>
        </w:tc>
      </w:tr>
      <w:tr w:rsidR="00CA707C" w:rsidRPr="00EB66E5" w:rsidTr="003361AD">
        <w:trPr>
          <w:trHeight w:val="534"/>
        </w:trPr>
        <w:tc>
          <w:tcPr>
            <w:tcW w:w="344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CA707C" w:rsidRPr="00EB66E5" w:rsidRDefault="00CA707C" w:rsidP="003361A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CA707C" w:rsidRPr="00EB66E5" w:rsidRDefault="00CA707C" w:rsidP="003361A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CA707C" w:rsidRPr="00EB66E5" w:rsidRDefault="00CA707C" w:rsidP="003361AD">
            <w:pPr>
              <w:widowControl w:val="0"/>
              <w:spacing w:after="0" w:line="240" w:lineRule="auto"/>
              <w:ind w:left="106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B66E5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способностьобращатьсяза</w:t>
            </w:r>
            <w:proofErr w:type="spellEnd"/>
            <w:r w:rsidRPr="00EB66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помощью</w:t>
            </w:r>
          </w:p>
        </w:tc>
      </w:tr>
      <w:tr w:rsidR="00CA707C" w:rsidRPr="00EB66E5" w:rsidTr="003361AD">
        <w:trPr>
          <w:trHeight w:val="1164"/>
        </w:trPr>
        <w:tc>
          <w:tcPr>
            <w:tcW w:w="344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CA707C" w:rsidRPr="00EB66E5" w:rsidRDefault="00CA707C" w:rsidP="003361A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CA707C" w:rsidRPr="00EB66E5" w:rsidRDefault="00CA707C" w:rsidP="003361AD">
            <w:pPr>
              <w:widowControl w:val="0"/>
              <w:tabs>
                <w:tab w:val="left" w:pos="1186"/>
              </w:tabs>
              <w:spacing w:after="0" w:line="240" w:lineRule="auto"/>
              <w:ind w:left="107" w:right="99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66E5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владение</w:t>
            </w:r>
            <w:r w:rsidRPr="00EB66E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EB66E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средствами</w:t>
            </w:r>
            <w:r w:rsidRPr="00EB66E5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коммуникации</w:t>
            </w:r>
            <w:proofErr w:type="spellEnd"/>
          </w:p>
        </w:tc>
        <w:tc>
          <w:tcPr>
            <w:tcW w:w="6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CA707C" w:rsidRPr="00EB66E5" w:rsidRDefault="00CA707C" w:rsidP="003361AD">
            <w:pPr>
              <w:widowControl w:val="0"/>
              <w:tabs>
                <w:tab w:val="left" w:pos="1378"/>
                <w:tab w:val="left" w:pos="2727"/>
              </w:tabs>
              <w:spacing w:after="0" w:line="240" w:lineRule="auto"/>
              <w:ind w:left="106" w:right="100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66E5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способность</w:t>
            </w:r>
            <w:r w:rsidRPr="00EB66E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использовать </w:t>
            </w:r>
            <w:proofErr w:type="spellStart"/>
            <w:r w:rsidRPr="00EB66E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разнообразные</w:t>
            </w:r>
            <w:r w:rsidRPr="00EB66E5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средствакоммуникациисогласноситуации</w:t>
            </w:r>
            <w:proofErr w:type="spellEnd"/>
          </w:p>
        </w:tc>
      </w:tr>
      <w:tr w:rsidR="00CA707C" w:rsidRPr="00EB66E5" w:rsidTr="003361AD">
        <w:trPr>
          <w:trHeight w:val="921"/>
        </w:trPr>
        <w:tc>
          <w:tcPr>
            <w:tcW w:w="344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CA707C" w:rsidRPr="00EB66E5" w:rsidRDefault="00CA707C" w:rsidP="003361A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CA707C" w:rsidRPr="00EB66E5" w:rsidRDefault="00CA707C" w:rsidP="003361AD">
            <w:pPr>
              <w:widowControl w:val="0"/>
              <w:spacing w:after="0" w:line="240" w:lineRule="auto"/>
              <w:ind w:left="107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66E5">
              <w:rPr>
                <w:rFonts w:ascii="Times New Roman" w:eastAsia="Times New Roman" w:hAnsi="Times New Roman" w:cs="Times New Roman"/>
                <w:sz w:val="28"/>
                <w:szCs w:val="28"/>
              </w:rPr>
              <w:t>адекватность применения</w:t>
            </w:r>
            <w:r w:rsidRPr="00EB66E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EB66E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ритуалов</w:t>
            </w:r>
            <w:r w:rsidRPr="00EB66E5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социального</w:t>
            </w:r>
            <w:proofErr w:type="spellEnd"/>
          </w:p>
          <w:p w:rsidR="00CA707C" w:rsidRPr="00EB66E5" w:rsidRDefault="00CA707C" w:rsidP="003361AD">
            <w:pPr>
              <w:widowControl w:val="0"/>
              <w:spacing w:before="1" w:after="0" w:line="240" w:lineRule="auto"/>
              <w:ind w:left="107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66E5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</w:t>
            </w:r>
            <w:r w:rsidRPr="00EB66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твия</w:t>
            </w:r>
          </w:p>
        </w:tc>
        <w:tc>
          <w:tcPr>
            <w:tcW w:w="6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CA707C" w:rsidRPr="00EB66E5" w:rsidRDefault="00CA707C" w:rsidP="003361AD">
            <w:pPr>
              <w:widowControl w:val="0"/>
              <w:spacing w:after="0" w:line="240" w:lineRule="auto"/>
              <w:ind w:left="106" w:right="100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66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способность правильно применить </w:t>
            </w:r>
            <w:proofErr w:type="spellStart"/>
            <w:r w:rsidRPr="00EB66E5">
              <w:rPr>
                <w:rFonts w:ascii="Times New Roman" w:eastAsia="Times New Roman" w:hAnsi="Times New Roman" w:cs="Times New Roman"/>
                <w:sz w:val="28"/>
                <w:szCs w:val="28"/>
              </w:rPr>
              <w:t>ритуалысоциальноговзаимодействиясогласноситуации</w:t>
            </w:r>
            <w:proofErr w:type="spellEnd"/>
          </w:p>
        </w:tc>
      </w:tr>
    </w:tbl>
    <w:p w:rsidR="00CA707C" w:rsidRPr="00EB66E5" w:rsidRDefault="00CA707C" w:rsidP="00CA707C">
      <w:pPr>
        <w:suppressAutoHyphens/>
        <w:spacing w:after="120"/>
        <w:ind w:left="1521"/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CA707C" w:rsidRPr="00EB66E5" w:rsidRDefault="00CA707C" w:rsidP="00CA7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Индивидуальные результаты каждого обучающегося отражаются в  Карте индивидуальных достижений обучающегося, а результаты   всего класса отражаются в Журнале  итоговых достижений обучающихся класса; </w:t>
      </w:r>
    </w:p>
    <w:p w:rsidR="00CA707C" w:rsidRPr="00EB66E5" w:rsidRDefault="00CA707C" w:rsidP="00CA7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Предметные результаты связаны с овладением </w:t>
      </w:r>
      <w:proofErr w:type="gramStart"/>
      <w:r w:rsidRPr="00EB6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EB6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деятельности. </w:t>
      </w:r>
    </w:p>
    <w:p w:rsidR="00CA707C" w:rsidRPr="00EB66E5" w:rsidRDefault="00CA707C" w:rsidP="00CA7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Оценку предметных результатов начинать </w:t>
      </w:r>
      <w:r w:rsidRPr="00EB66E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первого полугодия 2 класса</w:t>
      </w:r>
      <w:r w:rsidRPr="00EB6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707C" w:rsidRPr="00EB66E5" w:rsidRDefault="00CA707C" w:rsidP="00CA7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обучения в  1 классе, а также в течение первого полугодия 2 класса целесообразно всячески поощрять и стимулировать работу учеников, используя только качественную оценку. При этом не является принципиально важным, насколько </w:t>
      </w:r>
      <w:proofErr w:type="gramStart"/>
      <w:r w:rsidRPr="00EB6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EB6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продвигается в освоении того или иного учебного предмета. На этом этапе 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педагогического работника, но и с определенной долей самостоятельности во взаимодействии с учителем и одноклассниками. </w:t>
      </w:r>
    </w:p>
    <w:p w:rsidR="00CA707C" w:rsidRPr="00EB66E5" w:rsidRDefault="00CA707C" w:rsidP="00CA7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целом оценка достижения </w:t>
      </w:r>
      <w:proofErr w:type="gramStart"/>
      <w:r w:rsidRPr="00EB6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EB6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умственной отсталостью предметных результатов должна базироваться на принципах индивидуального и дифференцированного подходов. </w:t>
      </w:r>
    </w:p>
    <w:p w:rsidR="00CA707C" w:rsidRPr="00EB66E5" w:rsidRDefault="00CA707C" w:rsidP="00CA7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Усвоенные </w:t>
      </w:r>
      <w:proofErr w:type="gramStart"/>
      <w:r w:rsidRPr="00EB6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EB6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даже незначительные по объему и элементарные по содержанию знания и умения должны выполнять коррекционно-развивающую функцию, поскольку они играют определенную роль в становлении личности обучающегося и овладении им социальным опытом. </w:t>
      </w:r>
    </w:p>
    <w:p w:rsidR="00CA707C" w:rsidRPr="00EB66E5" w:rsidRDefault="00CA707C" w:rsidP="00CA7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B66E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Для преодоления формального подхода в оценивании предметных результатов освоения АООП </w:t>
      </w:r>
      <w:proofErr w:type="gramStart"/>
      <w:r w:rsidRPr="00EB66E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EB66E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 умственной отсталостью необходимо, чтобы балльная оценка свидетельствовала о качестве усвоенных знаний. </w:t>
      </w:r>
    </w:p>
    <w:p w:rsidR="00CA707C" w:rsidRPr="00EB66E5" w:rsidRDefault="00CA707C" w:rsidP="00CA7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овладения ФАООП выявляются в ходе выполнения </w:t>
      </w:r>
      <w:proofErr w:type="gramStart"/>
      <w:r w:rsidRPr="00EB6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EB6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разных видов заданий: </w:t>
      </w:r>
    </w:p>
    <w:p w:rsidR="00CA707C" w:rsidRPr="00EB66E5" w:rsidRDefault="00CA707C" w:rsidP="00CA7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способу предъявления (устные, письменные, практические); </w:t>
      </w:r>
    </w:p>
    <w:p w:rsidR="00CA707C" w:rsidRPr="00EB66E5" w:rsidRDefault="00CA707C" w:rsidP="00CA7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характеру выполнения (репродуктивные, продуктивные, творческие). </w:t>
      </w:r>
    </w:p>
    <w:p w:rsidR="00CA707C" w:rsidRPr="00EB66E5" w:rsidRDefault="00CA707C" w:rsidP="00CA7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текущей оценочной деятельности целесообразно соотносить результаты, продемонстрированные учеником, с оценками типа: </w:t>
      </w:r>
    </w:p>
    <w:p w:rsidR="00CA707C" w:rsidRPr="00EB66E5" w:rsidRDefault="00CA707C" w:rsidP="00CA7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"удовлетворительно" (зачет), если обучающиеся верно выполняют от 35% до 50% заданий; </w:t>
      </w:r>
    </w:p>
    <w:p w:rsidR="00CA707C" w:rsidRPr="00EB66E5" w:rsidRDefault="00CA707C" w:rsidP="00CA7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"хорошо" - от 51% до 65% заданий. </w:t>
      </w:r>
    </w:p>
    <w:p w:rsidR="00CA707C" w:rsidRPr="00EB66E5" w:rsidRDefault="00CA707C" w:rsidP="00CA7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"очень хорошо" (отлично) свыше 65%. </w:t>
      </w:r>
    </w:p>
    <w:p w:rsidR="00CA707C" w:rsidRPr="00CA707C" w:rsidRDefault="00CA707C" w:rsidP="00CA7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требованиям Стандарта по завершению реализации ФАООП начального общего образования проводится итоговая аттестация в форме комплексной  оценки предметных результатов усвоения </w:t>
      </w:r>
      <w:proofErr w:type="gramStart"/>
      <w:r w:rsidRPr="00EB6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 по  развитию речи</w:t>
      </w:r>
      <w:r w:rsidRPr="00EB6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A707C" w:rsidRPr="00720CC9" w:rsidRDefault="00CA707C" w:rsidP="00CA707C">
      <w:pPr>
        <w:widowControl w:val="0"/>
        <w:autoSpaceDE w:val="0"/>
        <w:autoSpaceDN w:val="0"/>
        <w:spacing w:before="7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0C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lastRenderedPageBreak/>
        <w:t>VII</w:t>
      </w:r>
      <w:r w:rsidRPr="00720C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720C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Содержание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20CC9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20CC9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предмета</w:t>
      </w:r>
    </w:p>
    <w:p w:rsidR="00CA707C" w:rsidRDefault="00CA707C" w:rsidP="00CA707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A707C" w:rsidRDefault="00CA707C" w:rsidP="00CA707C">
      <w:pPr>
        <w:spacing w:before="100" w:beforeAutospacing="1" w:after="100" w:afterAutospacing="1"/>
        <w:ind w:firstLine="708"/>
        <w:rPr>
          <w:rFonts w:ascii="Times New Roman" w:hAnsi="Times New Roman" w:cs="Times New Roman"/>
          <w:sz w:val="28"/>
          <w:szCs w:val="28"/>
        </w:rPr>
      </w:pPr>
      <w:r w:rsidRPr="00DC3FD2">
        <w:rPr>
          <w:rFonts w:ascii="Times New Roman" w:hAnsi="Times New Roman" w:cs="Times New Roman"/>
          <w:i/>
          <w:iCs/>
          <w:sz w:val="28"/>
          <w:szCs w:val="28"/>
        </w:rPr>
        <w:t xml:space="preserve">Сезонные изменения в природе. </w:t>
      </w:r>
      <w:r w:rsidRPr="00DC3FD2">
        <w:rPr>
          <w:rFonts w:ascii="Times New Roman" w:hAnsi="Times New Roman" w:cs="Times New Roman"/>
          <w:sz w:val="28"/>
          <w:szCs w:val="28"/>
        </w:rPr>
        <w:t xml:space="preserve">Погода (ясно, пасмурно, сильный дождь, небольшой дождь, снег). </w:t>
      </w:r>
      <w:proofErr w:type="gramStart"/>
      <w:r w:rsidRPr="00DC3FD2">
        <w:rPr>
          <w:rFonts w:ascii="Times New Roman" w:hAnsi="Times New Roman" w:cs="Times New Roman"/>
          <w:sz w:val="28"/>
          <w:szCs w:val="28"/>
        </w:rPr>
        <w:t>Признаки лета: солнечные, жаркие дни, теплые дожди, зеленые листья, цветение трав, сбор ягод, грибов.</w:t>
      </w:r>
      <w:proofErr w:type="gramEnd"/>
      <w:r w:rsidRPr="00DC3FD2">
        <w:rPr>
          <w:rFonts w:ascii="Times New Roman" w:hAnsi="Times New Roman" w:cs="Times New Roman"/>
          <w:sz w:val="28"/>
          <w:szCs w:val="28"/>
        </w:rPr>
        <w:t xml:space="preserve"> Признаки осени: пасмурные дни, холодные дожди, туманы, изменение окраски листьев на деревьях и кустарниках, листопад, увядание трав, наступление холодов, отлет птиц. Признаки зимы: короткие дни, длинные ночи, морозы, иней, снегопады, метели, </w:t>
      </w:r>
      <w:proofErr w:type="spellStart"/>
      <w:r w:rsidRPr="00DC3FD2">
        <w:rPr>
          <w:rFonts w:ascii="Times New Roman" w:hAnsi="Times New Roman" w:cs="Times New Roman"/>
          <w:sz w:val="28"/>
          <w:szCs w:val="28"/>
        </w:rPr>
        <w:t>оттепели</w:t>
      </w:r>
      <w:proofErr w:type="gramStart"/>
      <w:r w:rsidRPr="00DC3FD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C3FD2">
        <w:rPr>
          <w:rFonts w:ascii="Times New Roman" w:hAnsi="Times New Roman" w:cs="Times New Roman"/>
          <w:sz w:val="28"/>
          <w:szCs w:val="28"/>
        </w:rPr>
        <w:t>ризнаки</w:t>
      </w:r>
      <w:proofErr w:type="spellEnd"/>
      <w:r w:rsidRPr="00DC3FD2">
        <w:rPr>
          <w:rFonts w:ascii="Times New Roman" w:hAnsi="Times New Roman" w:cs="Times New Roman"/>
          <w:sz w:val="28"/>
          <w:szCs w:val="28"/>
        </w:rPr>
        <w:t xml:space="preserve"> весны: удлинение дня, увеличение количества солнечных дней, потепление, таяние снега и льда, ледоход, первые весенние цветы, набухание почек на деревьях, появление листьев, прилет птиц, первая гроза. Детские игры в разные времена года.</w:t>
      </w:r>
      <w:r w:rsidRPr="00DC3FD2">
        <w:rPr>
          <w:rFonts w:ascii="Times New Roman" w:hAnsi="Times New Roman" w:cs="Times New Roman"/>
          <w:sz w:val="28"/>
          <w:szCs w:val="28"/>
        </w:rPr>
        <w:br/>
        <w:t>      Сезонная работа на огороде, в саду. Участие детей в работах в саду и на огороде.</w:t>
      </w:r>
      <w:r w:rsidRPr="00DC3FD2">
        <w:rPr>
          <w:rFonts w:ascii="Times New Roman" w:hAnsi="Times New Roman" w:cs="Times New Roman"/>
          <w:sz w:val="28"/>
          <w:szCs w:val="28"/>
        </w:rPr>
        <w:br/>
        <w:t>      </w:t>
      </w:r>
      <w:r w:rsidRPr="00DC3FD2">
        <w:rPr>
          <w:rFonts w:ascii="Times New Roman" w:hAnsi="Times New Roman" w:cs="Times New Roman"/>
          <w:i/>
          <w:iCs/>
          <w:sz w:val="28"/>
          <w:szCs w:val="28"/>
        </w:rPr>
        <w:t xml:space="preserve">Улица, на которой расположена школа. </w:t>
      </w:r>
      <w:r w:rsidRPr="00DC3FD2">
        <w:rPr>
          <w:rFonts w:ascii="Times New Roman" w:hAnsi="Times New Roman" w:cs="Times New Roman"/>
          <w:sz w:val="28"/>
          <w:szCs w:val="28"/>
        </w:rPr>
        <w:t>Дома, тротуары, мостовая, скверы. Обозначение названий улиц и номеров домов. Школьный и домашний адрес.</w:t>
      </w:r>
      <w:r w:rsidRPr="00DC3FD2">
        <w:rPr>
          <w:rFonts w:ascii="Times New Roman" w:hAnsi="Times New Roman" w:cs="Times New Roman"/>
          <w:sz w:val="28"/>
          <w:szCs w:val="28"/>
        </w:rPr>
        <w:br/>
        <w:t>      </w:t>
      </w:r>
      <w:r w:rsidRPr="00DC3FD2">
        <w:rPr>
          <w:rFonts w:ascii="Times New Roman" w:hAnsi="Times New Roman" w:cs="Times New Roman"/>
          <w:i/>
          <w:iCs/>
          <w:sz w:val="28"/>
          <w:szCs w:val="28"/>
        </w:rPr>
        <w:t xml:space="preserve">Транспорт. </w:t>
      </w:r>
      <w:r w:rsidRPr="00DC3FD2">
        <w:rPr>
          <w:rFonts w:ascii="Times New Roman" w:hAnsi="Times New Roman" w:cs="Times New Roman"/>
          <w:sz w:val="28"/>
          <w:szCs w:val="28"/>
        </w:rPr>
        <w:t>Трамвай, автобус, троллейбус. Правила дорожного движения: переход улицы на зеленый свет светофора, в местах, где есть указатель «переход».</w:t>
      </w:r>
      <w:r w:rsidRPr="00DC3FD2">
        <w:rPr>
          <w:rFonts w:ascii="Times New Roman" w:hAnsi="Times New Roman" w:cs="Times New Roman"/>
          <w:sz w:val="28"/>
          <w:szCs w:val="28"/>
        </w:rPr>
        <w:br/>
        <w:t>      </w:t>
      </w:r>
      <w:r w:rsidRPr="00DC3FD2">
        <w:rPr>
          <w:rFonts w:ascii="Times New Roman" w:hAnsi="Times New Roman" w:cs="Times New Roman"/>
          <w:i/>
          <w:iCs/>
          <w:sz w:val="28"/>
          <w:szCs w:val="28"/>
        </w:rPr>
        <w:t xml:space="preserve">Посуда. </w:t>
      </w:r>
      <w:r w:rsidRPr="00DC3FD2">
        <w:rPr>
          <w:rFonts w:ascii="Times New Roman" w:hAnsi="Times New Roman" w:cs="Times New Roman"/>
          <w:sz w:val="28"/>
          <w:szCs w:val="28"/>
        </w:rPr>
        <w:t>Чашка, стакан, кружка, тарелка, блюдце, миска. Различение. Уход за посудой (мытье, хранение).</w:t>
      </w:r>
      <w:r w:rsidRPr="00DC3FD2">
        <w:rPr>
          <w:rFonts w:ascii="Times New Roman" w:hAnsi="Times New Roman" w:cs="Times New Roman"/>
          <w:sz w:val="28"/>
          <w:szCs w:val="28"/>
        </w:rPr>
        <w:br/>
        <w:t>      </w:t>
      </w:r>
      <w:r w:rsidRPr="00DC3FD2">
        <w:rPr>
          <w:rFonts w:ascii="Times New Roman" w:hAnsi="Times New Roman" w:cs="Times New Roman"/>
          <w:i/>
          <w:iCs/>
          <w:sz w:val="28"/>
          <w:szCs w:val="28"/>
        </w:rPr>
        <w:t xml:space="preserve">Мебель. </w:t>
      </w:r>
      <w:r w:rsidRPr="00DC3FD2">
        <w:rPr>
          <w:rFonts w:ascii="Times New Roman" w:hAnsi="Times New Roman" w:cs="Times New Roman"/>
          <w:sz w:val="28"/>
          <w:szCs w:val="28"/>
        </w:rPr>
        <w:t>Стол, стул, диван, кровать, кресло, шкаф. Назначение. Уход за мебелью (протирание сухой и влажной тряпкой, чистка пылесосом, выбивание, уборка кровати).</w:t>
      </w:r>
      <w:r w:rsidRPr="00DC3FD2">
        <w:rPr>
          <w:rFonts w:ascii="Times New Roman" w:hAnsi="Times New Roman" w:cs="Times New Roman"/>
          <w:sz w:val="28"/>
          <w:szCs w:val="28"/>
        </w:rPr>
        <w:br/>
        <w:t>      </w:t>
      </w:r>
      <w:r w:rsidRPr="00DC3FD2">
        <w:rPr>
          <w:rFonts w:ascii="Times New Roman" w:hAnsi="Times New Roman" w:cs="Times New Roman"/>
          <w:i/>
          <w:iCs/>
          <w:sz w:val="28"/>
          <w:szCs w:val="28"/>
        </w:rPr>
        <w:t xml:space="preserve">Одежда. </w:t>
      </w:r>
      <w:r w:rsidRPr="00DC3FD2">
        <w:rPr>
          <w:rFonts w:ascii="Times New Roman" w:hAnsi="Times New Roman" w:cs="Times New Roman"/>
          <w:sz w:val="28"/>
          <w:szCs w:val="28"/>
        </w:rPr>
        <w:t>Шапка, шляпа, берет, шкаф, варежки, перчатки, чулки, носки, гольфы. Назначение различных видов одежды. Уход за одеждой (чистка щеткой, стирка, сушка, складывание и хранение).</w:t>
      </w:r>
      <w:r w:rsidRPr="00DC3FD2">
        <w:rPr>
          <w:rFonts w:ascii="Times New Roman" w:hAnsi="Times New Roman" w:cs="Times New Roman"/>
          <w:sz w:val="28"/>
          <w:szCs w:val="28"/>
        </w:rPr>
        <w:br/>
        <w:t>      </w:t>
      </w:r>
      <w:r w:rsidRPr="00DC3FD2">
        <w:rPr>
          <w:rFonts w:ascii="Times New Roman" w:hAnsi="Times New Roman" w:cs="Times New Roman"/>
          <w:i/>
          <w:iCs/>
          <w:sz w:val="28"/>
          <w:szCs w:val="28"/>
        </w:rPr>
        <w:t xml:space="preserve">Обувь. </w:t>
      </w:r>
      <w:r w:rsidRPr="00DC3FD2">
        <w:rPr>
          <w:rFonts w:ascii="Times New Roman" w:hAnsi="Times New Roman" w:cs="Times New Roman"/>
          <w:sz w:val="28"/>
          <w:szCs w:val="28"/>
        </w:rPr>
        <w:t>Обувь зимняя, летняя, осенне-весенняя. Уход за обувью (мытье, просушивание, чистка щеткой, использование кремов для обуви).</w:t>
      </w:r>
      <w:r w:rsidRPr="00DC3FD2">
        <w:rPr>
          <w:rFonts w:ascii="Times New Roman" w:hAnsi="Times New Roman" w:cs="Times New Roman"/>
          <w:sz w:val="28"/>
          <w:szCs w:val="28"/>
        </w:rPr>
        <w:br/>
        <w:t>      </w:t>
      </w:r>
      <w:r w:rsidRPr="00DC3FD2">
        <w:rPr>
          <w:rFonts w:ascii="Times New Roman" w:hAnsi="Times New Roman" w:cs="Times New Roman"/>
          <w:i/>
          <w:iCs/>
          <w:sz w:val="28"/>
          <w:szCs w:val="28"/>
        </w:rPr>
        <w:t xml:space="preserve">Овощи. </w:t>
      </w:r>
      <w:r w:rsidRPr="00DC3FD2">
        <w:rPr>
          <w:rFonts w:ascii="Times New Roman" w:hAnsi="Times New Roman" w:cs="Times New Roman"/>
          <w:sz w:val="28"/>
          <w:szCs w:val="28"/>
        </w:rPr>
        <w:t xml:space="preserve">Картофель, капуста, свекла, горох или бобы. Внешний вид клубня картофеля, кочана капусты, корня свеклы. Вкус. Употребление этих овощей в пищу. Хранение их зимой. Проращивание семян гороха или </w:t>
      </w:r>
      <w:proofErr w:type="spellStart"/>
      <w:r w:rsidRPr="00DC3FD2">
        <w:rPr>
          <w:rFonts w:ascii="Times New Roman" w:hAnsi="Times New Roman" w:cs="Times New Roman"/>
          <w:sz w:val="28"/>
          <w:szCs w:val="28"/>
        </w:rPr>
        <w:t>бобов</w:t>
      </w:r>
      <w:proofErr w:type="gramStart"/>
      <w:r w:rsidRPr="00DC3FD2">
        <w:rPr>
          <w:rFonts w:ascii="Times New Roman" w:hAnsi="Times New Roman" w:cs="Times New Roman"/>
          <w:sz w:val="28"/>
          <w:szCs w:val="28"/>
        </w:rPr>
        <w:t>.</w:t>
      </w:r>
      <w:r w:rsidRPr="0031010F">
        <w:rPr>
          <w:rStyle w:val="a7"/>
          <w:rFonts w:ascii="Times New Roman" w:hAnsi="Times New Roman" w:cs="Times New Roman"/>
          <w:sz w:val="28"/>
          <w:szCs w:val="28"/>
        </w:rPr>
        <w:t>М</w:t>
      </w:r>
      <w:proofErr w:type="gramEnd"/>
      <w:r w:rsidRPr="0031010F">
        <w:rPr>
          <w:rStyle w:val="a7"/>
          <w:rFonts w:ascii="Times New Roman" w:hAnsi="Times New Roman" w:cs="Times New Roman"/>
          <w:sz w:val="28"/>
          <w:szCs w:val="28"/>
        </w:rPr>
        <w:t>орковь</w:t>
      </w:r>
      <w:proofErr w:type="spellEnd"/>
      <w:r w:rsidRPr="0031010F">
        <w:rPr>
          <w:rStyle w:val="a7"/>
          <w:rFonts w:ascii="Times New Roman" w:hAnsi="Times New Roman" w:cs="Times New Roman"/>
          <w:sz w:val="28"/>
          <w:szCs w:val="28"/>
        </w:rPr>
        <w:t>, лук, репа.</w:t>
      </w:r>
      <w:r w:rsidRPr="0031010F">
        <w:rPr>
          <w:rFonts w:ascii="Times New Roman" w:hAnsi="Times New Roman" w:cs="Times New Roman"/>
          <w:sz w:val="28"/>
          <w:szCs w:val="28"/>
        </w:rPr>
        <w:t xml:space="preserve"> Внешний вид. Вкус.  Употребление этих овощей в пищу. Хранение их зимой.</w:t>
      </w:r>
    </w:p>
    <w:p w:rsidR="00CA707C" w:rsidRDefault="00CA707C" w:rsidP="00CA707C">
      <w:pPr>
        <w:spacing w:before="100" w:beforeAutospacing="1" w:after="100" w:afterAutospacing="1"/>
        <w:ind w:firstLine="708"/>
        <w:rPr>
          <w:rFonts w:ascii="Times New Roman" w:hAnsi="Times New Roman" w:cs="Times New Roman"/>
          <w:sz w:val="28"/>
          <w:szCs w:val="28"/>
        </w:rPr>
      </w:pPr>
      <w:r w:rsidRPr="0050730C">
        <w:rPr>
          <w:rFonts w:ascii="Times New Roman" w:hAnsi="Times New Roman" w:cs="Times New Roman"/>
          <w:sz w:val="28"/>
          <w:szCs w:val="28"/>
        </w:rPr>
        <w:t>Фрукты. Апельсин. Лимон. Сравнение по окраске, форме, вкусу. У</w:t>
      </w:r>
      <w:r>
        <w:rPr>
          <w:rFonts w:ascii="Times New Roman" w:hAnsi="Times New Roman" w:cs="Times New Roman"/>
          <w:sz w:val="28"/>
          <w:szCs w:val="28"/>
        </w:rPr>
        <w:t>потребление этих овощей в пищу.</w:t>
      </w:r>
      <w:r w:rsidRPr="0031010F">
        <w:rPr>
          <w:rFonts w:ascii="Times New Roman" w:hAnsi="Times New Roman" w:cs="Times New Roman"/>
          <w:sz w:val="28"/>
          <w:szCs w:val="28"/>
        </w:rPr>
        <w:br/>
      </w:r>
      <w:r w:rsidRPr="00DC3FD2">
        <w:rPr>
          <w:rFonts w:ascii="Times New Roman" w:hAnsi="Times New Roman" w:cs="Times New Roman"/>
          <w:sz w:val="28"/>
          <w:szCs w:val="28"/>
        </w:rPr>
        <w:t>      </w:t>
      </w:r>
      <w:r w:rsidRPr="00DC3FD2">
        <w:rPr>
          <w:rFonts w:ascii="Times New Roman" w:hAnsi="Times New Roman" w:cs="Times New Roman"/>
          <w:i/>
          <w:iCs/>
          <w:sz w:val="28"/>
          <w:szCs w:val="28"/>
        </w:rPr>
        <w:t xml:space="preserve">Арбуз, дыня или другие бахчевые культуры. </w:t>
      </w:r>
      <w:r w:rsidRPr="00DC3FD2">
        <w:rPr>
          <w:rFonts w:ascii="Times New Roman" w:hAnsi="Times New Roman" w:cs="Times New Roman"/>
          <w:sz w:val="28"/>
          <w:szCs w:val="28"/>
        </w:rPr>
        <w:t>Различение по цвету, величине, форме, вкусу, запаху. Сбор семян арбуза и дыни для подкормки птиц зимой.</w:t>
      </w:r>
      <w:r w:rsidRPr="00DC3FD2">
        <w:rPr>
          <w:rFonts w:ascii="Times New Roman" w:hAnsi="Times New Roman" w:cs="Times New Roman"/>
          <w:sz w:val="28"/>
          <w:szCs w:val="28"/>
        </w:rPr>
        <w:br/>
        <w:t>      </w:t>
      </w:r>
      <w:r w:rsidRPr="00DC3FD2">
        <w:rPr>
          <w:rFonts w:ascii="Times New Roman" w:hAnsi="Times New Roman" w:cs="Times New Roman"/>
          <w:i/>
          <w:iCs/>
          <w:sz w:val="28"/>
          <w:szCs w:val="28"/>
        </w:rPr>
        <w:t xml:space="preserve">Ягоды. </w:t>
      </w:r>
      <w:r w:rsidRPr="00DC3FD2">
        <w:rPr>
          <w:rFonts w:ascii="Times New Roman" w:hAnsi="Times New Roman" w:cs="Times New Roman"/>
          <w:sz w:val="28"/>
          <w:szCs w:val="28"/>
        </w:rPr>
        <w:t>Рябина, калина, клюква, брусника или другие местные ягоды. Сравнение по окраске, форме, вкусу.</w:t>
      </w:r>
      <w:r w:rsidRPr="00DC3FD2">
        <w:rPr>
          <w:rFonts w:ascii="Times New Roman" w:hAnsi="Times New Roman" w:cs="Times New Roman"/>
          <w:sz w:val="28"/>
          <w:szCs w:val="28"/>
        </w:rPr>
        <w:br/>
      </w:r>
      <w:r w:rsidRPr="00DC3FD2">
        <w:rPr>
          <w:rFonts w:ascii="Times New Roman" w:hAnsi="Times New Roman" w:cs="Times New Roman"/>
          <w:sz w:val="28"/>
          <w:szCs w:val="28"/>
        </w:rPr>
        <w:lastRenderedPageBreak/>
        <w:t>      </w:t>
      </w:r>
      <w:r w:rsidRPr="00DC3FD2">
        <w:rPr>
          <w:rFonts w:ascii="Times New Roman" w:hAnsi="Times New Roman" w:cs="Times New Roman"/>
          <w:i/>
          <w:iCs/>
          <w:sz w:val="28"/>
          <w:szCs w:val="28"/>
        </w:rPr>
        <w:t xml:space="preserve">Деревья. </w:t>
      </w:r>
      <w:r w:rsidRPr="00DC3FD2">
        <w:rPr>
          <w:rFonts w:ascii="Times New Roman" w:hAnsi="Times New Roman" w:cs="Times New Roman"/>
          <w:sz w:val="28"/>
          <w:szCs w:val="28"/>
        </w:rPr>
        <w:t xml:space="preserve">Дуб, тополь или другие. Узнавание и называние. Части дерева: корень, ствол, ветви, листья. Семена дуба, </w:t>
      </w:r>
      <w:proofErr w:type="spellStart"/>
      <w:r w:rsidRPr="00DC3FD2">
        <w:rPr>
          <w:rFonts w:ascii="Times New Roman" w:hAnsi="Times New Roman" w:cs="Times New Roman"/>
          <w:sz w:val="28"/>
          <w:szCs w:val="28"/>
        </w:rPr>
        <w:t>тополя</w:t>
      </w:r>
      <w:proofErr w:type="gramStart"/>
      <w:r w:rsidRPr="00DC3FD2">
        <w:rPr>
          <w:rFonts w:ascii="Times New Roman" w:hAnsi="Times New Roman" w:cs="Times New Roman"/>
          <w:sz w:val="28"/>
          <w:szCs w:val="28"/>
        </w:rPr>
        <w:t>.</w:t>
      </w:r>
      <w:r w:rsidRPr="0050730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0730C">
        <w:rPr>
          <w:rFonts w:ascii="Times New Roman" w:hAnsi="Times New Roman" w:cs="Times New Roman"/>
          <w:sz w:val="28"/>
          <w:szCs w:val="28"/>
        </w:rPr>
        <w:t>ереза</w:t>
      </w:r>
      <w:proofErr w:type="spellEnd"/>
      <w:r w:rsidRPr="0050730C">
        <w:rPr>
          <w:rFonts w:ascii="Times New Roman" w:hAnsi="Times New Roman" w:cs="Times New Roman"/>
          <w:sz w:val="28"/>
          <w:szCs w:val="28"/>
        </w:rPr>
        <w:t>, клен или другие. Узнавание и называние. Части дерева: корень, ствол, ветви, листья. Семена клена, березы.</w:t>
      </w:r>
      <w:r w:rsidRPr="0050730C">
        <w:rPr>
          <w:rFonts w:ascii="Times New Roman" w:hAnsi="Times New Roman" w:cs="Times New Roman"/>
          <w:sz w:val="28"/>
          <w:szCs w:val="28"/>
        </w:rPr>
        <w:br/>
      </w:r>
      <w:r>
        <w:rPr>
          <w:sz w:val="28"/>
          <w:szCs w:val="28"/>
        </w:rPr>
        <w:t>    </w:t>
      </w:r>
      <w:r>
        <w:rPr>
          <w:rStyle w:val="a7"/>
          <w:b/>
          <w:sz w:val="28"/>
          <w:szCs w:val="28"/>
        </w:rPr>
        <w:t>Комнатные растения</w:t>
      </w:r>
      <w:r>
        <w:rPr>
          <w:rStyle w:val="a7"/>
          <w:sz w:val="28"/>
          <w:szCs w:val="28"/>
        </w:rPr>
        <w:t xml:space="preserve">. </w:t>
      </w:r>
      <w:r>
        <w:rPr>
          <w:sz w:val="28"/>
          <w:szCs w:val="28"/>
        </w:rPr>
        <w:t>Фикус, бегония или другие. Различение. Уход за комнатными растениями (мытье цветочных горшков, поддонов, правильная расстановка растений в классе).</w:t>
      </w:r>
      <w:r w:rsidRPr="0050730C">
        <w:rPr>
          <w:rFonts w:ascii="Times New Roman" w:hAnsi="Times New Roman" w:cs="Times New Roman"/>
          <w:sz w:val="28"/>
          <w:szCs w:val="28"/>
        </w:rPr>
        <w:br/>
      </w:r>
      <w:r w:rsidRPr="00DC3FD2">
        <w:rPr>
          <w:rFonts w:ascii="Times New Roman" w:hAnsi="Times New Roman" w:cs="Times New Roman"/>
          <w:sz w:val="28"/>
          <w:szCs w:val="28"/>
        </w:rPr>
        <w:t>      </w:t>
      </w:r>
      <w:r w:rsidRPr="00DC3FD2">
        <w:rPr>
          <w:rFonts w:ascii="Times New Roman" w:hAnsi="Times New Roman" w:cs="Times New Roman"/>
          <w:i/>
          <w:iCs/>
          <w:sz w:val="28"/>
          <w:szCs w:val="28"/>
        </w:rPr>
        <w:t xml:space="preserve">Растения на клумбах. </w:t>
      </w:r>
      <w:r w:rsidRPr="00DC3FD2">
        <w:rPr>
          <w:rFonts w:ascii="Times New Roman" w:hAnsi="Times New Roman" w:cs="Times New Roman"/>
          <w:sz w:val="28"/>
          <w:szCs w:val="28"/>
        </w:rPr>
        <w:t>Астры, бархатцы, ноготки или другие. Узнавание и называние. Различение частей растений: корень, стебель, листья, цветки.</w:t>
      </w:r>
      <w:r w:rsidRPr="00DC3FD2">
        <w:rPr>
          <w:rFonts w:ascii="Times New Roman" w:hAnsi="Times New Roman" w:cs="Times New Roman"/>
          <w:sz w:val="28"/>
          <w:szCs w:val="28"/>
        </w:rPr>
        <w:br/>
        <w:t>      </w:t>
      </w:r>
      <w:r w:rsidRPr="00DC3FD2">
        <w:rPr>
          <w:rFonts w:ascii="Times New Roman" w:hAnsi="Times New Roman" w:cs="Times New Roman"/>
          <w:i/>
          <w:iCs/>
          <w:sz w:val="28"/>
          <w:szCs w:val="28"/>
        </w:rPr>
        <w:t xml:space="preserve">Комнатные растения. </w:t>
      </w:r>
      <w:r w:rsidRPr="00DC3FD2">
        <w:rPr>
          <w:rFonts w:ascii="Times New Roman" w:hAnsi="Times New Roman" w:cs="Times New Roman"/>
          <w:sz w:val="28"/>
          <w:szCs w:val="28"/>
        </w:rPr>
        <w:t>Традесканция, герань или другие. Различение. Уход за комнатными растениями (мытье цветочных горшков, поддонов, правильная расстановка растений в классе).</w:t>
      </w:r>
      <w:r w:rsidRPr="00DC3FD2">
        <w:rPr>
          <w:rFonts w:ascii="Times New Roman" w:hAnsi="Times New Roman" w:cs="Times New Roman"/>
          <w:sz w:val="28"/>
          <w:szCs w:val="28"/>
        </w:rPr>
        <w:br/>
        <w:t>      </w:t>
      </w:r>
      <w:r w:rsidRPr="00DC3FD2">
        <w:rPr>
          <w:rFonts w:ascii="Times New Roman" w:hAnsi="Times New Roman" w:cs="Times New Roman"/>
          <w:i/>
          <w:iCs/>
          <w:sz w:val="28"/>
          <w:szCs w:val="28"/>
        </w:rPr>
        <w:t xml:space="preserve">Раннецветущие растения. </w:t>
      </w:r>
      <w:r w:rsidRPr="00DC3FD2">
        <w:rPr>
          <w:rFonts w:ascii="Times New Roman" w:hAnsi="Times New Roman" w:cs="Times New Roman"/>
          <w:sz w:val="28"/>
          <w:szCs w:val="28"/>
        </w:rPr>
        <w:t>Гусиный лук, ветреница, подснежник, тюльпан или другие. Наблюде</w:t>
      </w:r>
      <w:r>
        <w:rPr>
          <w:rFonts w:ascii="Times New Roman" w:hAnsi="Times New Roman" w:cs="Times New Roman"/>
          <w:sz w:val="28"/>
          <w:szCs w:val="28"/>
        </w:rPr>
        <w:t>ния за появлением первых цветов</w:t>
      </w:r>
      <w:r>
        <w:rPr>
          <w:rStyle w:val="a7"/>
          <w:sz w:val="28"/>
          <w:szCs w:val="28"/>
        </w:rPr>
        <w:t xml:space="preserve">. </w:t>
      </w:r>
      <w:r>
        <w:rPr>
          <w:sz w:val="28"/>
          <w:szCs w:val="28"/>
        </w:rPr>
        <w:t>Мать-и-мачеха, медуница или другие. Наблюдения за появлением первых цветов. Правила поведения в природе.</w:t>
      </w:r>
      <w:r>
        <w:rPr>
          <w:sz w:val="28"/>
          <w:szCs w:val="28"/>
        </w:rPr>
        <w:br/>
      </w:r>
      <w:r w:rsidRPr="00DC3FD2">
        <w:rPr>
          <w:rFonts w:ascii="Times New Roman" w:hAnsi="Times New Roman" w:cs="Times New Roman"/>
          <w:sz w:val="28"/>
          <w:szCs w:val="28"/>
        </w:rPr>
        <w:br/>
        <w:t>      </w:t>
      </w:r>
      <w:r w:rsidRPr="00DC3FD2">
        <w:rPr>
          <w:rFonts w:ascii="Times New Roman" w:hAnsi="Times New Roman" w:cs="Times New Roman"/>
          <w:i/>
          <w:iCs/>
          <w:sz w:val="28"/>
          <w:szCs w:val="28"/>
        </w:rPr>
        <w:t xml:space="preserve">Растение. Обобщение. </w:t>
      </w:r>
      <w:r w:rsidRPr="00DC3FD2">
        <w:rPr>
          <w:rFonts w:ascii="Times New Roman" w:hAnsi="Times New Roman" w:cs="Times New Roman"/>
          <w:sz w:val="28"/>
          <w:szCs w:val="28"/>
        </w:rPr>
        <w:t>Деревья, кустарники, травы, цветы. Узнавание, различение.</w:t>
      </w:r>
      <w:r w:rsidRPr="00DC3FD2">
        <w:rPr>
          <w:rFonts w:ascii="Times New Roman" w:hAnsi="Times New Roman" w:cs="Times New Roman"/>
          <w:sz w:val="28"/>
          <w:szCs w:val="28"/>
        </w:rPr>
        <w:br/>
        <w:t>      </w:t>
      </w:r>
      <w:r w:rsidRPr="00DC3FD2">
        <w:rPr>
          <w:rFonts w:ascii="Times New Roman" w:hAnsi="Times New Roman" w:cs="Times New Roman"/>
          <w:i/>
          <w:iCs/>
          <w:sz w:val="28"/>
          <w:szCs w:val="28"/>
        </w:rPr>
        <w:t xml:space="preserve">Домашние животные. </w:t>
      </w:r>
      <w:r w:rsidRPr="00DC3FD2">
        <w:rPr>
          <w:rFonts w:ascii="Times New Roman" w:hAnsi="Times New Roman" w:cs="Times New Roman"/>
          <w:sz w:val="28"/>
          <w:szCs w:val="28"/>
        </w:rPr>
        <w:t xml:space="preserve">Коза, овца. Основные части тела, питание. Польза, приносимая </w:t>
      </w:r>
      <w:proofErr w:type="spellStart"/>
      <w:r w:rsidRPr="00DC3FD2">
        <w:rPr>
          <w:rFonts w:ascii="Times New Roman" w:hAnsi="Times New Roman" w:cs="Times New Roman"/>
          <w:sz w:val="28"/>
          <w:szCs w:val="28"/>
        </w:rPr>
        <w:t>людям</w:t>
      </w:r>
      <w:proofErr w:type="gramStart"/>
      <w:r w:rsidRPr="00DC3FD2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ролик</w:t>
      </w:r>
      <w:proofErr w:type="spellEnd"/>
      <w:r>
        <w:rPr>
          <w:sz w:val="28"/>
          <w:szCs w:val="28"/>
        </w:rPr>
        <w:t>. Основные части тела, питание. Польза, приносимая людям. Корова. Лошадь. Уход за ними.</w:t>
      </w:r>
      <w:r w:rsidRPr="00DC3FD2">
        <w:rPr>
          <w:rFonts w:ascii="Times New Roman" w:hAnsi="Times New Roman" w:cs="Times New Roman"/>
          <w:sz w:val="28"/>
          <w:szCs w:val="28"/>
        </w:rPr>
        <w:br/>
        <w:t>      </w:t>
      </w:r>
      <w:r w:rsidRPr="00DC3FD2">
        <w:rPr>
          <w:rFonts w:ascii="Times New Roman" w:hAnsi="Times New Roman" w:cs="Times New Roman"/>
          <w:i/>
          <w:iCs/>
          <w:sz w:val="28"/>
          <w:szCs w:val="28"/>
        </w:rPr>
        <w:t xml:space="preserve">Дикие животные. </w:t>
      </w:r>
      <w:r>
        <w:rPr>
          <w:sz w:val="28"/>
          <w:szCs w:val="28"/>
        </w:rPr>
        <w:t xml:space="preserve">Заяц. Внешний вид, пища, повадки. Как зимуют. </w:t>
      </w:r>
      <w:r w:rsidRPr="00DC3FD2">
        <w:rPr>
          <w:rFonts w:ascii="Times New Roman" w:hAnsi="Times New Roman" w:cs="Times New Roman"/>
          <w:sz w:val="28"/>
          <w:szCs w:val="28"/>
        </w:rPr>
        <w:t>Еж, медведь. Внешний вид, пища, повадки. Как зимуют.</w:t>
      </w:r>
      <w:r>
        <w:rPr>
          <w:rFonts w:ascii="Times New Roman" w:hAnsi="Times New Roman" w:cs="Times New Roman"/>
          <w:sz w:val="28"/>
          <w:szCs w:val="28"/>
        </w:rPr>
        <w:t xml:space="preserve"> Лось. Олень. </w:t>
      </w:r>
      <w:r w:rsidRPr="00DC3FD2">
        <w:rPr>
          <w:rFonts w:ascii="Times New Roman" w:hAnsi="Times New Roman" w:cs="Times New Roman"/>
          <w:sz w:val="28"/>
          <w:szCs w:val="28"/>
        </w:rPr>
        <w:br/>
        <w:t>      </w:t>
      </w:r>
      <w:proofErr w:type="spellStart"/>
      <w:r w:rsidRPr="00DC3FD2">
        <w:rPr>
          <w:rFonts w:ascii="Times New Roman" w:hAnsi="Times New Roman" w:cs="Times New Roman"/>
          <w:i/>
          <w:iCs/>
          <w:sz w:val="28"/>
          <w:szCs w:val="28"/>
        </w:rPr>
        <w:t>Птицы</w:t>
      </w:r>
      <w:proofErr w:type="gramStart"/>
      <w:r w:rsidRPr="00DC3FD2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орона</w:t>
      </w:r>
      <w:proofErr w:type="spellEnd"/>
      <w:r>
        <w:rPr>
          <w:sz w:val="28"/>
          <w:szCs w:val="28"/>
        </w:rPr>
        <w:t>, воробей. Величина птиц. Части тела птиц. Чем покрыто тело. Различение этих птиц. Польза, приносимая людям. Подкормка птиц зимой. Подготовка к встрече птиц весной.</w:t>
      </w:r>
      <w:r>
        <w:rPr>
          <w:sz w:val="28"/>
          <w:szCs w:val="28"/>
        </w:rPr>
        <w:br/>
        <w:t>      Птицы перелетные и зимующие, на примере наблюдения за птицами данной местности.</w:t>
      </w:r>
      <w:r>
        <w:rPr>
          <w:sz w:val="28"/>
          <w:szCs w:val="28"/>
        </w:rPr>
        <w:br/>
      </w:r>
      <w:r w:rsidRPr="00DC3FD2">
        <w:rPr>
          <w:rFonts w:ascii="Times New Roman" w:hAnsi="Times New Roman" w:cs="Times New Roman"/>
          <w:sz w:val="28"/>
          <w:szCs w:val="28"/>
        </w:rPr>
        <w:t xml:space="preserve">Снегирь, синица, грач, скворец. </w:t>
      </w:r>
      <w:r>
        <w:rPr>
          <w:rFonts w:ascii="Times New Roman" w:hAnsi="Times New Roman" w:cs="Times New Roman"/>
          <w:sz w:val="28"/>
          <w:szCs w:val="28"/>
        </w:rPr>
        <w:t xml:space="preserve">Лебедь.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DC3F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C3FD2">
        <w:rPr>
          <w:rFonts w:ascii="Times New Roman" w:hAnsi="Times New Roman" w:cs="Times New Roman"/>
          <w:sz w:val="28"/>
          <w:szCs w:val="28"/>
        </w:rPr>
        <w:t>еличина</w:t>
      </w:r>
      <w:proofErr w:type="spellEnd"/>
      <w:r w:rsidRPr="00DC3FD2">
        <w:rPr>
          <w:rFonts w:ascii="Times New Roman" w:hAnsi="Times New Roman" w:cs="Times New Roman"/>
          <w:sz w:val="28"/>
          <w:szCs w:val="28"/>
        </w:rPr>
        <w:t xml:space="preserve"> птиц. Части тела птиц. Чем покрыто тело. Различение этих птиц. Польза, приносимая людям. Подкормка птиц зимой. Подготовка к встрече птиц весной.</w:t>
      </w:r>
      <w:r w:rsidRPr="00DC3FD2">
        <w:rPr>
          <w:rFonts w:ascii="Times New Roman" w:hAnsi="Times New Roman" w:cs="Times New Roman"/>
          <w:sz w:val="28"/>
          <w:szCs w:val="28"/>
        </w:rPr>
        <w:br/>
        <w:t>      Птицы перелетные и зимующие, на примере наблюдения за птицами данной местности.</w:t>
      </w:r>
      <w:r w:rsidRPr="00DC3FD2">
        <w:rPr>
          <w:rFonts w:ascii="Times New Roman" w:hAnsi="Times New Roman" w:cs="Times New Roman"/>
          <w:sz w:val="28"/>
          <w:szCs w:val="28"/>
        </w:rPr>
        <w:br/>
        <w:t>      </w:t>
      </w:r>
      <w:r w:rsidRPr="00DC3FD2">
        <w:rPr>
          <w:rFonts w:ascii="Times New Roman" w:hAnsi="Times New Roman" w:cs="Times New Roman"/>
          <w:i/>
          <w:iCs/>
          <w:sz w:val="28"/>
          <w:szCs w:val="28"/>
        </w:rPr>
        <w:t xml:space="preserve">Домашние птицы. </w:t>
      </w:r>
      <w:r w:rsidRPr="00DC3FD2">
        <w:rPr>
          <w:rFonts w:ascii="Times New Roman" w:hAnsi="Times New Roman" w:cs="Times New Roman"/>
          <w:sz w:val="28"/>
          <w:szCs w:val="28"/>
        </w:rPr>
        <w:t>Курица, утка.</w:t>
      </w:r>
      <w:r>
        <w:rPr>
          <w:rFonts w:ascii="Times New Roman" w:hAnsi="Times New Roman" w:cs="Times New Roman"/>
          <w:sz w:val="28"/>
          <w:szCs w:val="28"/>
        </w:rPr>
        <w:t xml:space="preserve"> Гусь. Индюк.</w:t>
      </w:r>
      <w:r w:rsidRPr="00DC3FD2">
        <w:rPr>
          <w:rFonts w:ascii="Times New Roman" w:hAnsi="Times New Roman" w:cs="Times New Roman"/>
          <w:sz w:val="28"/>
          <w:szCs w:val="28"/>
        </w:rPr>
        <w:t xml:space="preserve"> Основные части тела, </w:t>
      </w:r>
      <w:r>
        <w:rPr>
          <w:rFonts w:ascii="Times New Roman" w:hAnsi="Times New Roman" w:cs="Times New Roman"/>
          <w:sz w:val="28"/>
          <w:szCs w:val="28"/>
        </w:rPr>
        <w:t>питание. Уход за домашней птицей</w:t>
      </w:r>
      <w:r w:rsidRPr="00DC3FD2">
        <w:rPr>
          <w:rFonts w:ascii="Times New Roman" w:hAnsi="Times New Roman" w:cs="Times New Roman"/>
          <w:sz w:val="28"/>
          <w:szCs w:val="28"/>
        </w:rPr>
        <w:t>.</w:t>
      </w:r>
      <w:r w:rsidRPr="00DC3FD2">
        <w:rPr>
          <w:rFonts w:ascii="Times New Roman" w:hAnsi="Times New Roman" w:cs="Times New Roman"/>
          <w:sz w:val="28"/>
          <w:szCs w:val="28"/>
        </w:rPr>
        <w:br/>
        <w:t>      </w:t>
      </w:r>
      <w:r w:rsidRPr="00DC3FD2">
        <w:rPr>
          <w:rFonts w:ascii="Times New Roman" w:hAnsi="Times New Roman" w:cs="Times New Roman"/>
          <w:i/>
          <w:iCs/>
          <w:sz w:val="28"/>
          <w:szCs w:val="28"/>
        </w:rPr>
        <w:t xml:space="preserve">Насекомые. </w:t>
      </w:r>
      <w:r>
        <w:rPr>
          <w:sz w:val="28"/>
          <w:szCs w:val="28"/>
        </w:rPr>
        <w:t xml:space="preserve">Жуки. Бабочки. </w:t>
      </w:r>
      <w:r w:rsidRPr="00DC3FD2">
        <w:rPr>
          <w:rFonts w:ascii="Times New Roman" w:hAnsi="Times New Roman" w:cs="Times New Roman"/>
          <w:sz w:val="28"/>
          <w:szCs w:val="28"/>
        </w:rPr>
        <w:t>Муравей, муха, божья коровка, стрекоза. Название. Внешний вид. Где живут.</w:t>
      </w:r>
      <w:r>
        <w:rPr>
          <w:rFonts w:ascii="Times New Roman" w:hAnsi="Times New Roman" w:cs="Times New Roman"/>
          <w:sz w:val="28"/>
          <w:szCs w:val="28"/>
        </w:rPr>
        <w:t xml:space="preserve"> Вредные и полезные насекомые.</w:t>
      </w:r>
      <w:r w:rsidRPr="00DC3FD2">
        <w:rPr>
          <w:rFonts w:ascii="Times New Roman" w:hAnsi="Times New Roman" w:cs="Times New Roman"/>
          <w:sz w:val="28"/>
          <w:szCs w:val="28"/>
        </w:rPr>
        <w:br/>
        <w:t>      </w:t>
      </w:r>
      <w:r w:rsidRPr="00DC3FD2">
        <w:rPr>
          <w:rFonts w:ascii="Times New Roman" w:hAnsi="Times New Roman" w:cs="Times New Roman"/>
          <w:i/>
          <w:iCs/>
          <w:sz w:val="28"/>
          <w:szCs w:val="28"/>
        </w:rPr>
        <w:t xml:space="preserve">Животные. Обобщение. </w:t>
      </w:r>
      <w:r w:rsidRPr="00DC3FD2">
        <w:rPr>
          <w:rFonts w:ascii="Times New Roman" w:hAnsi="Times New Roman" w:cs="Times New Roman"/>
          <w:sz w:val="28"/>
          <w:szCs w:val="28"/>
        </w:rPr>
        <w:t>Звери, птицы, рыбы, насекомые. Различение по внешнему виду.</w:t>
      </w:r>
      <w:r w:rsidRPr="00DC3FD2">
        <w:rPr>
          <w:rFonts w:ascii="Times New Roman" w:hAnsi="Times New Roman" w:cs="Times New Roman"/>
          <w:sz w:val="28"/>
          <w:szCs w:val="28"/>
        </w:rPr>
        <w:br/>
        <w:t>      </w:t>
      </w:r>
      <w:r w:rsidRPr="00DC3FD2">
        <w:rPr>
          <w:rFonts w:ascii="Times New Roman" w:hAnsi="Times New Roman" w:cs="Times New Roman"/>
          <w:i/>
          <w:iCs/>
          <w:sz w:val="28"/>
          <w:szCs w:val="28"/>
        </w:rPr>
        <w:t xml:space="preserve">Охрана здоровья. </w:t>
      </w:r>
      <w:proofErr w:type="gramStart"/>
      <w:r w:rsidRPr="00DC3FD2">
        <w:rPr>
          <w:rFonts w:ascii="Times New Roman" w:hAnsi="Times New Roman" w:cs="Times New Roman"/>
          <w:sz w:val="28"/>
          <w:szCs w:val="28"/>
        </w:rPr>
        <w:t>Лицо, части лица: лоб, щеки, подбородок, глаза, веки, брови, ресницы (назначение — защита глаз).</w:t>
      </w:r>
      <w:proofErr w:type="gramEnd"/>
      <w:r w:rsidRPr="00DC3FD2">
        <w:rPr>
          <w:rFonts w:ascii="Times New Roman" w:hAnsi="Times New Roman" w:cs="Times New Roman"/>
          <w:sz w:val="28"/>
          <w:szCs w:val="28"/>
        </w:rPr>
        <w:t xml:space="preserve"> </w:t>
      </w:r>
      <w:r w:rsidRPr="00DC3FD2">
        <w:rPr>
          <w:rFonts w:ascii="Times New Roman" w:hAnsi="Times New Roman" w:cs="Times New Roman"/>
          <w:sz w:val="28"/>
          <w:szCs w:val="28"/>
        </w:rPr>
        <w:lastRenderedPageBreak/>
        <w:t>Глазами мы видим. Как сохранить хорошее зрение. Уши. Ушами мы слышим. Как беречь уши. Нос. Носом мы дышим и различаем запахи. Значение чистоты носа. Как пользоваться носовым платком. Рот. Губы, зубы, язык. Назначение зубов, уход за зубами.</w:t>
      </w:r>
      <w:r>
        <w:rPr>
          <w:rFonts w:ascii="Times New Roman" w:hAnsi="Times New Roman" w:cs="Times New Roman"/>
          <w:sz w:val="28"/>
          <w:szCs w:val="28"/>
        </w:rPr>
        <w:t xml:space="preserve"> Наше питание. Наш сон.</w:t>
      </w:r>
    </w:p>
    <w:p w:rsidR="00CA707C" w:rsidRPr="00CA707C" w:rsidRDefault="00CA707C" w:rsidP="00CA707C">
      <w:pPr>
        <w:spacing w:before="100" w:beforeAutospacing="1" w:after="100" w:afterAutospacing="1"/>
        <w:ind w:firstLine="708"/>
        <w:rPr>
          <w:rFonts w:ascii="Times New Roman" w:hAnsi="Times New Roman" w:cs="Times New Roman"/>
          <w:sz w:val="28"/>
          <w:szCs w:val="28"/>
        </w:rPr>
      </w:pPr>
    </w:p>
    <w:p w:rsidR="00CA707C" w:rsidRDefault="00CA707C" w:rsidP="00CA707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A707C" w:rsidRPr="00DC3FD2" w:rsidRDefault="00CA707C" w:rsidP="00CA70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3FD2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Pr="00DC3FD2">
        <w:rPr>
          <w:rFonts w:ascii="Times New Roman" w:hAnsi="Times New Roman" w:cs="Times New Roman"/>
          <w:b/>
          <w:bCs/>
          <w:sz w:val="28"/>
          <w:szCs w:val="28"/>
        </w:rPr>
        <w:t>. Перечень учебно-методических средств обучения</w:t>
      </w:r>
    </w:p>
    <w:p w:rsidR="00CA707C" w:rsidRPr="00DC3FD2" w:rsidRDefault="00CA707C" w:rsidP="00CA70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707C" w:rsidRPr="00DC3FD2" w:rsidRDefault="00CA707C" w:rsidP="00CA707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3FD2">
        <w:rPr>
          <w:rFonts w:ascii="Times New Roman" w:hAnsi="Times New Roman" w:cs="Times New Roman"/>
          <w:sz w:val="28"/>
          <w:szCs w:val="28"/>
        </w:rPr>
        <w:t>Худенко</w:t>
      </w:r>
      <w:proofErr w:type="spellEnd"/>
      <w:r w:rsidRPr="00DC3FD2">
        <w:rPr>
          <w:rFonts w:ascii="Times New Roman" w:hAnsi="Times New Roman" w:cs="Times New Roman"/>
          <w:sz w:val="28"/>
          <w:szCs w:val="28"/>
        </w:rPr>
        <w:t xml:space="preserve"> Е.Д., Останина Е.В. Практическое пособие по развитию речи. – М.: </w:t>
      </w:r>
      <w:proofErr w:type="spellStart"/>
      <w:r w:rsidRPr="00DC3FD2">
        <w:rPr>
          <w:rFonts w:ascii="Times New Roman" w:hAnsi="Times New Roman" w:cs="Times New Roman"/>
          <w:sz w:val="28"/>
          <w:szCs w:val="28"/>
        </w:rPr>
        <w:t>Руссико</w:t>
      </w:r>
      <w:proofErr w:type="spellEnd"/>
      <w:r w:rsidRPr="00DC3FD2">
        <w:rPr>
          <w:rFonts w:ascii="Times New Roman" w:hAnsi="Times New Roman" w:cs="Times New Roman"/>
          <w:sz w:val="28"/>
          <w:szCs w:val="28"/>
        </w:rPr>
        <w:t>, 1998 г.</w:t>
      </w:r>
    </w:p>
    <w:p w:rsidR="00CA707C" w:rsidRPr="00DC3FD2" w:rsidRDefault="00CA707C" w:rsidP="00CA707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C3FD2">
        <w:rPr>
          <w:rFonts w:ascii="Times New Roman" w:hAnsi="Times New Roman" w:cs="Times New Roman"/>
          <w:sz w:val="28"/>
          <w:szCs w:val="28"/>
        </w:rPr>
        <w:t>Я иду на урок в начальную школу: Природоведение: Книга для учителя. – М: «Первое сентября», 2002 г.</w:t>
      </w:r>
    </w:p>
    <w:p w:rsidR="00CA707C" w:rsidRPr="00DC3FD2" w:rsidRDefault="00CA707C" w:rsidP="00CA707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C3FD2">
        <w:rPr>
          <w:rFonts w:ascii="Times New Roman" w:hAnsi="Times New Roman" w:cs="Times New Roman"/>
          <w:sz w:val="28"/>
          <w:szCs w:val="28"/>
        </w:rPr>
        <w:t xml:space="preserve">Ткаченко Т.А. Формирование и развитие связной речи у младших школьников. М.: </w:t>
      </w:r>
      <w:proofErr w:type="spellStart"/>
      <w:r w:rsidRPr="00DC3FD2">
        <w:rPr>
          <w:rFonts w:ascii="Times New Roman" w:hAnsi="Times New Roman" w:cs="Times New Roman"/>
          <w:sz w:val="28"/>
          <w:szCs w:val="28"/>
        </w:rPr>
        <w:t>Ювента</w:t>
      </w:r>
      <w:proofErr w:type="spellEnd"/>
      <w:r w:rsidRPr="00DC3FD2">
        <w:rPr>
          <w:rFonts w:ascii="Times New Roman" w:hAnsi="Times New Roman" w:cs="Times New Roman"/>
          <w:sz w:val="28"/>
          <w:szCs w:val="28"/>
        </w:rPr>
        <w:t>, 2007 г.</w:t>
      </w:r>
    </w:p>
    <w:p w:rsidR="00CA707C" w:rsidRPr="00DC3FD2" w:rsidRDefault="00CA707C" w:rsidP="00CA7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FD2">
        <w:rPr>
          <w:rFonts w:ascii="Times New Roman" w:hAnsi="Times New Roman" w:cs="Times New Roman"/>
          <w:sz w:val="28"/>
          <w:szCs w:val="28"/>
        </w:rPr>
        <w:t xml:space="preserve">Ткаченко Т.А. Большая книга заданий и упражнений на развитие связной речи. М.: </w:t>
      </w:r>
      <w:proofErr w:type="spellStart"/>
      <w:r w:rsidRPr="00DC3FD2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DC3FD2">
        <w:rPr>
          <w:rFonts w:ascii="Times New Roman" w:hAnsi="Times New Roman" w:cs="Times New Roman"/>
          <w:sz w:val="28"/>
          <w:szCs w:val="28"/>
        </w:rPr>
        <w:t xml:space="preserve">, 2006 г. </w:t>
      </w:r>
    </w:p>
    <w:p w:rsidR="00CA707C" w:rsidRPr="00DC3FD2" w:rsidRDefault="00CA707C" w:rsidP="00CA7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07C" w:rsidRPr="006D7611" w:rsidRDefault="00CA707C" w:rsidP="00CA707C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Наглядные пособия:</w:t>
      </w:r>
    </w:p>
    <w:p w:rsidR="00CA707C" w:rsidRPr="0041590D" w:rsidRDefault="00CA707C" w:rsidP="00CA707C">
      <w:pPr>
        <w:pStyle w:val="Default"/>
        <w:rPr>
          <w:sz w:val="28"/>
          <w:szCs w:val="28"/>
        </w:rPr>
      </w:pPr>
      <w:r w:rsidRPr="0041590D">
        <w:rPr>
          <w:sz w:val="28"/>
          <w:szCs w:val="28"/>
        </w:rPr>
        <w:t>Комплект динамических раздаточных пособий для</w:t>
      </w:r>
      <w:r>
        <w:rPr>
          <w:sz w:val="28"/>
          <w:szCs w:val="28"/>
        </w:rPr>
        <w:t xml:space="preserve"> начальной школы «Развитие речи</w:t>
      </w:r>
      <w:r w:rsidRPr="0041590D">
        <w:rPr>
          <w:sz w:val="28"/>
          <w:szCs w:val="28"/>
        </w:rPr>
        <w:t>»</w:t>
      </w:r>
    </w:p>
    <w:p w:rsidR="00CA707C" w:rsidRPr="0041590D" w:rsidRDefault="00CA707C" w:rsidP="00CA707C">
      <w:pPr>
        <w:pStyle w:val="Default"/>
        <w:rPr>
          <w:sz w:val="28"/>
          <w:szCs w:val="28"/>
        </w:rPr>
      </w:pPr>
      <w:r w:rsidRPr="0041590D">
        <w:rPr>
          <w:sz w:val="28"/>
          <w:szCs w:val="28"/>
        </w:rPr>
        <w:t xml:space="preserve">Комбинированное наглядное пособие «Времена года» </w:t>
      </w:r>
    </w:p>
    <w:p w:rsidR="00CA707C" w:rsidRPr="0041590D" w:rsidRDefault="00CA707C" w:rsidP="00CA70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Комплект таблиц демонстративных</w:t>
      </w:r>
      <w:r w:rsidRPr="0041590D">
        <w:rPr>
          <w:sz w:val="28"/>
          <w:szCs w:val="28"/>
        </w:rPr>
        <w:t xml:space="preserve"> п</w:t>
      </w:r>
      <w:r>
        <w:rPr>
          <w:sz w:val="28"/>
          <w:szCs w:val="28"/>
        </w:rPr>
        <w:t>о предмету «Развитие речи. Начальная школа»</w:t>
      </w:r>
    </w:p>
    <w:p w:rsidR="00CA707C" w:rsidRDefault="00CA707C" w:rsidP="00CA707C">
      <w:pPr>
        <w:pStyle w:val="Default"/>
        <w:rPr>
          <w:b/>
          <w:sz w:val="28"/>
          <w:szCs w:val="28"/>
          <w:u w:val="single"/>
        </w:rPr>
      </w:pPr>
      <w:r w:rsidRPr="0041590D">
        <w:rPr>
          <w:sz w:val="28"/>
          <w:szCs w:val="28"/>
        </w:rPr>
        <w:t xml:space="preserve">Таблицы по предмету </w:t>
      </w:r>
      <w:r>
        <w:rPr>
          <w:sz w:val="28"/>
          <w:szCs w:val="28"/>
        </w:rPr>
        <w:t>«Сезонные</w:t>
      </w:r>
      <w:r w:rsidRPr="0041590D">
        <w:rPr>
          <w:sz w:val="28"/>
          <w:szCs w:val="28"/>
        </w:rPr>
        <w:t xml:space="preserve"> изменения в природе</w:t>
      </w:r>
      <w:r>
        <w:rPr>
          <w:sz w:val="28"/>
          <w:szCs w:val="28"/>
        </w:rPr>
        <w:t>»</w:t>
      </w:r>
    </w:p>
    <w:p w:rsidR="00CA707C" w:rsidRPr="002372A4" w:rsidRDefault="00CA707C" w:rsidP="00CA70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Муляжи фруктов, </w:t>
      </w:r>
      <w:r w:rsidRPr="002372A4">
        <w:rPr>
          <w:sz w:val="28"/>
          <w:szCs w:val="28"/>
        </w:rPr>
        <w:t xml:space="preserve"> овощей</w:t>
      </w:r>
      <w:r>
        <w:rPr>
          <w:sz w:val="28"/>
          <w:szCs w:val="28"/>
        </w:rPr>
        <w:t xml:space="preserve">  и  грибов.</w:t>
      </w:r>
    </w:p>
    <w:p w:rsidR="00CA707C" w:rsidRPr="0041590D" w:rsidRDefault="00CA707C" w:rsidP="00CA707C">
      <w:pPr>
        <w:pStyle w:val="Default"/>
        <w:rPr>
          <w:b/>
          <w:color w:val="auto"/>
          <w:sz w:val="28"/>
          <w:szCs w:val="28"/>
          <w:u w:val="single"/>
        </w:rPr>
      </w:pPr>
    </w:p>
    <w:p w:rsidR="00CA707C" w:rsidRPr="00DC3FD2" w:rsidRDefault="00CA707C" w:rsidP="00CA707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7C" w:rsidRDefault="00CA707C"/>
    <w:sectPr w:rsidR="00CA707C" w:rsidSect="00CA70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27764"/>
    <w:multiLevelType w:val="hybridMultilevel"/>
    <w:tmpl w:val="1A86CF24"/>
    <w:lvl w:ilvl="0" w:tplc="3B385B9A">
      <w:start w:val="1"/>
      <w:numFmt w:val="decimal"/>
      <w:lvlText w:val="%1)"/>
      <w:lvlJc w:val="left"/>
      <w:pPr>
        <w:ind w:left="812" w:hanging="3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AE55FE">
      <w:numFmt w:val="bullet"/>
      <w:lvlText w:val="•"/>
      <w:lvlJc w:val="left"/>
      <w:pPr>
        <w:ind w:left="1870" w:hanging="326"/>
      </w:pPr>
      <w:rPr>
        <w:rFonts w:hint="default"/>
        <w:lang w:val="ru-RU" w:eastAsia="en-US" w:bidi="ar-SA"/>
      </w:rPr>
    </w:lvl>
    <w:lvl w:ilvl="2" w:tplc="63F41014">
      <w:numFmt w:val="bullet"/>
      <w:lvlText w:val="•"/>
      <w:lvlJc w:val="left"/>
      <w:pPr>
        <w:ind w:left="2921" w:hanging="326"/>
      </w:pPr>
      <w:rPr>
        <w:rFonts w:hint="default"/>
        <w:lang w:val="ru-RU" w:eastAsia="en-US" w:bidi="ar-SA"/>
      </w:rPr>
    </w:lvl>
    <w:lvl w:ilvl="3" w:tplc="2D1AAA94">
      <w:numFmt w:val="bullet"/>
      <w:lvlText w:val="•"/>
      <w:lvlJc w:val="left"/>
      <w:pPr>
        <w:ind w:left="3971" w:hanging="326"/>
      </w:pPr>
      <w:rPr>
        <w:rFonts w:hint="default"/>
        <w:lang w:val="ru-RU" w:eastAsia="en-US" w:bidi="ar-SA"/>
      </w:rPr>
    </w:lvl>
    <w:lvl w:ilvl="4" w:tplc="67DAA41E">
      <w:numFmt w:val="bullet"/>
      <w:lvlText w:val="•"/>
      <w:lvlJc w:val="left"/>
      <w:pPr>
        <w:ind w:left="5022" w:hanging="326"/>
      </w:pPr>
      <w:rPr>
        <w:rFonts w:hint="default"/>
        <w:lang w:val="ru-RU" w:eastAsia="en-US" w:bidi="ar-SA"/>
      </w:rPr>
    </w:lvl>
    <w:lvl w:ilvl="5" w:tplc="BC848B54">
      <w:numFmt w:val="bullet"/>
      <w:lvlText w:val="•"/>
      <w:lvlJc w:val="left"/>
      <w:pPr>
        <w:ind w:left="6073" w:hanging="326"/>
      </w:pPr>
      <w:rPr>
        <w:rFonts w:hint="default"/>
        <w:lang w:val="ru-RU" w:eastAsia="en-US" w:bidi="ar-SA"/>
      </w:rPr>
    </w:lvl>
    <w:lvl w:ilvl="6" w:tplc="94B42F2A">
      <w:numFmt w:val="bullet"/>
      <w:lvlText w:val="•"/>
      <w:lvlJc w:val="left"/>
      <w:pPr>
        <w:ind w:left="7123" w:hanging="326"/>
      </w:pPr>
      <w:rPr>
        <w:rFonts w:hint="default"/>
        <w:lang w:val="ru-RU" w:eastAsia="en-US" w:bidi="ar-SA"/>
      </w:rPr>
    </w:lvl>
    <w:lvl w:ilvl="7" w:tplc="CAC4695A">
      <w:numFmt w:val="bullet"/>
      <w:lvlText w:val="•"/>
      <w:lvlJc w:val="left"/>
      <w:pPr>
        <w:ind w:left="8174" w:hanging="326"/>
      </w:pPr>
      <w:rPr>
        <w:rFonts w:hint="default"/>
        <w:lang w:val="ru-RU" w:eastAsia="en-US" w:bidi="ar-SA"/>
      </w:rPr>
    </w:lvl>
    <w:lvl w:ilvl="8" w:tplc="2B7C9C0E">
      <w:numFmt w:val="bullet"/>
      <w:lvlText w:val="•"/>
      <w:lvlJc w:val="left"/>
      <w:pPr>
        <w:ind w:left="9225" w:hanging="326"/>
      </w:pPr>
      <w:rPr>
        <w:rFonts w:hint="default"/>
        <w:lang w:val="ru-RU" w:eastAsia="en-US" w:bidi="ar-SA"/>
      </w:rPr>
    </w:lvl>
  </w:abstractNum>
  <w:abstractNum w:abstractNumId="1">
    <w:nsid w:val="676E399F"/>
    <w:multiLevelType w:val="hybridMultilevel"/>
    <w:tmpl w:val="8FCC05A0"/>
    <w:lvl w:ilvl="0" w:tplc="0688E346">
      <w:start w:val="1"/>
      <w:numFmt w:val="decimal"/>
      <w:lvlText w:val="%1)"/>
      <w:lvlJc w:val="left"/>
      <w:pPr>
        <w:ind w:left="182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9A144A">
      <w:numFmt w:val="bullet"/>
      <w:lvlText w:val="•"/>
      <w:lvlJc w:val="left"/>
      <w:pPr>
        <w:ind w:left="2770" w:hanging="305"/>
      </w:pPr>
      <w:rPr>
        <w:rFonts w:hint="default"/>
        <w:lang w:val="ru-RU" w:eastAsia="en-US" w:bidi="ar-SA"/>
      </w:rPr>
    </w:lvl>
    <w:lvl w:ilvl="2" w:tplc="992E09F2">
      <w:numFmt w:val="bullet"/>
      <w:lvlText w:val="•"/>
      <w:lvlJc w:val="left"/>
      <w:pPr>
        <w:ind w:left="3721" w:hanging="305"/>
      </w:pPr>
      <w:rPr>
        <w:rFonts w:hint="default"/>
        <w:lang w:val="ru-RU" w:eastAsia="en-US" w:bidi="ar-SA"/>
      </w:rPr>
    </w:lvl>
    <w:lvl w:ilvl="3" w:tplc="0362112E">
      <w:numFmt w:val="bullet"/>
      <w:lvlText w:val="•"/>
      <w:lvlJc w:val="left"/>
      <w:pPr>
        <w:ind w:left="4671" w:hanging="305"/>
      </w:pPr>
      <w:rPr>
        <w:rFonts w:hint="default"/>
        <w:lang w:val="ru-RU" w:eastAsia="en-US" w:bidi="ar-SA"/>
      </w:rPr>
    </w:lvl>
    <w:lvl w:ilvl="4" w:tplc="753E2888">
      <w:numFmt w:val="bullet"/>
      <w:lvlText w:val="•"/>
      <w:lvlJc w:val="left"/>
      <w:pPr>
        <w:ind w:left="5622" w:hanging="305"/>
      </w:pPr>
      <w:rPr>
        <w:rFonts w:hint="default"/>
        <w:lang w:val="ru-RU" w:eastAsia="en-US" w:bidi="ar-SA"/>
      </w:rPr>
    </w:lvl>
    <w:lvl w:ilvl="5" w:tplc="48E86E5C">
      <w:numFmt w:val="bullet"/>
      <w:lvlText w:val="•"/>
      <w:lvlJc w:val="left"/>
      <w:pPr>
        <w:ind w:left="6573" w:hanging="305"/>
      </w:pPr>
      <w:rPr>
        <w:rFonts w:hint="default"/>
        <w:lang w:val="ru-RU" w:eastAsia="en-US" w:bidi="ar-SA"/>
      </w:rPr>
    </w:lvl>
    <w:lvl w:ilvl="6" w:tplc="23E695C2">
      <w:numFmt w:val="bullet"/>
      <w:lvlText w:val="•"/>
      <w:lvlJc w:val="left"/>
      <w:pPr>
        <w:ind w:left="7523" w:hanging="305"/>
      </w:pPr>
      <w:rPr>
        <w:rFonts w:hint="default"/>
        <w:lang w:val="ru-RU" w:eastAsia="en-US" w:bidi="ar-SA"/>
      </w:rPr>
    </w:lvl>
    <w:lvl w:ilvl="7" w:tplc="DCA663BC">
      <w:numFmt w:val="bullet"/>
      <w:lvlText w:val="•"/>
      <w:lvlJc w:val="left"/>
      <w:pPr>
        <w:ind w:left="8474" w:hanging="305"/>
      </w:pPr>
      <w:rPr>
        <w:rFonts w:hint="default"/>
        <w:lang w:val="ru-RU" w:eastAsia="en-US" w:bidi="ar-SA"/>
      </w:rPr>
    </w:lvl>
    <w:lvl w:ilvl="8" w:tplc="7EDC4FBC">
      <w:numFmt w:val="bullet"/>
      <w:lvlText w:val="•"/>
      <w:lvlJc w:val="left"/>
      <w:pPr>
        <w:ind w:left="9425" w:hanging="305"/>
      </w:pPr>
      <w:rPr>
        <w:rFonts w:hint="default"/>
        <w:lang w:val="ru-RU" w:eastAsia="en-US" w:bidi="ar-SA"/>
      </w:rPr>
    </w:lvl>
  </w:abstractNum>
  <w:abstractNum w:abstractNumId="2">
    <w:nsid w:val="732F31F7"/>
    <w:multiLevelType w:val="multilevel"/>
    <w:tmpl w:val="D004B0D6"/>
    <w:lvl w:ilvl="0">
      <w:start w:val="1"/>
      <w:numFmt w:val="decimal"/>
      <w:lvlText w:val="%1."/>
      <w:lvlJc w:val="left"/>
      <w:pPr>
        <w:ind w:left="176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13" w:hanging="492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2" w:hanging="701"/>
        <w:jc w:val="right"/>
      </w:pPr>
      <w:rPr>
        <w:rFonts w:ascii="Times New Roman" w:eastAsia="Times New Roman" w:hAnsi="Times New Roman" w:cs="Times New Roman" w:hint="default"/>
        <w:b/>
        <w:bCs/>
        <w:color w:val="000009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81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40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7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5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3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0" w:hanging="30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707C"/>
    <w:rsid w:val="005D4FB8"/>
    <w:rsid w:val="00CA7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07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CA707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CA707C"/>
  </w:style>
  <w:style w:type="character" w:styleId="a7">
    <w:name w:val="Emphasis"/>
    <w:qFormat/>
    <w:rsid w:val="00CA707C"/>
    <w:rPr>
      <w:i/>
      <w:iCs/>
    </w:rPr>
  </w:style>
  <w:style w:type="paragraph" w:customStyle="1" w:styleId="Default">
    <w:name w:val="Default"/>
    <w:uiPriority w:val="99"/>
    <w:rsid w:val="00CA70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1"/>
    <w:qFormat/>
    <w:rsid w:val="00CA707C"/>
    <w:pPr>
      <w:ind w:left="720"/>
    </w:pPr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3653</Words>
  <Characters>20824</Characters>
  <Application>Microsoft Office Word</Application>
  <DocSecurity>0</DocSecurity>
  <Lines>173</Lines>
  <Paragraphs>48</Paragraphs>
  <ScaleCrop>false</ScaleCrop>
  <Company/>
  <LinksUpToDate>false</LinksUpToDate>
  <CharactersWithSpaces>24429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2023-09-13T09:54:00Z</dcterms:created>
  <dcterms:modified xsi:type="dcterms:W3CDTF">2023-09-13T10:04:00Z</dcterms:modified>
</cp:coreProperties>
</file>