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A" w:rsidRPr="00033D23" w:rsidRDefault="00B9015E" w:rsidP="0021314A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Учитель\Мои документы\Мои рисунки\MP Navigator EX\2019_03_05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3_05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14A">
        <w:rPr>
          <w:b/>
        </w:rPr>
        <w:t xml:space="preserve">                                                                                                     </w:t>
      </w:r>
    </w:p>
    <w:p w:rsidR="00D31899" w:rsidRDefault="00D31899" w:rsidP="0021314A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1314A" w:rsidRPr="00DB3B83" w:rsidRDefault="00B9015E" w:rsidP="0021314A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</w:t>
      </w:r>
      <w:r w:rsidR="0021314A">
        <w:rPr>
          <w:b/>
          <w:bCs/>
          <w:color w:val="000000"/>
          <w:sz w:val="28"/>
          <w:szCs w:val="28"/>
        </w:rPr>
        <w:t xml:space="preserve"> </w:t>
      </w:r>
      <w:r w:rsidR="0021314A" w:rsidRPr="00DB3B83">
        <w:rPr>
          <w:b/>
          <w:bCs/>
          <w:color w:val="000000"/>
          <w:sz w:val="28"/>
          <w:szCs w:val="28"/>
        </w:rPr>
        <w:t>ПАСПОРТ ПРОГРАММЫ ДЕЯТЕЛЬНОСТИ КРУЖКА</w:t>
      </w:r>
    </w:p>
    <w:p w:rsidR="0021314A" w:rsidRPr="00DB3B83" w:rsidRDefault="0021314A" w:rsidP="002131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“ПРАВОВАЯ КУЛЬТУРА</w:t>
      </w:r>
      <w:r w:rsidRPr="00DB3B83">
        <w:rPr>
          <w:b/>
          <w:bCs/>
          <w:color w:val="000000"/>
          <w:sz w:val="28"/>
          <w:szCs w:val="28"/>
        </w:rPr>
        <w:t>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50"/>
        <w:gridCol w:w="6373"/>
      </w:tblGrid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t>Программа деятельности кружка “Правовая культура”</w:t>
            </w:r>
          </w:p>
        </w:tc>
      </w:tr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Автор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t xml:space="preserve">Учитель истории </w:t>
            </w:r>
            <w:r>
              <w:t xml:space="preserve">  </w:t>
            </w:r>
            <w:r w:rsidRPr="00026CC7">
              <w:t>Сулим  Е.В.</w:t>
            </w:r>
          </w:p>
        </w:tc>
      </w:tr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Цель, 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pPr>
              <w:spacing w:before="100" w:beforeAutospacing="1" w:after="100" w:afterAutospacing="1"/>
              <w:rPr>
                <w:b/>
                <w:bCs/>
              </w:rPr>
            </w:pPr>
            <w:r w:rsidRPr="00026CC7">
              <w:rPr>
                <w:b/>
                <w:bCs/>
              </w:rPr>
              <w:t>Цель:</w:t>
            </w:r>
          </w:p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t>Формирование правового сознания школьников.</w:t>
            </w:r>
          </w:p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rPr>
                <w:b/>
                <w:bCs/>
              </w:rPr>
              <w:t>Задачи:</w:t>
            </w:r>
          </w:p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t>– информирование учащихся об основных нормативных документах, законопроектах, регулирующих и защищающих их жизнедеятельность;</w:t>
            </w:r>
          </w:p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t xml:space="preserve">– содействие в предупреждении антиобщественного, </w:t>
            </w:r>
            <w:proofErr w:type="spellStart"/>
            <w:r w:rsidRPr="00026CC7">
              <w:t>антисоциального</w:t>
            </w:r>
            <w:proofErr w:type="spellEnd"/>
            <w:r w:rsidRPr="00026CC7">
              <w:t xml:space="preserve"> поведения учащихся;</w:t>
            </w:r>
          </w:p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t>– воспитание желания жить и трудиться, соблюдая нормы гражданского права;</w:t>
            </w:r>
          </w:p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t>– воспитание чувства ответственности за совершённые дела и поступки</w:t>
            </w:r>
          </w:p>
        </w:tc>
      </w:tr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pPr>
              <w:spacing w:before="100" w:beforeAutospacing="1" w:after="100" w:afterAutospacing="1"/>
            </w:pPr>
            <w:r w:rsidRPr="00026CC7">
              <w:t>Социально – педагогическая</w:t>
            </w:r>
          </w:p>
        </w:tc>
      </w:tr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Возраст детей, на которых рассчитана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t>У</w:t>
            </w:r>
            <w:r>
              <w:t>чащиеся образовательной школы 14–15</w:t>
            </w:r>
            <w:r w:rsidRPr="00026CC7">
              <w:t> лет</w:t>
            </w:r>
          </w:p>
        </w:tc>
      </w:tr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t>Программа  рассчитана на 1 год</w:t>
            </w:r>
          </w:p>
        </w:tc>
      </w:tr>
      <w:tr w:rsidR="0021314A" w:rsidRPr="00026CC7" w:rsidTr="00463F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r w:rsidRPr="00026CC7">
              <w:rPr>
                <w:b/>
                <w:bCs/>
              </w:rPr>
              <w:t>Место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A" w:rsidRPr="00026CC7" w:rsidRDefault="0021314A" w:rsidP="00463FDD">
            <w:proofErr w:type="gramStart"/>
            <w:r w:rsidRPr="00026CC7">
              <w:t>с</w:t>
            </w:r>
            <w:proofErr w:type="gramEnd"/>
            <w:r w:rsidRPr="00026CC7">
              <w:t xml:space="preserve">. Варваровка, МОУ </w:t>
            </w:r>
            <w:proofErr w:type="spellStart"/>
            <w:r w:rsidRPr="00026CC7">
              <w:t>Варваровская</w:t>
            </w:r>
            <w:proofErr w:type="spellEnd"/>
            <w:r w:rsidRPr="00026CC7">
              <w:t xml:space="preserve"> СОШ</w:t>
            </w:r>
          </w:p>
        </w:tc>
      </w:tr>
    </w:tbl>
    <w:p w:rsidR="0021314A" w:rsidRPr="00026CC7" w:rsidRDefault="0021314A" w:rsidP="0021314A">
      <w:pPr>
        <w:ind w:firstLine="708"/>
        <w:jc w:val="center"/>
        <w:rPr>
          <w:b/>
        </w:rPr>
      </w:pPr>
    </w:p>
    <w:p w:rsidR="0021314A" w:rsidRPr="00026CC7" w:rsidRDefault="0021314A" w:rsidP="0021314A">
      <w:pPr>
        <w:ind w:firstLine="708"/>
        <w:jc w:val="center"/>
        <w:rPr>
          <w:b/>
        </w:rPr>
      </w:pPr>
    </w:p>
    <w:p w:rsidR="0021314A" w:rsidRPr="00026CC7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Default="0021314A" w:rsidP="0021314A">
      <w:pPr>
        <w:ind w:firstLine="708"/>
        <w:jc w:val="center"/>
        <w:rPr>
          <w:b/>
        </w:rPr>
      </w:pPr>
    </w:p>
    <w:p w:rsidR="0021314A" w:rsidRPr="00026CC7" w:rsidRDefault="0021314A" w:rsidP="0021314A">
      <w:pPr>
        <w:ind w:firstLine="708"/>
        <w:jc w:val="center"/>
        <w:rPr>
          <w:b/>
        </w:rPr>
      </w:pPr>
    </w:p>
    <w:p w:rsidR="0021314A" w:rsidRPr="00026CC7" w:rsidRDefault="0021314A" w:rsidP="0021314A">
      <w:pPr>
        <w:ind w:firstLine="708"/>
        <w:jc w:val="center"/>
        <w:rPr>
          <w:b/>
        </w:rPr>
      </w:pPr>
    </w:p>
    <w:p w:rsidR="0021314A" w:rsidRPr="00026CC7" w:rsidRDefault="0021314A" w:rsidP="0021314A">
      <w:pPr>
        <w:ind w:firstLine="708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Pr="00026CC7">
        <w:rPr>
          <w:b/>
        </w:rPr>
        <w:t>Пояснительная записка</w:t>
      </w:r>
    </w:p>
    <w:p w:rsidR="0021314A" w:rsidRPr="00026CC7" w:rsidRDefault="0021314A" w:rsidP="0021314A">
      <w:pPr>
        <w:ind w:firstLine="708"/>
        <w:jc w:val="center"/>
        <w:rPr>
          <w:b/>
        </w:rPr>
      </w:pPr>
    </w:p>
    <w:p w:rsidR="0021314A" w:rsidRPr="00026CC7" w:rsidRDefault="0021314A" w:rsidP="0021314A">
      <w:pPr>
        <w:spacing w:line="360" w:lineRule="auto"/>
        <w:ind w:firstLine="708"/>
        <w:jc w:val="both"/>
      </w:pPr>
      <w:r w:rsidRPr="00026CC7">
        <w:t>Содержание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21314A" w:rsidRPr="00026CC7" w:rsidRDefault="0021314A" w:rsidP="0021314A">
      <w:pPr>
        <w:spacing w:line="360" w:lineRule="auto"/>
        <w:ind w:firstLine="708"/>
        <w:jc w:val="both"/>
      </w:pPr>
      <w:r w:rsidRPr="00026CC7">
        <w:t>Знание норм права способствует подготовке школьника к жизни в обществе в реальных условиях. Знание законов поможет им скорее и конструктивнее адаптироваться к требованиям социума.</w:t>
      </w:r>
    </w:p>
    <w:p w:rsidR="0021314A" w:rsidRPr="00026CC7" w:rsidRDefault="0021314A" w:rsidP="0021314A">
      <w:pPr>
        <w:spacing w:line="360" w:lineRule="auto"/>
        <w:ind w:firstLine="708"/>
        <w:jc w:val="both"/>
      </w:pPr>
      <w:r w:rsidRPr="00026CC7"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21314A" w:rsidRPr="00026CC7" w:rsidRDefault="0021314A" w:rsidP="0021314A">
      <w:pPr>
        <w:spacing w:line="360" w:lineRule="auto"/>
        <w:ind w:firstLine="708"/>
        <w:jc w:val="both"/>
      </w:pPr>
      <w:r w:rsidRPr="00026CC7"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21314A" w:rsidRPr="00026CC7" w:rsidRDefault="0021314A" w:rsidP="0021314A">
      <w:pPr>
        <w:spacing w:line="360" w:lineRule="auto"/>
        <w:ind w:firstLine="708"/>
        <w:jc w:val="both"/>
      </w:pPr>
      <w:proofErr w:type="gramStart"/>
      <w:r w:rsidRPr="00026CC7"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поведением.</w:t>
      </w:r>
      <w:proofErr w:type="gramEnd"/>
    </w:p>
    <w:p w:rsidR="0021314A" w:rsidRDefault="0021314A" w:rsidP="0021314A">
      <w:pPr>
        <w:shd w:val="clear" w:color="auto" w:fill="FFFFFF"/>
        <w:spacing w:before="192" w:after="192" w:line="360" w:lineRule="atLeast"/>
        <w:jc w:val="both"/>
      </w:pPr>
      <w:r w:rsidRPr="00026CC7"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21314A" w:rsidRDefault="0021314A" w:rsidP="0021314A">
      <w:pPr>
        <w:shd w:val="clear" w:color="auto" w:fill="FFFFFF"/>
        <w:spacing w:before="192" w:after="192" w:line="360" w:lineRule="atLeast"/>
        <w:jc w:val="both"/>
      </w:pPr>
    </w:p>
    <w:p w:rsidR="0021314A" w:rsidRDefault="0021314A" w:rsidP="0021314A">
      <w:pPr>
        <w:shd w:val="clear" w:color="auto" w:fill="FFFFFF"/>
        <w:spacing w:before="192" w:after="192" w:line="360" w:lineRule="atLeast"/>
        <w:jc w:val="both"/>
      </w:pPr>
    </w:p>
    <w:p w:rsidR="0021314A" w:rsidRPr="00026CC7" w:rsidRDefault="0021314A" w:rsidP="0021314A">
      <w:pPr>
        <w:shd w:val="clear" w:color="auto" w:fill="FFFFFF"/>
        <w:spacing w:before="192" w:after="192" w:line="360" w:lineRule="atLeast"/>
        <w:jc w:val="both"/>
      </w:pPr>
    </w:p>
    <w:p w:rsidR="0021314A" w:rsidRPr="00026CC7" w:rsidRDefault="0021314A" w:rsidP="0021314A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026CC7">
        <w:rPr>
          <w:b/>
          <w:bCs/>
          <w:color w:val="000000"/>
        </w:rPr>
        <w:lastRenderedPageBreak/>
        <w:t>Цели, задачи, предполагаемый результат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b/>
          <w:bCs/>
          <w:i/>
          <w:iCs/>
          <w:color w:val="000000"/>
        </w:rPr>
        <w:t>Цель программы: </w:t>
      </w:r>
      <w:r w:rsidRPr="00026CC7">
        <w:rPr>
          <w:color w:val="000000"/>
        </w:rPr>
        <w:t>Формирование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b/>
          <w:bCs/>
          <w:i/>
          <w:iCs/>
          <w:color w:val="000000"/>
        </w:rPr>
        <w:t>Задачи программы:</w:t>
      </w:r>
    </w:p>
    <w:p w:rsidR="0021314A" w:rsidRPr="00026CC7" w:rsidRDefault="0021314A" w:rsidP="0021314A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 xml:space="preserve">Информирование учащихся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</w:t>
      </w:r>
      <w:proofErr w:type="spellStart"/>
      <w:r w:rsidRPr="00026CC7">
        <w:rPr>
          <w:color w:val="000000"/>
        </w:rPr>
        <w:t>антисоциального</w:t>
      </w:r>
      <w:proofErr w:type="spellEnd"/>
      <w:r w:rsidRPr="00026CC7">
        <w:rPr>
          <w:color w:val="000000"/>
        </w:rPr>
        <w:t xml:space="preserve"> поведения учащихся.</w:t>
      </w:r>
    </w:p>
    <w:p w:rsidR="0021314A" w:rsidRPr="00026CC7" w:rsidRDefault="0021314A" w:rsidP="0021314A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Воспитание желания жить и трудиться, соблюдая нормы гражданского права.</w:t>
      </w:r>
    </w:p>
    <w:p w:rsidR="0021314A" w:rsidRPr="00026CC7" w:rsidRDefault="0021314A" w:rsidP="0021314A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Воспитание чувства ответственности за совершенные дела и поступки.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b/>
          <w:bCs/>
          <w:color w:val="000000"/>
        </w:rPr>
        <w:t>Возраст детей</w:t>
      </w:r>
      <w:r w:rsidRPr="00026CC7">
        <w:rPr>
          <w:color w:val="000000"/>
        </w:rPr>
        <w:t>, участвующих в реализации данной образ</w:t>
      </w:r>
      <w:r>
        <w:rPr>
          <w:color w:val="000000"/>
        </w:rPr>
        <w:t>овательной программы: от 14 до 15</w:t>
      </w:r>
      <w:r w:rsidRPr="00026CC7">
        <w:rPr>
          <w:color w:val="000000"/>
        </w:rPr>
        <w:t xml:space="preserve"> лет.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b/>
          <w:bCs/>
          <w:color w:val="000000"/>
        </w:rPr>
        <w:t>Срок реализации программы: </w:t>
      </w:r>
      <w:r w:rsidRPr="00026CC7">
        <w:rPr>
          <w:color w:val="000000"/>
        </w:rPr>
        <w:t>1 год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Учебный материал делится на две части: теоретический и практический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b/>
          <w:bCs/>
          <w:color w:val="000000"/>
        </w:rPr>
        <w:t>Режим занятий</w:t>
      </w:r>
    </w:p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Занятия ведутся группой, подгруппой, несколькими подгруппами.</w:t>
      </w:r>
    </w:p>
    <w:p w:rsidR="0021314A" w:rsidRPr="00026CC7" w:rsidRDefault="0021314A" w:rsidP="0021314A">
      <w:pPr>
        <w:spacing w:before="100" w:beforeAutospacing="1" w:after="100" w:afterAutospacing="1"/>
        <w:rPr>
          <w:b/>
          <w:bCs/>
          <w:color w:val="000000"/>
        </w:rPr>
      </w:pPr>
      <w:r w:rsidRPr="00026CC7">
        <w:rPr>
          <w:b/>
          <w:bCs/>
          <w:color w:val="000000"/>
        </w:rPr>
        <w:t>Ожидаемые результаты:</w:t>
      </w:r>
    </w:p>
    <w:p w:rsidR="0021314A" w:rsidRPr="00026CC7" w:rsidRDefault="0021314A" w:rsidP="0021314A">
      <w:pPr>
        <w:spacing w:before="100" w:beforeAutospacing="1" w:after="100" w:afterAutospacing="1"/>
        <w:rPr>
          <w:b/>
          <w:bCs/>
          <w:color w:val="000000"/>
        </w:rPr>
      </w:pPr>
      <w:r w:rsidRPr="00026CC7">
        <w:rPr>
          <w:b/>
          <w:bCs/>
          <w:color w:val="000000"/>
        </w:rPr>
        <w:t>За 1 год занятий кружка воспитанники должны:</w:t>
      </w:r>
    </w:p>
    <w:p w:rsidR="0021314A" w:rsidRPr="00026CC7" w:rsidRDefault="0021314A" w:rsidP="0021314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Знать </w:t>
      </w:r>
      <w:r w:rsidRPr="00026CC7">
        <w:rPr>
          <w:color w:val="000000"/>
        </w:rPr>
        <w:t>содержание наиболее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</w:t>
      </w:r>
    </w:p>
    <w:p w:rsidR="0021314A" w:rsidRPr="00026CC7" w:rsidRDefault="0021314A" w:rsidP="0021314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Иметь представление </w:t>
      </w:r>
      <w:r w:rsidRPr="00026CC7">
        <w:rPr>
          <w:color w:val="000000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</w:p>
    <w:p w:rsidR="0021314A" w:rsidRPr="00026CC7" w:rsidRDefault="0021314A" w:rsidP="0021314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Усвоить</w:t>
      </w:r>
      <w:r w:rsidRPr="00026CC7">
        <w:rPr>
          <w:color w:val="000000"/>
        </w:rPr>
        <w:t> 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</w:t>
      </w:r>
    </w:p>
    <w:p w:rsidR="0021314A" w:rsidRDefault="0021314A" w:rsidP="0021314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Различать </w:t>
      </w:r>
      <w:r w:rsidRPr="00026CC7">
        <w:rPr>
          <w:color w:val="000000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21314A" w:rsidRDefault="0021314A" w:rsidP="0021314A">
      <w:pPr>
        <w:spacing w:before="100" w:beforeAutospacing="1" w:after="100" w:afterAutospacing="1"/>
        <w:jc w:val="both"/>
        <w:rPr>
          <w:color w:val="000000"/>
        </w:rPr>
      </w:pPr>
    </w:p>
    <w:p w:rsidR="0021314A" w:rsidRDefault="0021314A" w:rsidP="0021314A">
      <w:pPr>
        <w:spacing w:before="100" w:beforeAutospacing="1" w:after="100" w:afterAutospacing="1"/>
        <w:jc w:val="both"/>
        <w:rPr>
          <w:color w:val="000000"/>
        </w:rPr>
      </w:pP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lastRenderedPageBreak/>
        <w:t>КРАТКОЕ СОДЕРЖАНИЕ ТЕМ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Вводное занятие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Составление плана работы на учебный год. Определение состава и структуры клуба. Знакомство, распределение обязанностей.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Права и обязанности школьников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Положение о педагогических требованиях к учащимся.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Конвенция ООН о правах ребенка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Основные права ребенка. Применение их в жизни. Отношение к человеческой жизни со стороны государства и общества.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Человек. Личность. Гражданин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Гражданско-правовое образование учащихся. Активная гражданская позиция. Развитие гражданской инициативы и гражданской ответственности.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Игра “Кто кого, или подросток в мире вредных привычек”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Влияние вредных привычек на организм подростка. Быть здоровыми – это необходимость.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Диагностика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Выявление интересов, проблем, конфликтных ситуаций у подростков.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 xml:space="preserve">Здоровый образ жизни. Вредным привычкам </w:t>
      </w:r>
      <w:proofErr w:type="gramStart"/>
      <w:r w:rsidRPr="00026CC7">
        <w:rPr>
          <w:b/>
          <w:bCs/>
          <w:color w:val="000000"/>
        </w:rPr>
        <w:t>скажем</w:t>
      </w:r>
      <w:proofErr w:type="gramEnd"/>
      <w:r w:rsidRPr="00026CC7">
        <w:rPr>
          <w:b/>
          <w:bCs/>
          <w:color w:val="000000"/>
        </w:rPr>
        <w:t xml:space="preserve"> нет!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Формирование понятия “здоровый образ жизни”. Влияние вредных привычек на организм человека. Формирование взглядов и убеждений, соответствующих здоровому образу жизни. Выявление его преимуще</w:t>
      </w:r>
      <w:proofErr w:type="gramStart"/>
      <w:r w:rsidRPr="00026CC7">
        <w:rPr>
          <w:color w:val="000000"/>
        </w:rPr>
        <w:t>ств дл</w:t>
      </w:r>
      <w:proofErr w:type="gramEnd"/>
      <w:r w:rsidRPr="00026CC7">
        <w:rPr>
          <w:color w:val="000000"/>
        </w:rPr>
        <w:t>я личности и общества. Борьба против негативных явлений.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Вредные привычки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Вредные привычки. Преступления, совершаемые подростками.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Влияние молодежных групп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Различные молодежные группы. Их возникновение, основатели.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Неформалы – кто они?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 xml:space="preserve">Природа </w:t>
      </w:r>
      <w:proofErr w:type="spellStart"/>
      <w:r w:rsidRPr="00026CC7">
        <w:rPr>
          <w:b/>
          <w:bCs/>
          <w:color w:val="000000"/>
        </w:rPr>
        <w:t>наркотизма</w:t>
      </w:r>
      <w:proofErr w:type="spellEnd"/>
      <w:r w:rsidRPr="00026CC7">
        <w:rPr>
          <w:b/>
          <w:bCs/>
          <w:color w:val="000000"/>
        </w:rPr>
        <w:t xml:space="preserve">. Механизм воздействия </w:t>
      </w:r>
      <w:proofErr w:type="spellStart"/>
      <w:r w:rsidRPr="00026CC7">
        <w:rPr>
          <w:b/>
          <w:bCs/>
          <w:color w:val="000000"/>
        </w:rPr>
        <w:t>наркогенных</w:t>
      </w:r>
      <w:proofErr w:type="spellEnd"/>
      <w:r w:rsidRPr="00026CC7">
        <w:rPr>
          <w:b/>
          <w:bCs/>
          <w:color w:val="000000"/>
        </w:rPr>
        <w:t xml:space="preserve"> веществ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 xml:space="preserve">Что такое наркотики? Формирование зависимости от наркотиков. Характеристика основных групп </w:t>
      </w:r>
      <w:proofErr w:type="spellStart"/>
      <w:r w:rsidRPr="00026CC7">
        <w:rPr>
          <w:color w:val="000000"/>
        </w:rPr>
        <w:t>наркогенных</w:t>
      </w:r>
      <w:proofErr w:type="spellEnd"/>
      <w:r w:rsidRPr="00026CC7">
        <w:rPr>
          <w:color w:val="000000"/>
        </w:rPr>
        <w:t xml:space="preserve"> веществ, используемых в молодежной среде. Признаки использования наркотических или токсических веществ. Способы лечения. Анкетирование (отношение к наркотикам). Игра “Наркоманы – особые, особенные </w:t>
      </w:r>
      <w:r w:rsidRPr="00026CC7">
        <w:rPr>
          <w:color w:val="000000"/>
        </w:rPr>
        <w:lastRenderedPageBreak/>
        <w:t>или…”. Игра-обсуждение “Эпидемия”. Меры наказания за хранение, употребление и сбыт наркотических веществ. Посещение Центра медицинской профилактики.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026CC7">
        <w:rPr>
          <w:b/>
          <w:bCs/>
          <w:color w:val="000000"/>
        </w:rPr>
        <w:t>Формы организации занятий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 xml:space="preserve">Занятия кружка проводятся группой, подгруппой, несколькими подгруппами. Работая в </w:t>
      </w:r>
      <w:proofErr w:type="gramStart"/>
      <w:r w:rsidRPr="00026CC7">
        <w:rPr>
          <w:color w:val="000000"/>
        </w:rPr>
        <w:t>группах</w:t>
      </w:r>
      <w:proofErr w:type="gramEnd"/>
      <w:r w:rsidRPr="00026CC7">
        <w:rPr>
          <w:color w:val="000000"/>
        </w:rPr>
        <w:t xml:space="preserve">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026CC7">
        <w:rPr>
          <w:color w:val="000000"/>
        </w:rPr>
        <w:t>Основные формы и методы проведения занятий: беседа, сообщение, диалог, дискуссия, игра – тренинг, практикум, конференция, круглый стол, правовая игра, деловая игра, ролевая игра, викторина, ток – шоу, тестирование, анкетирование, мониторинг.</w:t>
      </w:r>
      <w:proofErr w:type="gramEnd"/>
      <w:r w:rsidRPr="00026CC7">
        <w:rPr>
          <w:color w:val="000000"/>
        </w:rPr>
        <w:t xml:space="preserve"> Интерес к деятельности резко возрастает, если воспитанники включены в игру. В игре ребёнок действует не по принуждению, а по внутреннему побуждению.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>Цель игры – сделать серьёзный напряжённый труд интересным для воспитанников.</w:t>
      </w:r>
    </w:p>
    <w:p w:rsidR="0021314A" w:rsidRPr="00026CC7" w:rsidRDefault="0021314A" w:rsidP="0021314A">
      <w:pPr>
        <w:spacing w:before="100" w:beforeAutospacing="1" w:after="100" w:afterAutospacing="1"/>
        <w:jc w:val="both"/>
        <w:rPr>
          <w:color w:val="000000"/>
        </w:rPr>
      </w:pPr>
      <w:r w:rsidRPr="00026CC7">
        <w:rPr>
          <w:color w:val="000000"/>
        </w:rPr>
        <w:t xml:space="preserve"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Кроме того, практические задания дают информацию для разработки методики изучения педагогом степени </w:t>
      </w:r>
      <w:proofErr w:type="spellStart"/>
      <w:r w:rsidRPr="00026CC7">
        <w:rPr>
          <w:color w:val="000000"/>
        </w:rPr>
        <w:t>сформированности</w:t>
      </w:r>
      <w:proofErr w:type="spellEnd"/>
      <w:r w:rsidRPr="00026CC7">
        <w:rPr>
          <w:color w:val="000000"/>
        </w:rPr>
        <w:t xml:space="preserve"> гражданского сознания (гражданственности)</w:t>
      </w:r>
    </w:p>
    <w:p w:rsidR="0021314A" w:rsidRPr="00026CC7" w:rsidRDefault="0021314A" w:rsidP="0021314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Лекция</w:t>
      </w:r>
      <w:r w:rsidRPr="00026CC7">
        <w:rPr>
          <w:color w:val="000000"/>
        </w:rPr>
        <w:t> – кратковременное выступление педагога (учащегося) в виде монолога по конкретной проблеме (теме).</w:t>
      </w:r>
    </w:p>
    <w:p w:rsidR="0021314A" w:rsidRPr="00026CC7" w:rsidRDefault="0021314A" w:rsidP="0021314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Семинар </w:t>
      </w:r>
      <w:r w:rsidRPr="00026CC7">
        <w:rPr>
          <w:color w:val="000000"/>
        </w:rPr>
        <w:t>– предполагает самостоятельное изучение отдельных вопросов и тем по заданию педагога с последующим оформлением материала в виде тезисов для реферата, доклада.</w:t>
      </w:r>
    </w:p>
    <w:p w:rsidR="0021314A" w:rsidRPr="00026CC7" w:rsidRDefault="0021314A" w:rsidP="0021314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Фронтальная беседа</w:t>
      </w:r>
      <w:r w:rsidRPr="00026CC7">
        <w:rPr>
          <w:color w:val="000000"/>
        </w:rPr>
        <w:t> – специально организованный диалог, в ходе которого педагог руководит обменом мнений по проблеме (теме)</w:t>
      </w:r>
    </w:p>
    <w:p w:rsidR="0021314A" w:rsidRDefault="0021314A" w:rsidP="0021314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26CC7">
        <w:rPr>
          <w:b/>
          <w:bCs/>
          <w:color w:val="000000"/>
        </w:rPr>
        <w:t>Диспут</w:t>
      </w:r>
      <w:r w:rsidRPr="00026CC7">
        <w:rPr>
          <w:color w:val="000000"/>
        </w:rPr>
        <w:t> – специально организованное представление, в ходе которого происходит демонстративное столкновение мнений по проблеме (теме).</w:t>
      </w: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C829E9" w:rsidRDefault="00C829E9" w:rsidP="00C829E9">
      <w:pPr>
        <w:spacing w:before="100" w:beforeAutospacing="1" w:after="100" w:afterAutospacing="1"/>
        <w:jc w:val="both"/>
        <w:rPr>
          <w:color w:val="000000"/>
        </w:rPr>
      </w:pPr>
    </w:p>
    <w:p w:rsidR="00B9015E" w:rsidRPr="00026CC7" w:rsidRDefault="00B9015E" w:rsidP="00C829E9">
      <w:pPr>
        <w:spacing w:before="100" w:beforeAutospacing="1" w:after="100" w:afterAutospacing="1"/>
        <w:jc w:val="both"/>
        <w:rPr>
          <w:color w:val="000000"/>
        </w:rPr>
      </w:pPr>
    </w:p>
    <w:p w:rsidR="0021314A" w:rsidRDefault="0021314A" w:rsidP="0021314A">
      <w:pPr>
        <w:rPr>
          <w:b/>
        </w:rPr>
      </w:pPr>
      <w:r>
        <w:rPr>
          <w:b/>
        </w:rPr>
        <w:lastRenderedPageBreak/>
        <w:t xml:space="preserve">                                 Календарно – тематическое планирование </w:t>
      </w:r>
    </w:p>
    <w:tbl>
      <w:tblPr>
        <w:tblpPr w:leftFromText="180" w:rightFromText="180" w:vertAnchor="text" w:horzAnchor="margin" w:tblpX="-346" w:tblpY="1"/>
        <w:tblOverlap w:val="never"/>
        <w:tblW w:w="99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166"/>
        <w:gridCol w:w="992"/>
        <w:gridCol w:w="850"/>
        <w:gridCol w:w="851"/>
        <w:gridCol w:w="1340"/>
      </w:tblGrid>
      <w:tr w:rsidR="0021314A" w:rsidRPr="00F716E4" w:rsidTr="00463FDD">
        <w:trPr>
          <w:trHeight w:hRule="exact" w:val="87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4A" w:rsidRPr="00191ECF" w:rsidRDefault="0021314A" w:rsidP="00463FDD">
            <w:pPr>
              <w:ind w:left="115" w:right="24"/>
              <w:rPr>
                <w:rFonts w:eastAsia="Calibri"/>
              </w:rPr>
            </w:pPr>
            <w:r>
              <w:rPr>
                <w:rFonts w:eastAsia="Calibri"/>
              </w:rPr>
              <w:t xml:space="preserve"> №</w:t>
            </w:r>
          </w:p>
          <w:p w:rsidR="0021314A" w:rsidRPr="00F716E4" w:rsidRDefault="0021314A" w:rsidP="00463FDD">
            <w:pPr>
              <w:ind w:left="115" w:right="24"/>
              <w:jc w:val="center"/>
              <w:rPr>
                <w:rFonts w:eastAsia="Calibri"/>
                <w:lang w:val="en-US"/>
              </w:rPr>
            </w:pPr>
            <w:r w:rsidRPr="00F716E4">
              <w:rPr>
                <w:rFonts w:eastAsia="Calibri"/>
                <w:b/>
                <w:bCs/>
                <w:lang w:val="en-US"/>
              </w:rPr>
              <w:t>п/п</w:t>
            </w: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F716E4" w:rsidRDefault="0021314A" w:rsidP="00463FDD">
            <w:pPr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F716E4">
              <w:rPr>
                <w:rFonts w:eastAsia="Calibri"/>
                <w:b/>
                <w:bCs/>
                <w:lang w:val="en-US"/>
              </w:rPr>
              <w:t>Название</w:t>
            </w:r>
            <w:proofErr w:type="spellEnd"/>
            <w:r w:rsidRPr="00F716E4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716E4">
              <w:rPr>
                <w:rFonts w:eastAsia="Calibri"/>
                <w:b/>
                <w:bCs/>
                <w:lang w:val="en-US"/>
              </w:rPr>
              <w:t>раздела</w:t>
            </w:r>
            <w:proofErr w:type="spellEnd"/>
            <w:r w:rsidRPr="00F716E4">
              <w:rPr>
                <w:rFonts w:eastAsia="Calibri"/>
                <w:b/>
                <w:bCs/>
                <w:lang w:val="en-US"/>
              </w:rPr>
              <w:t xml:space="preserve">, </w:t>
            </w:r>
            <w:proofErr w:type="spellStart"/>
            <w:r w:rsidRPr="00F716E4">
              <w:rPr>
                <w:rFonts w:eastAsia="Calibri"/>
                <w:b/>
                <w:bCs/>
                <w:lang w:val="en-US"/>
              </w:rPr>
              <w:t>темы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F716E4" w:rsidRDefault="0021314A" w:rsidP="00463FDD">
            <w:pPr>
              <w:jc w:val="center"/>
              <w:rPr>
                <w:rFonts w:eastAsia="Calibri"/>
                <w:b/>
                <w:bCs/>
              </w:rPr>
            </w:pPr>
            <w:r w:rsidRPr="00F716E4">
              <w:rPr>
                <w:rFonts w:eastAsia="Calibri"/>
                <w:b/>
                <w:bCs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  <w:p w:rsidR="0021314A" w:rsidRPr="00F716E4" w:rsidRDefault="0021314A" w:rsidP="00463FDD">
            <w:pPr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F716E4">
              <w:rPr>
                <w:rFonts w:eastAsia="Calibri"/>
                <w:b/>
                <w:bCs/>
                <w:lang w:val="en-US"/>
              </w:rPr>
              <w:t>Кол-во</w:t>
            </w:r>
            <w:proofErr w:type="spellEnd"/>
          </w:p>
          <w:p w:rsidR="0021314A" w:rsidRDefault="0021314A" w:rsidP="00463F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ч</w:t>
            </w:r>
            <w:proofErr w:type="spellStart"/>
            <w:r w:rsidRPr="00F716E4">
              <w:rPr>
                <w:rFonts w:eastAsia="Calibri"/>
                <w:b/>
                <w:bCs/>
                <w:lang w:val="en-US"/>
              </w:rPr>
              <w:t>асов</w:t>
            </w:r>
            <w:proofErr w:type="spellEnd"/>
          </w:p>
          <w:p w:rsidR="0021314A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  <w:p w:rsidR="0021314A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  <w:p w:rsidR="0021314A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  <w:p w:rsidR="0021314A" w:rsidRPr="00191ECF" w:rsidRDefault="0021314A" w:rsidP="00463FDD">
            <w:pPr>
              <w:rPr>
                <w:rFonts w:eastAsia="Calibri"/>
                <w:b/>
                <w:bCs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191ECF" w:rsidRDefault="0021314A" w:rsidP="00463FD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1314A" w:rsidRPr="00F716E4" w:rsidTr="00463FDD">
        <w:trPr>
          <w:trHeight w:hRule="exact" w:val="551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4A" w:rsidRPr="00191ECF" w:rsidRDefault="0021314A" w:rsidP="00463FDD">
            <w:pPr>
              <w:ind w:left="115" w:right="24"/>
              <w:jc w:val="center"/>
              <w:rPr>
                <w:rFonts w:eastAsia="Calibri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191ECF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4A" w:rsidRPr="00191ECF" w:rsidRDefault="0021314A" w:rsidP="00463FDD">
            <w:pPr>
              <w:jc w:val="center"/>
              <w:rPr>
                <w:rFonts w:eastAsia="Calibri"/>
                <w:b/>
                <w:bCs/>
              </w:rPr>
            </w:pPr>
            <w:r w:rsidRPr="00191ECF">
              <w:rPr>
                <w:rFonts w:eastAsia="Calibri"/>
                <w:b/>
                <w:bCs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F716E4" w:rsidRDefault="0021314A" w:rsidP="00463FD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F716E4">
              <w:rPr>
                <w:rFonts w:eastAsia="Calibri"/>
                <w:b/>
                <w:bCs/>
              </w:rPr>
              <w:t>Факти</w:t>
            </w:r>
            <w:proofErr w:type="spellEnd"/>
            <w:r w:rsidRPr="00F716E4">
              <w:rPr>
                <w:rFonts w:eastAsia="Calibri"/>
                <w:b/>
                <w:bCs/>
              </w:rPr>
              <w:br/>
              <w:t>чески</w:t>
            </w:r>
            <w:proofErr w:type="gramEnd"/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F716E4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4A" w:rsidRPr="00F716E4" w:rsidRDefault="0021314A" w:rsidP="00463FD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1314A" w:rsidRPr="00F716E4" w:rsidTr="00463FDD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9E3F82" w:rsidRDefault="0021314A" w:rsidP="00463FDD">
            <w:r w:rsidRPr="009E3F82">
              <w:t>Вводное занятие.</w:t>
            </w:r>
          </w:p>
          <w:p w:rsidR="0021314A" w:rsidRPr="009E3F82" w:rsidRDefault="0021314A" w:rsidP="00463FDD"/>
          <w:p w:rsidR="0021314A" w:rsidRPr="009E3F82" w:rsidRDefault="0021314A" w:rsidP="00463FDD">
            <w:r w:rsidRPr="009E3F82">
              <w:t xml:space="preserve"> </w:t>
            </w:r>
            <w:proofErr w:type="gramStart"/>
            <w:r w:rsidRPr="009E3F82">
              <w:t xml:space="preserve">Зачем нам необходимо знать законы? (знакомство,   </w:t>
            </w:r>
            <w:proofErr w:type="gramEnd"/>
          </w:p>
          <w:p w:rsidR="0021314A" w:rsidRPr="009E3F82" w:rsidRDefault="0021314A" w:rsidP="00463FDD"/>
          <w:p w:rsidR="0021314A" w:rsidRPr="009E3F82" w:rsidRDefault="0021314A" w:rsidP="00463FDD"/>
          <w:p w:rsidR="0021314A" w:rsidRPr="009E3F82" w:rsidRDefault="0021314A" w:rsidP="00463FDD"/>
          <w:p w:rsidR="0021314A" w:rsidRPr="009E3F82" w:rsidRDefault="0021314A" w:rsidP="00463FDD">
            <w:pPr>
              <w:rPr>
                <w:rFonts w:eastAsia="Calibri"/>
              </w:rPr>
            </w:pPr>
            <w:proofErr w:type="spellStart"/>
            <w:r w:rsidRPr="009E3F82">
              <w:t>рараспределение</w:t>
            </w:r>
            <w:proofErr w:type="spellEnd"/>
            <w:r w:rsidRPr="009E3F82">
              <w:t xml:space="preserve"> обязанностей</w:t>
            </w:r>
            <w:proofErr w:type="gramStart"/>
            <w:r w:rsidRPr="009E3F82">
              <w:t>)р</w:t>
            </w:r>
            <w:proofErr w:type="gramEnd"/>
            <w:r w:rsidRPr="009E3F82">
              <w:t xml:space="preserve">аспределение </w:t>
            </w:r>
            <w:proofErr w:type="spellStart"/>
            <w:r w:rsidRPr="009E3F82">
              <w:t>обязанностей)распределение</w:t>
            </w:r>
            <w:proofErr w:type="spellEnd"/>
            <w:r w:rsidRPr="009E3F82">
              <w:t xml:space="preserve"> обязанностей)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Default="0021314A" w:rsidP="00463FDD">
            <w:pPr>
              <w:jc w:val="center"/>
              <w:rPr>
                <w:rFonts w:eastAsia="Calibri"/>
              </w:rPr>
            </w:pPr>
          </w:p>
          <w:p w:rsidR="0021314A" w:rsidRDefault="0021314A" w:rsidP="00463FDD">
            <w:pPr>
              <w:jc w:val="center"/>
              <w:rPr>
                <w:rFonts w:eastAsia="Calibri"/>
              </w:rPr>
            </w:pPr>
          </w:p>
          <w:p w:rsidR="0021314A" w:rsidRDefault="0021314A" w:rsidP="00463FDD">
            <w:pPr>
              <w:jc w:val="center"/>
              <w:rPr>
                <w:rFonts w:eastAsia="Calibri"/>
              </w:rPr>
            </w:pPr>
          </w:p>
          <w:p w:rsidR="0021314A" w:rsidRDefault="0021314A" w:rsidP="00463FDD">
            <w:pPr>
              <w:jc w:val="center"/>
              <w:rPr>
                <w:rFonts w:eastAsia="Calibri"/>
              </w:rPr>
            </w:pPr>
          </w:p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9E3F82" w:rsidRDefault="0021314A" w:rsidP="00463FDD">
            <w:pPr>
              <w:rPr>
                <w:sz w:val="28"/>
                <w:szCs w:val="28"/>
              </w:rPr>
            </w:pPr>
            <w:r w:rsidRPr="009E3F82">
              <w:t>Зачем нам необходимо знать законы? (знакомство, распределение</w:t>
            </w:r>
            <w:r w:rsidRPr="009E3F82">
              <w:rPr>
                <w:sz w:val="28"/>
                <w:szCs w:val="28"/>
              </w:rPr>
              <w:t xml:space="preserve"> обязанностей)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Default="0021314A" w:rsidP="00463F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8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9E3F82" w:rsidRDefault="0021314A" w:rsidP="00463FDD">
            <w:pPr>
              <w:rPr>
                <w:rFonts w:eastAsia="Calibri"/>
                <w:b/>
              </w:rPr>
            </w:pPr>
            <w:r w:rsidRPr="009E3F82">
              <w:t>Права и обязанности школьников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7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9E3F82" w:rsidRDefault="0021314A" w:rsidP="00463FDD">
            <w:pPr>
              <w:widowControl w:val="0"/>
              <w:jc w:val="both"/>
              <w:rPr>
                <w:rFonts w:eastAsia="Calibri"/>
                <w:i/>
              </w:rPr>
            </w:pPr>
            <w:r w:rsidRPr="009E3F82">
              <w:t>Права и обязанности школьников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9E3F82" w:rsidRDefault="0021314A" w:rsidP="00463FDD">
            <w:pPr>
              <w:rPr>
                <w:b/>
                <w:i/>
              </w:rPr>
            </w:pPr>
            <w:r w:rsidRPr="009E3F82">
              <w:t>Что такое вина? Что такое ответственность?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1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pPr>
              <w:rPr>
                <w:sz w:val="28"/>
                <w:szCs w:val="28"/>
              </w:rPr>
            </w:pPr>
            <w:r w:rsidRPr="009E3F82">
              <w:t xml:space="preserve"> Вид</w:t>
            </w:r>
            <w:r>
              <w:t xml:space="preserve">ы юридической ответственности.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r w:rsidRPr="00744E2E">
              <w:t>Конвенция ООН о правах ребенка</w:t>
            </w:r>
          </w:p>
          <w:p w:rsidR="0021314A" w:rsidRPr="00F716E4" w:rsidRDefault="0021314A" w:rsidP="00463FDD">
            <w:pPr>
              <w:jc w:val="center"/>
              <w:rPr>
                <w:b/>
              </w:rPr>
            </w:pPr>
            <w:r w:rsidRPr="00DB3B8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DB3B83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pPr>
              <w:widowControl w:val="0"/>
              <w:jc w:val="both"/>
            </w:pPr>
            <w:r w:rsidRPr="00744E2E">
              <w:t>Викторина “Человек. Личность. Гражданин”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7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pPr>
              <w:widowControl w:val="0"/>
            </w:pPr>
            <w:r w:rsidRPr="00744E2E">
              <w:t xml:space="preserve">Игра “Кто кого»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pPr>
              <w:widowControl w:val="0"/>
            </w:pPr>
            <w:r w:rsidRPr="00744E2E">
              <w:t>Игра «Подросток в мире вредных привычек”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pPr>
              <w:widowControl w:val="0"/>
            </w:pPr>
            <w:r>
              <w:t>Устный журнал</w:t>
            </w:r>
            <w:r w:rsidRPr="00744E2E">
              <w:t xml:space="preserve"> “Я – гражданин России”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7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4E2E" w:rsidRDefault="0021314A" w:rsidP="00463FDD">
            <w:pPr>
              <w:widowControl w:val="0"/>
            </w:pPr>
            <w:r w:rsidRPr="00744E2E">
              <w:t>Круглый стол “Я – гражданин России”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191ECF" w:rsidRDefault="0021314A" w:rsidP="00463FDD">
            <w:pPr>
              <w:jc w:val="center"/>
              <w:rPr>
                <w:rFonts w:eastAsia="Calibri"/>
                <w:i/>
              </w:rPr>
            </w:pPr>
          </w:p>
        </w:tc>
      </w:tr>
      <w:tr w:rsidR="0021314A" w:rsidRPr="00F716E4" w:rsidTr="00463FDD">
        <w:trPr>
          <w:trHeight w:hRule="exact" w:val="9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16E4">
              <w:t>.</w:t>
            </w:r>
            <w:r w:rsidRPr="00DB3B83">
              <w:rPr>
                <w:sz w:val="28"/>
                <w:szCs w:val="28"/>
              </w:rPr>
              <w:t xml:space="preserve"> </w:t>
            </w:r>
            <w:r w:rsidRPr="00744E2E">
              <w:t>Диагностика (интересы, проблемы современной молодежи)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191ECF" w:rsidRDefault="0021314A" w:rsidP="00463FDD">
            <w:pPr>
              <w:jc w:val="center"/>
              <w:rPr>
                <w:rFonts w:eastAsia="Calibri"/>
                <w:i/>
              </w:rPr>
            </w:pPr>
          </w:p>
        </w:tc>
      </w:tr>
      <w:tr w:rsidR="0021314A" w:rsidRPr="00F716E4" w:rsidTr="00463FDD">
        <w:trPr>
          <w:trHeight w:hRule="exact" w:val="8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D4B73" w:rsidRDefault="0021314A" w:rsidP="00463FD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Конфликты и их преодоление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274651" w:rsidRDefault="0021314A" w:rsidP="00463FDD">
            <w:pPr>
              <w:rPr>
                <w:rFonts w:eastAsia="Calibri"/>
              </w:rPr>
            </w:pPr>
            <w:r w:rsidRPr="00274651">
              <w:t>Здоровый образ жизни</w:t>
            </w:r>
            <w:r>
              <w:t xml:space="preserve"> (устный журнал)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3E2693" w:rsidRDefault="0021314A" w:rsidP="00463FDD">
            <w:pPr>
              <w:jc w:val="center"/>
              <w:rPr>
                <w:rFonts w:eastAsia="Calibri"/>
              </w:rPr>
            </w:pPr>
            <w:r w:rsidRPr="003E2693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6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i/>
              </w:rPr>
            </w:pPr>
            <w:r w:rsidRPr="00274651">
              <w:t>“Вредным привычкам скажем нет</w:t>
            </w:r>
            <w:proofErr w:type="gramStart"/>
            <w:r w:rsidRPr="00274651">
              <w:t>”</w:t>
            </w:r>
            <w:r>
              <w:t>(</w:t>
            </w:r>
            <w:proofErr w:type="gramEnd"/>
            <w:r>
              <w:t>ролевая игра)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b/>
                <w:i/>
              </w:rPr>
            </w:pPr>
            <w:r w:rsidRPr="00DB3B83">
              <w:rPr>
                <w:sz w:val="28"/>
                <w:szCs w:val="28"/>
              </w:rPr>
              <w:t xml:space="preserve"> </w:t>
            </w:r>
            <w:r w:rsidRPr="00C006C1">
              <w:t>Круглый стол “Курить бросим – яд в</w:t>
            </w:r>
            <w:r w:rsidRPr="00DB3B83">
              <w:rPr>
                <w:sz w:val="28"/>
                <w:szCs w:val="28"/>
              </w:rPr>
              <w:t xml:space="preserve"> </w:t>
            </w:r>
            <w:r w:rsidRPr="00C006C1">
              <w:t>папиросе!”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8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both"/>
            </w:pPr>
            <w:r>
              <w:t xml:space="preserve">Ролевая игра </w:t>
            </w:r>
            <w:r w:rsidRPr="00C006C1">
              <w:t>“Курить бросим – яд в</w:t>
            </w:r>
            <w:r w:rsidRPr="00DB3B83">
              <w:rPr>
                <w:sz w:val="28"/>
                <w:szCs w:val="28"/>
              </w:rPr>
              <w:t xml:space="preserve"> </w:t>
            </w:r>
            <w:r w:rsidRPr="00C006C1">
              <w:t>папиросе!”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C006C1" w:rsidRDefault="0021314A" w:rsidP="00463FDD">
            <w:pPr>
              <w:jc w:val="both"/>
              <w:rPr>
                <w:i/>
              </w:rPr>
            </w:pPr>
            <w:r w:rsidRPr="00C006C1">
              <w:t>Преступления, совершаемые подростками.</w:t>
            </w:r>
            <w:r w:rsidRPr="00C006C1">
              <w:rPr>
                <w:i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3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C006C1" w:rsidRDefault="0021314A" w:rsidP="00463FDD">
            <w:pPr>
              <w:jc w:val="both"/>
            </w:pPr>
            <w:r w:rsidRPr="00C006C1">
              <w:t xml:space="preserve">Встреча с участковым </w:t>
            </w:r>
            <w:r>
              <w:t>инспектором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6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widowControl w:val="0"/>
              <w:jc w:val="both"/>
              <w:rPr>
                <w:i/>
              </w:rPr>
            </w:pPr>
            <w:r w:rsidRPr="00C006C1">
              <w:t>Влияние молодежных групп. Неформалы</w:t>
            </w:r>
            <w:r w:rsidRPr="00DB3B8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 w:rsidRPr="00C006C1">
              <w:t>Неформалы</w:t>
            </w:r>
            <w:r w:rsidRPr="00DB3B8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val="5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C006C1" w:rsidRDefault="0021314A" w:rsidP="00463FDD">
            <w:pPr>
              <w:rPr>
                <w:rFonts w:eastAsia="Calibri"/>
              </w:rPr>
            </w:pPr>
            <w:r w:rsidRPr="00C006C1">
              <w:t xml:space="preserve">Природа </w:t>
            </w:r>
            <w:proofErr w:type="spellStart"/>
            <w:r w:rsidRPr="00C006C1">
              <w:t>наркотизма</w:t>
            </w:r>
            <w:proofErr w:type="spellEnd"/>
            <w:r w:rsidRPr="00C006C1">
              <w:t xml:space="preserve">. Механизм воздействия </w:t>
            </w:r>
            <w:proofErr w:type="spellStart"/>
            <w:r w:rsidRPr="00C006C1">
              <w:t>наркогенных</w:t>
            </w:r>
            <w:proofErr w:type="spellEnd"/>
            <w:r w:rsidRPr="00C006C1">
              <w:t xml:space="preserve"> веществ.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6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Встреча с заведующей </w:t>
            </w:r>
            <w:proofErr w:type="spellStart"/>
            <w:r>
              <w:rPr>
                <w:rFonts w:eastAsia="Calibri"/>
              </w:rPr>
              <w:t>Варваровским</w:t>
            </w:r>
            <w:proofErr w:type="spellEnd"/>
            <w:r>
              <w:rPr>
                <w:rFonts w:eastAsia="Calibri"/>
              </w:rPr>
              <w:t xml:space="preserve"> ФАП </w:t>
            </w:r>
            <w:proofErr w:type="spellStart"/>
            <w:r>
              <w:rPr>
                <w:rFonts w:eastAsia="Calibri"/>
              </w:rPr>
              <w:t>Красюк</w:t>
            </w:r>
            <w:proofErr w:type="spellEnd"/>
            <w:r>
              <w:rPr>
                <w:rFonts w:eastAsia="Calibri"/>
              </w:rPr>
              <w:t xml:space="preserve">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 w:rsidRPr="00C006C1">
              <w:t>Формирование зависимости от</w:t>
            </w:r>
            <w:r w:rsidRPr="00DB3B83">
              <w:rPr>
                <w:sz w:val="28"/>
                <w:szCs w:val="28"/>
              </w:rPr>
              <w:t xml:space="preserve"> </w:t>
            </w:r>
            <w:r w:rsidRPr="00C006C1">
              <w:t>наркотиков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7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3766" w:rsidRDefault="0021314A" w:rsidP="00463FDD">
            <w:r w:rsidRPr="00743766">
              <w:t>Просмотр презентаций.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Default="0021314A" w:rsidP="00463FDD">
            <w:pPr>
              <w:rPr>
                <w:sz w:val="28"/>
                <w:szCs w:val="28"/>
              </w:rPr>
            </w:pPr>
            <w:r w:rsidRPr="00743766">
              <w:t>Анкетирование (отношение к</w:t>
            </w:r>
            <w:r w:rsidRPr="00DB3B83">
              <w:rPr>
                <w:sz w:val="28"/>
                <w:szCs w:val="28"/>
              </w:rPr>
              <w:t xml:space="preserve"> </w:t>
            </w:r>
            <w:r w:rsidRPr="00743766">
              <w:t>наркотикам)</w:t>
            </w:r>
          </w:p>
          <w:p w:rsidR="0021314A" w:rsidRDefault="0021314A" w:rsidP="00463FDD">
            <w:pPr>
              <w:rPr>
                <w:sz w:val="28"/>
                <w:szCs w:val="28"/>
              </w:rPr>
            </w:pPr>
          </w:p>
          <w:p w:rsidR="0021314A" w:rsidRDefault="0021314A" w:rsidP="00463F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сссемьи</w:t>
            </w:r>
            <w:r w:rsidRPr="003C54B7">
              <w:rPr>
                <w:sz w:val="28"/>
                <w:szCs w:val="28"/>
              </w:rPr>
              <w:t>семьи</w:t>
            </w:r>
            <w:proofErr w:type="spellEnd"/>
            <w:r w:rsidRPr="003C54B7">
              <w:rPr>
                <w:sz w:val="28"/>
                <w:szCs w:val="28"/>
              </w:rPr>
              <w:t>»,</w:t>
            </w:r>
          </w:p>
          <w:p w:rsidR="0021314A" w:rsidRPr="00F716E4" w:rsidRDefault="0021314A" w:rsidP="00463FD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3766" w:rsidRDefault="0021314A" w:rsidP="00463FDD">
            <w:r w:rsidRPr="00743766">
              <w:t>Встреча с сотрудниками инспекции по делам несовершеннолетних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 w:rsidRPr="00743766">
              <w:t>Конкурс газет “Есть выбор – жизнь без наркотиков”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8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3766" w:rsidRDefault="0021314A" w:rsidP="00463FDD">
            <w:pPr>
              <w:pStyle w:val="a3"/>
              <w:rPr>
                <w:rFonts w:eastAsia="Calibri"/>
              </w:rPr>
            </w:pPr>
            <w:r w:rsidRPr="00743766">
              <w:t>Конкурс газет “Есть выбор – жизнь без наркотиков”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3766" w:rsidRDefault="0021314A" w:rsidP="00463FDD">
            <w:pPr>
              <w:rPr>
                <w:rFonts w:eastAsia="Calibri"/>
              </w:rPr>
            </w:pPr>
            <w:r w:rsidRPr="00743766">
              <w:t>Правовая игра “Большой круг”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6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743766" w:rsidRDefault="0021314A" w:rsidP="00463FDD">
            <w:pPr>
              <w:jc w:val="both"/>
            </w:pPr>
            <w:r w:rsidRPr="00743766">
              <w:t>Правовая игра “Большой круг”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 xml:space="preserve">1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5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3E2693" w:rsidRDefault="0021314A" w:rsidP="00463FDD">
            <w:r w:rsidRPr="003E2693">
              <w:t>Игра – тренинг “Как не стать жертвой преступления?”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7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3E2693" w:rsidRDefault="0021314A" w:rsidP="00463FDD">
            <w:pPr>
              <w:jc w:val="both"/>
              <w:rPr>
                <w:i/>
                <w:u w:val="single"/>
              </w:rPr>
            </w:pPr>
            <w:r w:rsidRPr="003E2693">
              <w:t>Диагностика “Склонности к отклоняющемуся поведению”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 xml:space="preserve">1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  <w:tr w:rsidR="0021314A" w:rsidRPr="00F716E4" w:rsidTr="00463FDD">
        <w:trPr>
          <w:trHeight w:hRule="exact" w:val="4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rPr>
                <w:rFonts w:eastAsia="Calibri"/>
              </w:rPr>
            </w:pPr>
            <w:r w:rsidRPr="003E2693">
              <w:t>Взыскания и наказания. Итоговое занятие</w:t>
            </w:r>
            <w:r>
              <w:rPr>
                <w:sz w:val="28"/>
                <w:szCs w:val="28"/>
              </w:rPr>
              <w:t xml:space="preserve"> </w:t>
            </w:r>
            <w:r w:rsidRPr="00DB3B83">
              <w:rPr>
                <w:sz w:val="28"/>
                <w:szCs w:val="28"/>
              </w:rPr>
              <w:t>практикум “Защити свои права”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  <w:r w:rsidRPr="00F716E4">
              <w:rPr>
                <w:rFonts w:eastAsia="Calibri"/>
              </w:rPr>
              <w:t xml:space="preserve">1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14A" w:rsidRPr="00F716E4" w:rsidRDefault="0021314A" w:rsidP="00463FDD">
            <w:pPr>
              <w:jc w:val="center"/>
              <w:rPr>
                <w:rFonts w:eastAsia="Calibri"/>
              </w:rPr>
            </w:pPr>
          </w:p>
        </w:tc>
      </w:tr>
    </w:tbl>
    <w:p w:rsidR="0021314A" w:rsidRPr="00026CC7" w:rsidRDefault="0021314A" w:rsidP="0021314A">
      <w:pPr>
        <w:spacing w:before="100" w:beforeAutospacing="1" w:after="100" w:afterAutospacing="1"/>
        <w:rPr>
          <w:color w:val="000000"/>
        </w:rPr>
      </w:pPr>
      <w:r>
        <w:t xml:space="preserve">                                                                </w:t>
      </w:r>
      <w:r w:rsidRPr="00026CC7">
        <w:rPr>
          <w:b/>
          <w:bCs/>
          <w:color w:val="000000"/>
        </w:rPr>
        <w:t>Литература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Азбука права</w:t>
      </w:r>
      <w:proofErr w:type="gramStart"/>
      <w:r w:rsidRPr="00026CC7">
        <w:rPr>
          <w:color w:val="000000"/>
        </w:rPr>
        <w:t>.</w:t>
      </w:r>
      <w:proofErr w:type="gramEnd"/>
      <w:r w:rsidRPr="00026CC7">
        <w:rPr>
          <w:color w:val="000000"/>
        </w:rPr>
        <w:t xml:space="preserve"> //</w:t>
      </w:r>
      <w:proofErr w:type="gramStart"/>
      <w:r w:rsidRPr="00026CC7">
        <w:rPr>
          <w:color w:val="000000"/>
        </w:rPr>
        <w:t>а</w:t>
      </w:r>
      <w:proofErr w:type="gramEnd"/>
      <w:r w:rsidRPr="00026CC7">
        <w:rPr>
          <w:color w:val="000000"/>
        </w:rPr>
        <w:t xml:space="preserve">втор-составитель </w:t>
      </w:r>
      <w:proofErr w:type="spellStart"/>
      <w:r w:rsidRPr="00026CC7">
        <w:rPr>
          <w:color w:val="000000"/>
        </w:rPr>
        <w:t>Бобкова</w:t>
      </w:r>
      <w:proofErr w:type="spellEnd"/>
      <w:r w:rsidRPr="00026CC7">
        <w:rPr>
          <w:color w:val="000000"/>
        </w:rPr>
        <w:t xml:space="preserve"> Н.Н. – Волгоград, 2006.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Алексеев С.С. Право. Законы, правосудие, юриспруденция в жизни людей. Начальные сведения. – Москва, 1998.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proofErr w:type="spellStart"/>
      <w:r w:rsidRPr="00026CC7">
        <w:rPr>
          <w:color w:val="000000"/>
        </w:rPr>
        <w:t>Валкер</w:t>
      </w:r>
      <w:proofErr w:type="spellEnd"/>
      <w:r w:rsidRPr="00026CC7">
        <w:rPr>
          <w:color w:val="000000"/>
        </w:rPr>
        <w:t xml:space="preserve"> Д. Тренинг разрешения конфликтов. – СПб, 2001.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 xml:space="preserve">Воспитание. Пособие для педагогов.//Осипова М.П., </w:t>
      </w:r>
      <w:proofErr w:type="spellStart"/>
      <w:r w:rsidRPr="00026CC7">
        <w:rPr>
          <w:color w:val="000000"/>
        </w:rPr>
        <w:t>Козлович</w:t>
      </w:r>
      <w:proofErr w:type="spellEnd"/>
      <w:r w:rsidRPr="00026CC7">
        <w:rPr>
          <w:color w:val="000000"/>
        </w:rPr>
        <w:t xml:space="preserve"> С.И., Король Е.Д.; под общей редакцией Осиповой М.П. – Минск, 2002. С.143 – 206.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Всеобщая декларация прав человека для детей и взрослых. – Москва, 1992.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Ефремова Н.П. Твои права, подросток.//Библиотека – №12, 2000. С.37-39.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Конвенция ООН о правах ребенка. – Москва, 2001.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Любимов А.П. Конституция Российской Федерации: Альбом таблиц и схем. – Москва, 1998.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Права человека: Новое издание. – Москва, 1995.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Психолого-педагогический словарь. – Ростов-на-Дону, 1998.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Ребенок должен знать свои права.//Библиотека – №6, 2000. С.45-47.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Савельева М. Знай закон смолоду.//Библиотека – №5, 1999. С.66-67.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Система работы школы по защите прав и законных интересов ребенка</w:t>
      </w:r>
      <w:proofErr w:type="gramStart"/>
      <w:r w:rsidRPr="00026CC7">
        <w:rPr>
          <w:color w:val="000000"/>
        </w:rPr>
        <w:t>.</w:t>
      </w:r>
      <w:proofErr w:type="gramEnd"/>
      <w:r w:rsidRPr="00026CC7">
        <w:rPr>
          <w:color w:val="000000"/>
        </w:rPr>
        <w:t>//</w:t>
      </w:r>
      <w:proofErr w:type="gramStart"/>
      <w:r w:rsidRPr="00026CC7">
        <w:rPr>
          <w:color w:val="000000"/>
        </w:rPr>
        <w:t>а</w:t>
      </w:r>
      <w:proofErr w:type="gramEnd"/>
      <w:r w:rsidRPr="00026CC7">
        <w:rPr>
          <w:color w:val="000000"/>
        </w:rPr>
        <w:t xml:space="preserve">втор-составитель </w:t>
      </w:r>
      <w:proofErr w:type="spellStart"/>
      <w:r w:rsidRPr="00026CC7">
        <w:rPr>
          <w:color w:val="000000"/>
        </w:rPr>
        <w:t>Маньшина</w:t>
      </w:r>
      <w:proofErr w:type="spellEnd"/>
      <w:r w:rsidRPr="00026CC7">
        <w:rPr>
          <w:color w:val="000000"/>
        </w:rPr>
        <w:t xml:space="preserve"> Н.А. – Волгоград, 2007.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Смагина Л.И. 100 уроков по правам ребенка. – Минск, 1998.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Справочник классного руководителя. 5-11 классы.//</w:t>
      </w:r>
      <w:proofErr w:type="spellStart"/>
      <w:r w:rsidRPr="00026CC7">
        <w:rPr>
          <w:color w:val="000000"/>
        </w:rPr>
        <w:t>Дереклеева</w:t>
      </w:r>
      <w:proofErr w:type="spellEnd"/>
      <w:r w:rsidRPr="00026CC7">
        <w:rPr>
          <w:color w:val="000000"/>
        </w:rPr>
        <w:t xml:space="preserve"> Н.И. – Москва, 2003.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lastRenderedPageBreak/>
        <w:t>Ты имеешь право.// Составитель Жук Л.И. – Минск, 2003.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Усачев А.А. Приключения маленького человечка: Повесть-сказка. – Москва, 1994.</w:t>
      </w:r>
    </w:p>
    <w:p w:rsidR="0021314A" w:rsidRPr="00026CC7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proofErr w:type="spellStart"/>
      <w:r w:rsidRPr="00026CC7">
        <w:rPr>
          <w:color w:val="000000"/>
        </w:rPr>
        <w:t>Шабельник</w:t>
      </w:r>
      <w:proofErr w:type="spellEnd"/>
      <w:r w:rsidRPr="00026CC7">
        <w:rPr>
          <w:color w:val="000000"/>
        </w:rPr>
        <w:t xml:space="preserve"> Е.С. Права ребенка. – Москва, 1997.</w:t>
      </w:r>
    </w:p>
    <w:p w:rsidR="0021314A" w:rsidRPr="009477CC" w:rsidRDefault="0021314A" w:rsidP="0021314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026CC7">
        <w:rPr>
          <w:color w:val="000000"/>
        </w:rPr>
        <w:t>Яковлев Ю. Ваши права, дети. – Москва, 1992.</w:t>
      </w:r>
    </w:p>
    <w:p w:rsidR="0021314A" w:rsidRPr="00AC24AA" w:rsidRDefault="0021314A" w:rsidP="0021314A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</w:t>
      </w:r>
      <w:r w:rsidRPr="00AC24AA">
        <w:rPr>
          <w:b/>
        </w:rPr>
        <w:t>приложение 1</w:t>
      </w:r>
    </w:p>
    <w:p w:rsidR="0021314A" w:rsidRPr="00AC24AA" w:rsidRDefault="0021314A" w:rsidP="0021314A">
      <w:pPr>
        <w:spacing w:line="360" w:lineRule="auto"/>
        <w:jc w:val="right"/>
        <w:rPr>
          <w:b/>
        </w:rPr>
      </w:pPr>
    </w:p>
    <w:p w:rsidR="0021314A" w:rsidRPr="00AC24AA" w:rsidRDefault="0021314A" w:rsidP="0021314A">
      <w:pPr>
        <w:spacing w:line="360" w:lineRule="auto"/>
        <w:jc w:val="center"/>
        <w:rPr>
          <w:b/>
        </w:rPr>
      </w:pPr>
      <w:r w:rsidRPr="00AC24AA">
        <w:rPr>
          <w:b/>
        </w:rPr>
        <w:t>Основные понятия курса</w:t>
      </w:r>
    </w:p>
    <w:p w:rsidR="0021314A" w:rsidRPr="00AC24AA" w:rsidRDefault="0021314A" w:rsidP="0021314A">
      <w:pPr>
        <w:spacing w:line="360" w:lineRule="auto"/>
        <w:jc w:val="center"/>
        <w:rPr>
          <w:b/>
        </w:rPr>
      </w:pPr>
      <w:r w:rsidRPr="00AC24AA">
        <w:rPr>
          <w:b/>
        </w:rPr>
        <w:t>«Подросток и закон»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>Альтруизм</w:t>
      </w:r>
      <w:r w:rsidRPr="00AC24AA">
        <w:t xml:space="preserve"> – моральный принцип, предписывающий сострадание к людям, бескорыстное служение им и готовность к самопожертвованию во имя блага и счастья.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Благодеяние – </w:t>
      </w:r>
      <w:r w:rsidRPr="00AC24AA">
        <w:t>действие, направленное на благо другого человека или общности и реализующее обязанность человека по отношению к другим людям, к обществу.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Благо – </w:t>
      </w:r>
      <w:r w:rsidRPr="00AC24AA">
        <w:t>объективная ценность для человека. Благо субъективно связано с чувством удовлетворения от его достижения или получения.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Гарантии социальные – </w:t>
      </w:r>
      <w:r w:rsidRPr="00AC24AA">
        <w:t>материальные и юридические средства, обеспечивающие реализацию конституционных социально-экономических и социально-политических прав человека.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Гражданин – </w:t>
      </w:r>
      <w:r w:rsidRPr="00AC24AA"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Гражданство – </w:t>
      </w:r>
      <w:r w:rsidRPr="00AC24AA">
        <w:t>правовая принадлежность лица к данному государству.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Гуманизм – </w:t>
      </w:r>
      <w:r w:rsidRPr="00AC24AA">
        <w:t>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общественного отношения.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Декларация – </w:t>
      </w:r>
      <w:r w:rsidRPr="00AC24AA">
        <w:t>объявление, провозглашение основных принципов, программных положений; не имеет обязательной силы, это только рекомендация. Всеобщая декларация прав человека содержит основные стандарты прав и свобод, рекомендуемые для реализации во всех странах.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Дискриминация – </w:t>
      </w:r>
      <w:r w:rsidRPr="00AC24AA">
        <w:t>ограничение или лишение прав определенной категории граждан по расовой, национальной принадлежности или по каким-либо убеждениям (религиозным, политическим).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Достоинство – </w:t>
      </w:r>
      <w:r w:rsidRPr="00AC24AA">
        <w:t>уважение к себе, осознание своих прав, своей ценности.</w:t>
      </w:r>
    </w:p>
    <w:p w:rsidR="0021314A" w:rsidRPr="00AC24AA" w:rsidRDefault="0021314A" w:rsidP="0021314A">
      <w:pPr>
        <w:spacing w:line="360" w:lineRule="auto"/>
        <w:ind w:firstLine="540"/>
        <w:jc w:val="both"/>
        <w:rPr>
          <w:i/>
        </w:rPr>
      </w:pP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Желание – </w:t>
      </w:r>
      <w:r w:rsidRPr="00AC24AA">
        <w:t>внутреннее стремление, влечение к осуществлению чего-либо, к обладанию чем-либо.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Закон – </w:t>
      </w:r>
      <w:r w:rsidRPr="00AC24AA">
        <w:t>обязательные для всех нормы (правила). Принимается государством, которое следит за его выполнением.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lastRenderedPageBreak/>
        <w:t xml:space="preserve">Законность – </w:t>
      </w:r>
      <w:r w:rsidRPr="00AC24AA">
        <w:t>строгое исполнение законов и основанных на них правовых актов всеми государственными органами, должностными лицами, общественными организациями и гражданами.</w:t>
      </w:r>
    </w:p>
    <w:p w:rsidR="0021314A" w:rsidRPr="00AC24AA" w:rsidRDefault="0021314A" w:rsidP="0021314A">
      <w:pPr>
        <w:spacing w:line="360" w:lineRule="auto"/>
        <w:ind w:firstLine="540"/>
        <w:jc w:val="both"/>
        <w:rPr>
          <w:i/>
        </w:rPr>
      </w:pPr>
      <w:r w:rsidRPr="00AC24AA">
        <w:rPr>
          <w:i/>
        </w:rPr>
        <w:t xml:space="preserve">Законодательство – </w:t>
      </w:r>
      <w:r w:rsidRPr="00AC24AA">
        <w:t>единая и взаимосвязанная система нормативных актов государства</w:t>
      </w:r>
      <w:r w:rsidRPr="00AC24AA">
        <w:rPr>
          <w:i/>
        </w:rPr>
        <w:t>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Истина – </w:t>
      </w:r>
      <w:r w:rsidRPr="00AC24AA">
        <w:t>то, что существует в действительности, правда.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Конвенция – </w:t>
      </w:r>
      <w:r w:rsidRPr="00AC24AA">
        <w:t xml:space="preserve"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</w:t>
      </w:r>
      <w:r w:rsidRPr="00AC24AA">
        <w:rPr>
          <w:i/>
        </w:rPr>
        <w:t>Пакт</w:t>
      </w:r>
      <w:r w:rsidRPr="00AC24AA">
        <w:t xml:space="preserve"> – та же конвенция, только неоднородного содержания.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Личность – </w:t>
      </w:r>
      <w:r w:rsidRPr="00AC24AA">
        <w:t>совокупность свойств, присущих данному человеку, составляющих его индивидуальность.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Миролюбие – </w:t>
      </w:r>
      <w:r w:rsidRPr="00AC24AA">
        <w:t>стремление человека к миру, согласию.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Миротворчество – </w:t>
      </w:r>
      <w:r w:rsidRPr="00AC24AA">
        <w:t>социально-психологическая позиция личности, имеющая целью установление максимально бесконфликтных отношений в обществе.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Мораль – </w:t>
      </w:r>
      <w:r w:rsidRPr="00AC24AA">
        <w:t>особая форма общественного сознания и вид общественных отношений (моральные отношения).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Нравственность – </w:t>
      </w:r>
      <w:r w:rsidRPr="00AC24AA">
        <w:t>правила, определяющие нравы, поведение, духовные и душевные качества, необходимые человеку в обществе, а также выполнение этих правил.</w:t>
      </w:r>
    </w:p>
    <w:p w:rsidR="0021314A" w:rsidRPr="00AC24AA" w:rsidRDefault="0021314A" w:rsidP="0021314A">
      <w:pPr>
        <w:spacing w:line="360" w:lineRule="auto"/>
        <w:ind w:firstLine="540"/>
        <w:jc w:val="both"/>
        <w:rPr>
          <w:i/>
        </w:rPr>
      </w:pPr>
      <w:r w:rsidRPr="00AC24AA">
        <w:rPr>
          <w:i/>
        </w:rPr>
        <w:t>Обязанность</w:t>
      </w:r>
      <w:r w:rsidRPr="00AC24AA">
        <w:t xml:space="preserve"> – определенные действия и поступки, которые должен выполнять человек, живя в государстве.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Право – </w:t>
      </w:r>
      <w:r w:rsidRPr="00AC24AA">
        <w:t>совокупность устанавливаемых и охраняемых государством норм, правил поведения, регулирующих общественные отношения между людьми.</w:t>
      </w:r>
    </w:p>
    <w:p w:rsidR="0021314A" w:rsidRPr="00AC24AA" w:rsidRDefault="0021314A" w:rsidP="0021314A">
      <w:pPr>
        <w:spacing w:line="360" w:lineRule="auto"/>
        <w:ind w:firstLine="540"/>
        <w:jc w:val="both"/>
        <w:rPr>
          <w:i/>
        </w:rPr>
      </w:pP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Права человека – </w:t>
      </w:r>
      <w:r w:rsidRPr="00AC24AA">
        <w:t xml:space="preserve">охраняемая, обеспечиваемая государством, узаконенная возможность что-то делать, осуществлять; то, что соответствует природе человека и разрешено 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Правонарушение – </w:t>
      </w:r>
      <w:r w:rsidRPr="00AC24AA">
        <w:t>нарушение определенных норм права.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proofErr w:type="gramStart"/>
      <w:r w:rsidRPr="00AC24AA">
        <w:rPr>
          <w:i/>
        </w:rPr>
        <w:t xml:space="preserve">Расизм – </w:t>
      </w:r>
      <w:r w:rsidRPr="00AC24AA">
        <w:t>идеология, разделяющая людей на полноценных и неполноценных, на высших и низших на основе расовых черт и признаков.</w:t>
      </w:r>
      <w:proofErr w:type="gramEnd"/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Свобода – </w:t>
      </w:r>
      <w:r w:rsidRPr="00AC24AA">
        <w:t>способность человека действовать в соответствии со своими интересами и целями, опираясь на познание объективной необходимости.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Совершеннолетие – </w:t>
      </w:r>
      <w:r w:rsidRPr="00AC24AA">
        <w:t>возраст, по достижении которого человек становится полностью дееспособным гражданином.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Суд – </w:t>
      </w:r>
      <w:r w:rsidRPr="00AC24AA">
        <w:t>орган государства, рассматривающий гражданские, уголовные и другие дела.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lastRenderedPageBreak/>
        <w:t xml:space="preserve">Толерантность – </w:t>
      </w:r>
      <w:r w:rsidRPr="00AC24AA">
        <w:t>терпимость, снисходительность.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Уголовное право – </w:t>
      </w:r>
      <w:r w:rsidRPr="00AC24AA">
        <w:t>юридические нормы, законы, которые предназначены для борьбы с преступлениями.</w:t>
      </w:r>
    </w:p>
    <w:p w:rsidR="0021314A" w:rsidRPr="00AC24AA" w:rsidRDefault="0021314A" w:rsidP="0021314A">
      <w:pPr>
        <w:spacing w:line="360" w:lineRule="auto"/>
        <w:ind w:firstLine="540"/>
        <w:jc w:val="both"/>
        <w:rPr>
          <w:i/>
        </w:rPr>
      </w:pPr>
      <w:r w:rsidRPr="00AC24AA">
        <w:rPr>
          <w:i/>
        </w:rPr>
        <w:t>Устав школы</w:t>
      </w:r>
      <w:r w:rsidRPr="00AC24AA">
        <w:t xml:space="preserve"> – свод правил, который устанавливает порядок деятельности и поведение учителей, работников школы, учащихся и их родителей, утвержденный на педсовете.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Человечность – </w:t>
      </w:r>
      <w:r w:rsidRPr="00AC24AA">
        <w:t>моральное качество, выражающее принцип гуманизма применительно к повседневным взаимоотношениям людей.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 xml:space="preserve">Ценности (моральные) – </w:t>
      </w:r>
      <w:r w:rsidRPr="00AC24AA">
        <w:t>одна из форм проявления моральных отношений общества.</w:t>
      </w:r>
    </w:p>
    <w:p w:rsidR="0021314A" w:rsidRPr="00AC24AA" w:rsidRDefault="0021314A" w:rsidP="0021314A">
      <w:pPr>
        <w:spacing w:line="360" w:lineRule="auto"/>
        <w:ind w:firstLine="540"/>
        <w:jc w:val="both"/>
      </w:pPr>
      <w:r w:rsidRPr="00AC24AA">
        <w:rPr>
          <w:i/>
        </w:rPr>
        <w:t>Эксплуатация</w:t>
      </w:r>
      <w:r w:rsidRPr="00AC24AA">
        <w:t xml:space="preserve"> – использование чужого труда с целью наживы; присвоение результатов чужого труда.</w:t>
      </w:r>
    </w:p>
    <w:p w:rsidR="0021314A" w:rsidRDefault="0021314A" w:rsidP="0021314A">
      <w:pPr>
        <w:rPr>
          <w:b/>
        </w:rPr>
      </w:pPr>
      <w:r w:rsidRPr="00AC24AA">
        <w:rPr>
          <w:b/>
        </w:rPr>
        <w:t xml:space="preserve">Приложение 2 </w:t>
      </w:r>
    </w:p>
    <w:p w:rsidR="0021314A" w:rsidRPr="00AC24AA" w:rsidRDefault="0021314A" w:rsidP="0021314A">
      <w:pPr>
        <w:jc w:val="right"/>
        <w:rPr>
          <w:b/>
        </w:rPr>
      </w:pPr>
    </w:p>
    <w:p w:rsidR="0021314A" w:rsidRDefault="0021314A" w:rsidP="0021314A">
      <w:pPr>
        <w:jc w:val="center"/>
        <w:rPr>
          <w:b/>
          <w:bCs/>
        </w:rPr>
      </w:pPr>
      <w:r w:rsidRPr="003C738C">
        <w:rPr>
          <w:b/>
          <w:bCs/>
        </w:rPr>
        <w:t>Правовой статус несовершеннолетних с рождения до совершеннолетия</w:t>
      </w:r>
    </w:p>
    <w:p w:rsidR="0021314A" w:rsidRPr="003C738C" w:rsidRDefault="0021314A" w:rsidP="0021314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183"/>
      </w:tblGrid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4A" w:rsidRPr="00442C89" w:rsidRDefault="0021314A" w:rsidP="00463FDD">
            <w:pPr>
              <w:jc w:val="center"/>
              <w:rPr>
                <w:b/>
                <w:bCs/>
              </w:rPr>
            </w:pPr>
            <w:r w:rsidRPr="00442C89">
              <w:rPr>
                <w:b/>
                <w:bCs/>
              </w:rPr>
              <w:t>Возраст ребенка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4A" w:rsidRPr="00442C89" w:rsidRDefault="0021314A" w:rsidP="00463FDD">
            <w:pPr>
              <w:jc w:val="center"/>
              <w:rPr>
                <w:b/>
                <w:bCs/>
              </w:rPr>
            </w:pPr>
            <w:r w:rsidRPr="00442C89">
              <w:rPr>
                <w:b/>
                <w:bCs/>
              </w:rPr>
              <w:t>Права, обязанности, ответственность</w:t>
            </w:r>
          </w:p>
          <w:p w:rsidR="0021314A" w:rsidRPr="00442C89" w:rsidRDefault="0021314A" w:rsidP="00463FDD">
            <w:pPr>
              <w:jc w:val="center"/>
              <w:rPr>
                <w:b/>
                <w:bCs/>
              </w:rPr>
            </w:pP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pPr>
              <w:jc w:val="center"/>
            </w:pPr>
            <w:r w:rsidRPr="00442C89">
              <w:t>С рождения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 xml:space="preserve">Право на жизнь (ст. 6 Конвенции ООН о правах ребенка, </w:t>
            </w:r>
            <w:proofErr w:type="gramStart"/>
            <w:r w:rsidRPr="00442C89">
              <w:t>ч</w:t>
            </w:r>
            <w:proofErr w:type="gramEnd"/>
            <w:r w:rsidRPr="00442C89">
              <w:t>.1 ст. 20 Конституции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имя (ст. 7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ребенка, ст. 58 Конституции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всестороннее развитие и уважение человеческого достоинства (ст. 27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защиту своих прав и законных интересов родителями, органами опеки и попечительства, прокурором и судом.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самостоятельное обращение в орган опеки попечительства за защитой своих прав.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быть заслушанным в ходе любого судебного или административного заседания (ст.3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ребенка, ст. 56, 57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жить и воспитываться в семье. Право на имущественные права (ст. 9, 12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ребенка,  ст. 54, 57, 60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гражданство (ст. 7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пользование наиболее совершенными услугами системы здравоохранения и средствами лечения болезней и восстановления здоровья (ст. 24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отдых и досуг.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lastRenderedPageBreak/>
              <w:t>Право на всестороннее участие в культурной и творческой жизни (ст. 31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защиту от экономической эксплуатации (ст. 32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 xml:space="preserve">Право на защиту от незаконного употребления наркотических средств и психотропных веществ и использования противозаконном </w:t>
            </w:r>
            <w:proofErr w:type="gramStart"/>
            <w:r w:rsidRPr="00442C89">
              <w:t>производстве</w:t>
            </w:r>
            <w:proofErr w:type="gramEnd"/>
            <w:r w:rsidRPr="00442C89">
              <w:t xml:space="preserve"> таких веществ и торговле ими (ст. 33 Конвенции ООН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защиту от сексуальной эксплуатации (ст. 34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защиту от похищения, торговли или контрабанды (ст. 35 Конвенц</w:t>
            </w:r>
            <w:proofErr w:type="gramStart"/>
            <w:r w:rsidRPr="00442C89">
              <w:t>ии ОО</w:t>
            </w:r>
            <w:proofErr w:type="gramEnd"/>
            <w:r w:rsidRPr="00442C89">
              <w:t>Н о правах ребенка).</w:t>
            </w:r>
          </w:p>
          <w:p w:rsidR="0021314A" w:rsidRPr="00442C89" w:rsidRDefault="0021314A" w:rsidP="00463FDD">
            <w:pPr>
              <w:ind w:left="252" w:hanging="240"/>
            </w:pP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lastRenderedPageBreak/>
              <w:t>С 6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образование (обязанность получить основное общее образование – ст. 43 Конституции РФ).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совершения мелких бытовых сделок (ст. 28 ГК РФ).</w:t>
            </w:r>
          </w:p>
          <w:p w:rsidR="0021314A" w:rsidRPr="00442C89" w:rsidRDefault="0021314A" w:rsidP="00463FDD">
            <w:pPr>
              <w:ind w:left="252" w:hanging="240"/>
            </w:pP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t>С 8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быть членом и участником детского общественного объединения (ст. 19 Закона «Об общественных объединениях).</w:t>
            </w:r>
          </w:p>
          <w:p w:rsidR="0021314A" w:rsidRPr="00442C89" w:rsidRDefault="0021314A" w:rsidP="00463FDD">
            <w:pPr>
              <w:ind w:left="252" w:hanging="240"/>
            </w:pPr>
            <w:r w:rsidRPr="00442C89">
              <w:t>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несовершеннолетних).</w:t>
            </w: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t>С 10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давать согласие на изменение своего имение и фамилии, на восстановление родителя в родительских правах, на усыновление или передачу в приемную семью (ст. 134 СК РФ)</w:t>
            </w:r>
          </w:p>
          <w:p w:rsidR="0021314A" w:rsidRPr="00442C89" w:rsidRDefault="0021314A" w:rsidP="00463FDD">
            <w:pPr>
              <w:ind w:left="252" w:hanging="240"/>
            </w:pP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t>С 11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 xml:space="preserve">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442C89">
              <w:t>специнтернат</w:t>
            </w:r>
            <w:proofErr w:type="spellEnd"/>
            <w:r w:rsidRPr="00442C89">
              <w:t xml:space="preserve"> и тому подобное) с </w:t>
            </w:r>
            <w:proofErr w:type="spellStart"/>
            <w:r w:rsidRPr="00442C89">
              <w:t>девиантным</w:t>
            </w:r>
            <w:proofErr w:type="spellEnd"/>
            <w:r w:rsidRPr="00442C89">
              <w:t xml:space="preserve"> (общественно опасным) поведением (ст. 50 Закона РФ «Об образовании»)</w:t>
            </w:r>
          </w:p>
          <w:p w:rsidR="0021314A" w:rsidRPr="00442C89" w:rsidRDefault="0021314A" w:rsidP="00463FDD">
            <w:pPr>
              <w:ind w:left="252" w:hanging="240"/>
            </w:pP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t>С 14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давать согласие на изменение своего гражданства (ст. 9 Закона «О гражданстве РФ»).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отмены усыновления (ст. 142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требовать установления отцовства в отношении своего ребенка в судебном порядке (ст. 62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без согласия родителей распоряжаться заработком (стипендией) и иными доходами.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без согласия родителей осуществлять права автора результата своей интеллектуальной деятельности.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самостоятельно совершать некоторые сделки, а также нести ответственность по заключенным сделкам (ст. 26 ГК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lastRenderedPageBreak/>
              <w:t>Самостоятельная гражданская ответственность за причиненный вред (ст. 1074 ГК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самостоятельно обращаться в суд для защиты своих интересов (ст. 56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быть принятым на работу в свободное от учебы время для выполнения легкого труда (ст. 63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работать не более 24 часов в неделю (ст. 92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поощрение за труд (ст. 191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ежегодный оплачиваемый отпуск продолжительностью 31 календарный день в удобное для ребенка время (ст. 267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объединение в профсоюзы.</w:t>
            </w: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Обязанность работать добросовестно, соблюдать трудовую дисциплину (ст. 21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Дисциплинарная ответственность за нарушение трудовой дисциплины (ст. 192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Материальная ответственность работника (ст. 242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Обязанность иметь паспорт (Постановление Правительства РФ «Об утверждении положения о паспорте гражданина РФ»).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Уголовная ответственность за преступления, предусмотренные ст. 20 УК РФ.</w:t>
            </w:r>
          </w:p>
          <w:p w:rsidR="0021314A" w:rsidRPr="00442C89" w:rsidRDefault="0021314A" w:rsidP="00463FDD">
            <w:pPr>
              <w:ind w:left="252" w:hanging="240"/>
            </w:pP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lastRenderedPageBreak/>
              <w:t>С 15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соглашаться или не соглашаться на медицинское вмешательство (ст. 24 Основ законодательства РФ об охране здоровья граждан).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быть принятым на работу в случаях получения основного общего образования либо оставления его в соответствии с законодательством (ст. 63 ТК РФ).</w:t>
            </w: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t>С 16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вступить в брак при наличии уважительной причины с разрешения органа местного самоуправления (ст. 13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самостоятельно осуществлять родительские права (ст. 62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работать не более 36 часов в неделю (ст. 92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Обязанность юношей пройти подготовку по основам военной службы (ст. 13 Закона РФ «О воинской обязанности и военной службе»).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lastRenderedPageBreak/>
              <w:t xml:space="preserve">Административная ответственность (ст. 2 </w:t>
            </w:r>
            <w:proofErr w:type="spellStart"/>
            <w:r w:rsidRPr="00442C89">
              <w:t>КоАП</w:t>
            </w:r>
            <w:proofErr w:type="spellEnd"/>
            <w:r w:rsidRPr="00442C89">
              <w:t xml:space="preserve"> РФ)</w:t>
            </w: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lastRenderedPageBreak/>
              <w:t>С 17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  <w:rPr>
                <w:sz w:val="20"/>
                <w:szCs w:val="20"/>
              </w:rPr>
            </w:pPr>
            <w:r w:rsidRPr="00442C89">
              <w:rPr>
                <w:sz w:val="20"/>
                <w:szCs w:val="20"/>
              </w:rPr>
              <w:t xml:space="preserve">Обязанность юношей </w:t>
            </w:r>
            <w:proofErr w:type="gramStart"/>
            <w:r w:rsidRPr="00442C89">
              <w:rPr>
                <w:sz w:val="20"/>
                <w:szCs w:val="20"/>
              </w:rPr>
              <w:t>встать на воинский учет /пройти</w:t>
            </w:r>
            <w:proofErr w:type="gramEnd"/>
            <w:r w:rsidRPr="00442C89">
              <w:rPr>
                <w:sz w:val="20"/>
                <w:szCs w:val="20"/>
              </w:rPr>
              <w:t xml:space="preserve"> комиссию в военкомате и получить приписное свидетельство/ (ст. 9 Закона РФ «О воинской обязанности и военной службе).</w:t>
            </w:r>
          </w:p>
        </w:tc>
      </w:tr>
      <w:tr w:rsidR="0021314A" w:rsidRPr="00442C89" w:rsidTr="00463FD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463FDD">
            <w:r w:rsidRPr="00442C89">
              <w:t>С 18 лет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вступление в брак (ст. 13 СК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избирать и голосовать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на управление легковым автомобилем (ст. 25 Правил дорожного движения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Право быть учредителями, членами и участниками общественных объединений (ст. 19 Закона «Об общественных объединениях»).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Воинская обязанность для юношей (ст. 59 Конституции РФ, ст. 22 Закона РФ «О воинской обязанности и военной службе»).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Полная материальная ответственность работника (ст. 242 ТК РФ).</w:t>
            </w:r>
          </w:p>
          <w:p w:rsidR="0021314A" w:rsidRPr="00442C89" w:rsidRDefault="0021314A" w:rsidP="00463FDD">
            <w:pPr>
              <w:ind w:left="252" w:hanging="240"/>
            </w:pPr>
          </w:p>
          <w:p w:rsidR="0021314A" w:rsidRPr="00442C89" w:rsidRDefault="0021314A" w:rsidP="0021314A">
            <w:pPr>
              <w:numPr>
                <w:ilvl w:val="0"/>
                <w:numId w:val="5"/>
              </w:numPr>
              <w:ind w:left="252" w:hanging="240"/>
            </w:pPr>
            <w:r w:rsidRPr="00442C89">
              <w:t>Полная уголовная ответственность (ст. 20, 87 УК РФ)</w:t>
            </w:r>
          </w:p>
          <w:p w:rsidR="0021314A" w:rsidRPr="00442C89" w:rsidRDefault="0021314A" w:rsidP="00463FDD">
            <w:pPr>
              <w:ind w:left="252" w:hanging="240"/>
            </w:pPr>
          </w:p>
        </w:tc>
      </w:tr>
    </w:tbl>
    <w:p w:rsidR="0021314A" w:rsidRPr="00E737B4" w:rsidRDefault="0021314A" w:rsidP="0021314A">
      <w:pPr>
        <w:ind w:left="567"/>
      </w:pPr>
      <w:r w:rsidRPr="00E737B4">
        <w:rPr>
          <w:b/>
          <w:bCs/>
        </w:rPr>
        <w:t>РФ</w:t>
      </w:r>
      <w:r w:rsidRPr="00E737B4">
        <w:t xml:space="preserve"> – Российская Федерация</w:t>
      </w:r>
      <w:r>
        <w:tab/>
      </w:r>
      <w:r>
        <w:tab/>
      </w:r>
      <w:r w:rsidRPr="00E737B4">
        <w:rPr>
          <w:b/>
          <w:bCs/>
        </w:rPr>
        <w:t>ТК</w:t>
      </w:r>
      <w:r w:rsidRPr="00E737B4">
        <w:t xml:space="preserve"> – Трудовой кодекс</w:t>
      </w:r>
    </w:p>
    <w:p w:rsidR="0021314A" w:rsidRPr="00E737B4" w:rsidRDefault="0021314A" w:rsidP="0021314A">
      <w:pPr>
        <w:ind w:left="567"/>
      </w:pPr>
      <w:r w:rsidRPr="00E737B4">
        <w:rPr>
          <w:b/>
          <w:bCs/>
        </w:rPr>
        <w:t>ГК</w:t>
      </w:r>
      <w:r w:rsidRPr="00E737B4">
        <w:t xml:space="preserve"> – Гражданский кодекс</w:t>
      </w:r>
      <w:r>
        <w:tab/>
      </w:r>
      <w:r>
        <w:tab/>
      </w:r>
      <w:r w:rsidRPr="00E737B4">
        <w:rPr>
          <w:b/>
          <w:bCs/>
        </w:rPr>
        <w:t>СК</w:t>
      </w:r>
      <w:r w:rsidRPr="00E737B4">
        <w:t xml:space="preserve"> – Семейный кодекс</w:t>
      </w:r>
    </w:p>
    <w:p w:rsidR="0021314A" w:rsidRPr="00E737B4" w:rsidRDefault="0021314A" w:rsidP="0021314A">
      <w:pPr>
        <w:ind w:left="567"/>
      </w:pPr>
      <w:r w:rsidRPr="00E737B4">
        <w:rPr>
          <w:b/>
          <w:bCs/>
        </w:rPr>
        <w:t xml:space="preserve">УК </w:t>
      </w:r>
      <w:r w:rsidRPr="00E737B4">
        <w:t>– Уголовный кодекс</w:t>
      </w:r>
    </w:p>
    <w:p w:rsidR="0021314A" w:rsidRDefault="0021314A" w:rsidP="0021314A">
      <w:pPr>
        <w:ind w:left="567"/>
      </w:pPr>
      <w:proofErr w:type="spellStart"/>
      <w:r w:rsidRPr="00E737B4">
        <w:rPr>
          <w:b/>
          <w:bCs/>
        </w:rPr>
        <w:t>КоАП</w:t>
      </w:r>
      <w:proofErr w:type="spellEnd"/>
      <w:r>
        <w:t xml:space="preserve"> – кодекс административных правонарушений.</w:t>
      </w:r>
    </w:p>
    <w:p w:rsidR="0021314A" w:rsidRDefault="0021314A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21314A">
      <w:pPr>
        <w:jc w:val="center"/>
      </w:pPr>
    </w:p>
    <w:p w:rsidR="00B9015E" w:rsidRDefault="00B9015E" w:rsidP="00B9015E"/>
    <w:p w:rsidR="00B9015E" w:rsidRDefault="00B9015E" w:rsidP="00B9015E"/>
    <w:p w:rsidR="00B9015E" w:rsidRDefault="00B9015E" w:rsidP="00B9015E"/>
    <w:p w:rsidR="00B9015E" w:rsidRDefault="00B9015E" w:rsidP="00B9015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Учитель\Мои документы\Мои рисунки\MP Navigator EX\2019_03_05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3_05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4A" w:rsidRDefault="0021314A" w:rsidP="0021314A">
      <w:pPr>
        <w:jc w:val="center"/>
      </w:pPr>
    </w:p>
    <w:p w:rsidR="0021314A" w:rsidRDefault="0021314A" w:rsidP="0021314A">
      <w:pPr>
        <w:jc w:val="center"/>
      </w:pPr>
    </w:p>
    <w:p w:rsidR="0021314A" w:rsidRDefault="0021314A" w:rsidP="0021314A">
      <w:pPr>
        <w:jc w:val="center"/>
      </w:pPr>
    </w:p>
    <w:p w:rsidR="00D450B0" w:rsidRDefault="00D450B0"/>
    <w:sectPr w:rsidR="00D450B0" w:rsidSect="00D4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7C1"/>
    <w:multiLevelType w:val="multilevel"/>
    <w:tmpl w:val="6CAE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A2E28"/>
    <w:multiLevelType w:val="hybridMultilevel"/>
    <w:tmpl w:val="FB360230"/>
    <w:lvl w:ilvl="0" w:tplc="8D7E7B5A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2C2734"/>
    <w:multiLevelType w:val="multilevel"/>
    <w:tmpl w:val="55E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C5321"/>
    <w:multiLevelType w:val="multilevel"/>
    <w:tmpl w:val="968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216A2"/>
    <w:multiLevelType w:val="multilevel"/>
    <w:tmpl w:val="13EA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4A"/>
    <w:rsid w:val="001165CA"/>
    <w:rsid w:val="0021314A"/>
    <w:rsid w:val="008F3537"/>
    <w:rsid w:val="009E5845"/>
    <w:rsid w:val="00B742BD"/>
    <w:rsid w:val="00B9015E"/>
    <w:rsid w:val="00C829E9"/>
    <w:rsid w:val="00D31899"/>
    <w:rsid w:val="00D450B0"/>
    <w:rsid w:val="00F1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314A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0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3380</Words>
  <Characters>19268</Characters>
  <Application>Microsoft Office Word</Application>
  <DocSecurity>0</DocSecurity>
  <Lines>160</Lines>
  <Paragraphs>45</Paragraphs>
  <ScaleCrop>false</ScaleCrop>
  <Company>Microsoft</Company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2022-02-09T10:02:00Z</dcterms:created>
  <dcterms:modified xsi:type="dcterms:W3CDTF">2022-02-09T10:02:00Z</dcterms:modified>
</cp:coreProperties>
</file>