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F3" w:rsidRPr="00427387" w:rsidRDefault="00832CC9" w:rsidP="00DF2B29">
      <w:pPr>
        <w:spacing w:after="0" w:line="240" w:lineRule="auto"/>
        <w:jc w:val="center"/>
        <w:rPr>
          <w:rFonts w:ascii="Times New Roman" w:hAnsi="Times New Roman"/>
          <w:sz w:val="24"/>
          <w:szCs w:val="24"/>
          <w:u w:val="single"/>
        </w:rPr>
      </w:pPr>
      <w:r w:rsidRPr="00427387">
        <w:rPr>
          <w:rFonts w:ascii="Times New Roman" w:hAnsi="Times New Roman"/>
          <w:b/>
          <w:bCs/>
          <w:sz w:val="24"/>
          <w:szCs w:val="24"/>
          <w:u w:val="single"/>
        </w:rPr>
        <w:t>ИНСТРУКТАЖ</w:t>
      </w:r>
      <w:r w:rsidR="00BC29F3" w:rsidRPr="00427387">
        <w:rPr>
          <w:rFonts w:ascii="Times New Roman" w:hAnsi="Times New Roman"/>
          <w:b/>
          <w:bCs/>
          <w:sz w:val="24"/>
          <w:szCs w:val="24"/>
          <w:u w:val="single"/>
        </w:rPr>
        <w:t xml:space="preserve"> ДЛЯ РОДИТЕЛЕЙ</w:t>
      </w:r>
      <w:r w:rsidR="00187820">
        <w:rPr>
          <w:rFonts w:ascii="Times New Roman" w:hAnsi="Times New Roman"/>
          <w:b/>
          <w:bCs/>
          <w:sz w:val="24"/>
          <w:szCs w:val="24"/>
          <w:u w:val="single"/>
        </w:rPr>
        <w:t xml:space="preserve">  </w:t>
      </w:r>
    </w:p>
    <w:p w:rsidR="00BC29F3" w:rsidRPr="00427387" w:rsidRDefault="00BC29F3" w:rsidP="00DF2B29">
      <w:pPr>
        <w:spacing w:after="0" w:line="240" w:lineRule="auto"/>
        <w:jc w:val="center"/>
        <w:rPr>
          <w:rFonts w:ascii="Times New Roman" w:hAnsi="Times New Roman"/>
          <w:sz w:val="24"/>
          <w:szCs w:val="24"/>
          <w:u w:val="single"/>
        </w:rPr>
      </w:pPr>
      <w:r w:rsidRPr="00427387">
        <w:rPr>
          <w:rFonts w:ascii="Times New Roman" w:hAnsi="Times New Roman"/>
          <w:b/>
          <w:bCs/>
          <w:sz w:val="24"/>
          <w:szCs w:val="24"/>
          <w:u w:val="single"/>
        </w:rPr>
        <w:t>ПО БЕЗОПАСНОСТИ ДЕТЕЙ В ЛЕТНИЙ ПЕРИОД</w:t>
      </w:r>
    </w:p>
    <w:p w:rsidR="00187820" w:rsidRDefault="00DC2B36" w:rsidP="00DF2B29">
      <w:pPr>
        <w:spacing w:after="0" w:line="240" w:lineRule="auto"/>
        <w:jc w:val="center"/>
        <w:rPr>
          <w:rFonts w:ascii="Times New Roman" w:hAnsi="Times New Roman"/>
          <w:b/>
          <w:sz w:val="24"/>
          <w:szCs w:val="24"/>
          <w:u w:val="single"/>
        </w:rPr>
      </w:pPr>
      <w:r>
        <w:rPr>
          <w:rFonts w:ascii="Times New Roman" w:hAnsi="Times New Roman"/>
          <w:b/>
          <w:sz w:val="24"/>
          <w:szCs w:val="24"/>
          <w:u w:val="single"/>
        </w:rPr>
        <w:t>МБОУ «ВАРВАРОВСКАЯ СОШ»</w:t>
      </w:r>
    </w:p>
    <w:p w:rsidR="00DC2B36" w:rsidRDefault="00DC2B36" w:rsidP="00DF2B29">
      <w:pPr>
        <w:spacing w:after="0" w:line="240" w:lineRule="auto"/>
        <w:jc w:val="center"/>
        <w:rPr>
          <w:rFonts w:ascii="Times New Roman" w:hAnsi="Times New Roman"/>
          <w:b/>
          <w:sz w:val="24"/>
          <w:szCs w:val="24"/>
          <w:u w:val="single"/>
        </w:rPr>
      </w:pPr>
    </w:p>
    <w:p w:rsidR="00DC2B36" w:rsidRDefault="00DC2B36" w:rsidP="00DF2B29">
      <w:pPr>
        <w:spacing w:after="0" w:line="240" w:lineRule="auto"/>
        <w:jc w:val="center"/>
        <w:rPr>
          <w:rFonts w:ascii="Times New Roman" w:hAnsi="Times New Roman"/>
          <w:b/>
          <w:sz w:val="24"/>
          <w:szCs w:val="24"/>
          <w:u w:val="single"/>
        </w:rPr>
      </w:pPr>
      <w:r>
        <w:rPr>
          <w:rFonts w:ascii="Times New Roman" w:hAnsi="Times New Roman"/>
          <w:b/>
          <w:sz w:val="24"/>
          <w:szCs w:val="24"/>
          <w:u w:val="single"/>
        </w:rPr>
        <w:t>2 КЛАСС</w:t>
      </w:r>
    </w:p>
    <w:p w:rsidR="00187820" w:rsidRPr="00ED0232" w:rsidRDefault="00187820" w:rsidP="00DF2B29">
      <w:pPr>
        <w:spacing w:after="0" w:line="240" w:lineRule="auto"/>
        <w:jc w:val="center"/>
        <w:rPr>
          <w:rFonts w:ascii="Times New Roman" w:hAnsi="Times New Roman"/>
          <w:b/>
          <w:sz w:val="24"/>
          <w:szCs w:val="24"/>
          <w:u w:val="single"/>
        </w:rPr>
      </w:pP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  Уважаемые родители, понятно, что ежедневные хлопоты  отвлекают вас, но не забывайте, что вашим детям нужна  помощь и  внимание, особенно в летний период. Каникулы в разгаре. Ребятам хочется провести их с пользой: загореть, покупаться на реке, быть больше на природе.</w:t>
      </w: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b/>
          <w:sz w:val="24"/>
          <w:szCs w:val="24"/>
        </w:rPr>
        <w:t>Помните, уважаемые родители!</w:t>
      </w:r>
      <w:r w:rsidRPr="00427387">
        <w:rPr>
          <w:rFonts w:ascii="Times New Roman" w:hAnsi="Times New Roman"/>
          <w:sz w:val="24"/>
          <w:szCs w:val="24"/>
        </w:rPr>
        <w:t xml:space="preserve"> Несмотря ни что, ребенок должен находиться под Вашим пристальным вниманием: у водоемов, в лесу, на улице в вечернее время суток.</w:t>
      </w: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sz w:val="24"/>
          <w:szCs w:val="24"/>
        </w:rPr>
        <w:t>Ежедневно напоминайте своему ребёнку о правилах дорожного движения. Используйте для этого соответствующие ситуации на улице, по дороге в школу, магазин.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BC29F3" w:rsidRPr="00427387" w:rsidRDefault="00BC29F3" w:rsidP="00DF2B29">
      <w:pPr>
        <w:spacing w:after="0" w:line="240" w:lineRule="auto"/>
        <w:ind w:hanging="360"/>
        <w:contextualSpacing/>
        <w:jc w:val="both"/>
        <w:rPr>
          <w:rFonts w:ascii="Times New Roman" w:hAnsi="Times New Roman"/>
          <w:sz w:val="24"/>
          <w:szCs w:val="24"/>
        </w:rPr>
      </w:pPr>
      <w:r w:rsidRPr="00427387">
        <w:rPr>
          <w:rFonts w:ascii="Times New Roman" w:hAnsi="Times New Roman"/>
          <w:sz w:val="24"/>
          <w:szCs w:val="24"/>
        </w:rPr>
        <w:t>         ходить по улице следует спокойным шагом, придерживаясь правой стороны тротуара;</w:t>
      </w:r>
    </w:p>
    <w:p w:rsidR="00BC29F3" w:rsidRPr="00427387" w:rsidRDefault="00BC29F3" w:rsidP="00DF2B29">
      <w:pPr>
        <w:spacing w:after="0" w:line="240" w:lineRule="auto"/>
        <w:ind w:hanging="360"/>
        <w:contextualSpacing/>
        <w:jc w:val="both"/>
        <w:rPr>
          <w:rFonts w:ascii="Times New Roman" w:hAnsi="Times New Roman"/>
          <w:sz w:val="24"/>
          <w:szCs w:val="24"/>
        </w:rPr>
      </w:pPr>
      <w:r w:rsidRPr="00427387">
        <w:rPr>
          <w:rFonts w:ascii="Times New Roman" w:hAnsi="Times New Roman"/>
          <w:sz w:val="24"/>
          <w:szCs w:val="24"/>
        </w:rPr>
        <w:t>         переходить дорогу можно только по пешеходному тротуару на зеленый сигнал светофора, убедившись, что все автомобили остановились;</w:t>
      </w:r>
    </w:p>
    <w:p w:rsidR="00BC29F3" w:rsidRPr="00427387" w:rsidRDefault="00BC29F3" w:rsidP="00DF2B29">
      <w:pPr>
        <w:spacing w:after="0" w:line="240" w:lineRule="auto"/>
        <w:ind w:hanging="360"/>
        <w:contextualSpacing/>
        <w:jc w:val="both"/>
        <w:rPr>
          <w:rFonts w:ascii="Times New Roman" w:hAnsi="Times New Roman"/>
          <w:sz w:val="24"/>
          <w:szCs w:val="24"/>
        </w:rPr>
      </w:pPr>
      <w:r w:rsidRPr="00427387">
        <w:rPr>
          <w:rFonts w:ascii="Times New Roman" w:hAnsi="Times New Roman"/>
          <w:sz w:val="24"/>
          <w:szCs w:val="24"/>
        </w:rPr>
        <w:t>         проезжая часть предназначена только для транспортных средств;</w:t>
      </w:r>
    </w:p>
    <w:p w:rsidR="00BC29F3" w:rsidRPr="00427387" w:rsidRDefault="00BC29F3" w:rsidP="00DF2B29">
      <w:pPr>
        <w:spacing w:after="0" w:line="240" w:lineRule="auto"/>
        <w:ind w:hanging="360"/>
        <w:contextualSpacing/>
        <w:jc w:val="both"/>
        <w:rPr>
          <w:rFonts w:ascii="Times New Roman" w:hAnsi="Times New Roman"/>
          <w:sz w:val="24"/>
          <w:szCs w:val="24"/>
        </w:rPr>
      </w:pPr>
      <w:r w:rsidRPr="00427387">
        <w:rPr>
          <w:rFonts w:ascii="Times New Roman" w:hAnsi="Times New Roman"/>
          <w:sz w:val="24"/>
          <w:szCs w:val="24"/>
        </w:rPr>
        <w:t xml:space="preserve">         движение транспорта на дороге регулируется сигналами светофора; </w:t>
      </w:r>
    </w:p>
    <w:p w:rsidR="00BC29F3" w:rsidRPr="00427387" w:rsidRDefault="00BC29F3" w:rsidP="00DF2B29">
      <w:pPr>
        <w:spacing w:after="0" w:line="240" w:lineRule="auto"/>
        <w:ind w:hanging="360"/>
        <w:contextualSpacing/>
        <w:jc w:val="both"/>
        <w:rPr>
          <w:rFonts w:ascii="Times New Roman" w:hAnsi="Times New Roman"/>
          <w:sz w:val="24"/>
          <w:szCs w:val="24"/>
        </w:rPr>
      </w:pPr>
      <w:r w:rsidRPr="00427387">
        <w:rPr>
          <w:rFonts w:ascii="Times New Roman" w:hAnsi="Times New Roman"/>
          <w:sz w:val="24"/>
          <w:szCs w:val="24"/>
        </w:rPr>
        <w:t>         в общественном транспорте не высовываться из окон, не выставлять руки и какие-либо предметы.</w:t>
      </w:r>
    </w:p>
    <w:p w:rsidR="00BC29F3" w:rsidRPr="00427387" w:rsidRDefault="00BC29F3" w:rsidP="00DF2B29">
      <w:pPr>
        <w:spacing w:after="0" w:line="240" w:lineRule="auto"/>
        <w:ind w:hanging="360"/>
        <w:contextualSpacing/>
        <w:jc w:val="both"/>
        <w:rPr>
          <w:rFonts w:ascii="Times New Roman" w:hAnsi="Times New Roman"/>
          <w:sz w:val="24"/>
          <w:szCs w:val="24"/>
        </w:rPr>
      </w:pPr>
    </w:p>
    <w:p w:rsidR="00BC29F3" w:rsidRPr="00427387" w:rsidRDefault="00427387" w:rsidP="00DF2B29">
      <w:pPr>
        <w:spacing w:after="0" w:line="240" w:lineRule="auto"/>
        <w:ind w:hanging="360"/>
        <w:contextualSpacing/>
        <w:jc w:val="center"/>
        <w:rPr>
          <w:rFonts w:ascii="Times New Roman" w:hAnsi="Times New Roman"/>
          <w:b/>
          <w:sz w:val="24"/>
          <w:szCs w:val="24"/>
          <w:u w:val="single"/>
        </w:rPr>
      </w:pPr>
      <w:r w:rsidRPr="00427387">
        <w:rPr>
          <w:rFonts w:ascii="Times New Roman" w:hAnsi="Times New Roman"/>
          <w:b/>
          <w:sz w:val="24"/>
          <w:szCs w:val="24"/>
          <w:u w:val="single"/>
        </w:rPr>
        <w:t>ДОРОЖНО-ТРАНСПОРТНЫЕ ПРОИСШЕСТВИЯ.</w:t>
      </w: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w:t>
      </w:r>
      <w:smartTag w:uri="urn:schemas-microsoft-com:office:smarttags" w:element="metricconverter">
        <w:smartTagPr>
          <w:attr w:name="ProductID" w:val="15 метров"/>
        </w:smartTagPr>
        <w:r w:rsidRPr="00427387">
          <w:rPr>
            <w:rFonts w:ascii="Times New Roman" w:hAnsi="Times New Roman"/>
            <w:sz w:val="24"/>
            <w:szCs w:val="24"/>
          </w:rPr>
          <w:t>15 метров</w:t>
        </w:r>
      </w:smartTag>
      <w:r w:rsidRPr="00427387">
        <w:rPr>
          <w:rFonts w:ascii="Times New Roman" w:hAnsi="Times New Roman"/>
          <w:sz w:val="24"/>
          <w:szCs w:val="24"/>
        </w:rPr>
        <w:t xml:space="preserve">.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w:t>
      </w:r>
      <w:r w:rsidR="00ED0232">
        <w:rPr>
          <w:rFonts w:ascii="Times New Roman" w:hAnsi="Times New Roman"/>
          <w:sz w:val="24"/>
          <w:szCs w:val="24"/>
        </w:rPr>
        <w:t>улицей</w:t>
      </w:r>
      <w:r w:rsidRPr="00427387">
        <w:rPr>
          <w:rFonts w:ascii="Times New Roman" w:hAnsi="Times New Roman"/>
          <w:sz w:val="24"/>
          <w:szCs w:val="24"/>
        </w:rPr>
        <w:t xml:space="preserve">, но при этом следует понимать, что вся наука сойдет </w:t>
      </w:r>
      <w:proofErr w:type="gramStart"/>
      <w:r w:rsidRPr="00427387">
        <w:rPr>
          <w:rFonts w:ascii="Times New Roman" w:hAnsi="Times New Roman"/>
          <w:sz w:val="24"/>
          <w:szCs w:val="24"/>
        </w:rPr>
        <w:t>на</w:t>
      </w:r>
      <w:proofErr w:type="gramEnd"/>
      <w:r w:rsidRPr="00427387">
        <w:rPr>
          <w:rFonts w:ascii="Times New Roman" w:hAnsi="Times New Roman"/>
          <w:sz w:val="24"/>
          <w:szCs w:val="24"/>
        </w:rPr>
        <w:t xml:space="preserve"> нет </w:t>
      </w:r>
      <w:proofErr w:type="gramStart"/>
      <w:r w:rsidRPr="00427387">
        <w:rPr>
          <w:rFonts w:ascii="Times New Roman" w:hAnsi="Times New Roman"/>
          <w:sz w:val="24"/>
          <w:szCs w:val="24"/>
        </w:rPr>
        <w:t>в</w:t>
      </w:r>
      <w:proofErr w:type="gramEnd"/>
      <w:r w:rsidRPr="00427387">
        <w:rPr>
          <w:rFonts w:ascii="Times New Roman" w:hAnsi="Times New Roman"/>
          <w:sz w:val="24"/>
          <w:szCs w:val="24"/>
        </w:rPr>
        <w:t xml:space="preserve"> ту минуту, когда мама сама переведет его через дорогу на красный свет. </w:t>
      </w:r>
    </w:p>
    <w:p w:rsidR="00BC29F3" w:rsidRPr="00ED0232" w:rsidRDefault="00BC29F3" w:rsidP="00427387">
      <w:pPr>
        <w:spacing w:after="0" w:line="240" w:lineRule="auto"/>
        <w:ind w:firstLine="709"/>
        <w:jc w:val="both"/>
        <w:rPr>
          <w:rFonts w:ascii="Times New Roman" w:hAnsi="Times New Roman"/>
          <w:szCs w:val="24"/>
        </w:rPr>
      </w:pPr>
      <w:r w:rsidRPr="00427387">
        <w:rPr>
          <w:rFonts w:ascii="Times New Roman" w:hAnsi="Times New Roman"/>
          <w:sz w:val="24"/>
          <w:szCs w:val="24"/>
        </w:rPr>
        <w:t xml:space="preserve">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w:t>
      </w:r>
      <w:smartTag w:uri="urn:schemas-microsoft-com:office:smarttags" w:element="metricconverter">
        <w:smartTagPr>
          <w:attr w:name="ProductID" w:val="50 км/ч"/>
        </w:smartTagPr>
        <w:r w:rsidRPr="00427387">
          <w:rPr>
            <w:rFonts w:ascii="Times New Roman" w:hAnsi="Times New Roman"/>
            <w:sz w:val="24"/>
            <w:szCs w:val="24"/>
          </w:rPr>
          <w:t>50 км/ч</w:t>
        </w:r>
      </w:smartTag>
      <w:r w:rsidRPr="00427387">
        <w:rPr>
          <w:rFonts w:ascii="Times New Roman" w:hAnsi="Times New Roman"/>
          <w:sz w:val="24"/>
          <w:szCs w:val="24"/>
        </w:rPr>
        <w:t xml:space="preserve">) – с 16 лет! </w:t>
      </w:r>
      <w:r w:rsidR="00ED0232" w:rsidRPr="00ED0232">
        <w:rPr>
          <w:rFonts w:ascii="Times New Roman" w:hAnsi="Times New Roman"/>
          <w:b/>
          <w:sz w:val="24"/>
          <w:szCs w:val="24"/>
        </w:rPr>
        <w:t xml:space="preserve">Категорически запрещено управление транспортными </w:t>
      </w:r>
      <w:r w:rsidR="00ED0232" w:rsidRPr="00ED0232">
        <w:rPr>
          <w:rFonts w:ascii="Times New Roman" w:hAnsi="Times New Roman"/>
          <w:b/>
          <w:sz w:val="24"/>
          <w:szCs w:val="28"/>
        </w:rPr>
        <w:t>средствами лицами, не достигшими 18-летнего возраста и не имеющими права управления соответствующей категории. Родители, не храните ключи от транспортных сре</w:t>
      </w:r>
      <w:proofErr w:type="gramStart"/>
      <w:r w:rsidR="00ED0232" w:rsidRPr="00ED0232">
        <w:rPr>
          <w:rFonts w:ascii="Times New Roman" w:hAnsi="Times New Roman"/>
          <w:b/>
          <w:sz w:val="24"/>
          <w:szCs w:val="28"/>
        </w:rPr>
        <w:t>дств в св</w:t>
      </w:r>
      <w:proofErr w:type="gramEnd"/>
      <w:r w:rsidR="00ED0232" w:rsidRPr="00ED0232">
        <w:rPr>
          <w:rFonts w:ascii="Times New Roman" w:hAnsi="Times New Roman"/>
          <w:b/>
          <w:sz w:val="24"/>
          <w:szCs w:val="28"/>
        </w:rPr>
        <w:t>ободном для ребёнка доступе.</w:t>
      </w:r>
    </w:p>
    <w:p w:rsidR="00427387" w:rsidRDefault="00427387" w:rsidP="00DF2B29">
      <w:pPr>
        <w:spacing w:after="0" w:line="240" w:lineRule="auto"/>
        <w:jc w:val="center"/>
        <w:rPr>
          <w:rFonts w:ascii="Times New Roman" w:hAnsi="Times New Roman"/>
          <w:b/>
          <w:sz w:val="24"/>
          <w:szCs w:val="24"/>
          <w:u w:val="single"/>
        </w:rPr>
      </w:pPr>
    </w:p>
    <w:p w:rsidR="00BC29F3" w:rsidRPr="00427387" w:rsidRDefault="00427387" w:rsidP="00427387">
      <w:pPr>
        <w:spacing w:after="0" w:line="240" w:lineRule="auto"/>
        <w:jc w:val="center"/>
        <w:rPr>
          <w:rFonts w:ascii="Times New Roman" w:hAnsi="Times New Roman"/>
          <w:sz w:val="24"/>
          <w:szCs w:val="24"/>
        </w:rPr>
      </w:pPr>
      <w:r w:rsidRPr="00427387">
        <w:rPr>
          <w:rFonts w:ascii="Times New Roman" w:hAnsi="Times New Roman"/>
          <w:b/>
          <w:sz w:val="24"/>
          <w:szCs w:val="24"/>
          <w:u w:val="single"/>
        </w:rPr>
        <w:t>РОДИТЕЛЯМ О БЕЗОПАСНОСТИ ДЕТЕЙ НА ВОДОЕМАХ</w:t>
      </w:r>
    </w:p>
    <w:tbl>
      <w:tblPr>
        <w:tblW w:w="5247" w:type="pct"/>
        <w:tblCellSpacing w:w="0" w:type="dxa"/>
        <w:tblInd w:w="172" w:type="dxa"/>
        <w:tblCellMar>
          <w:top w:w="30" w:type="dxa"/>
          <w:left w:w="30" w:type="dxa"/>
          <w:bottom w:w="30" w:type="dxa"/>
          <w:right w:w="30" w:type="dxa"/>
        </w:tblCellMar>
        <w:tblLook w:val="00A0"/>
      </w:tblPr>
      <w:tblGrid>
        <w:gridCol w:w="10950"/>
      </w:tblGrid>
      <w:tr w:rsidR="00BC29F3" w:rsidRPr="00427387" w:rsidTr="0009115D">
        <w:trPr>
          <w:tblCellSpacing w:w="0" w:type="dxa"/>
        </w:trPr>
        <w:tc>
          <w:tcPr>
            <w:tcW w:w="5000" w:type="pct"/>
            <w:vAlign w:val="center"/>
          </w:tcPr>
          <w:p w:rsidR="00427387" w:rsidRDefault="00BC29F3" w:rsidP="00427387">
            <w:pPr>
              <w:spacing w:after="0" w:line="240" w:lineRule="auto"/>
              <w:ind w:firstLine="709"/>
              <w:rPr>
                <w:rFonts w:ascii="Times New Roman" w:hAnsi="Times New Roman"/>
                <w:sz w:val="24"/>
                <w:szCs w:val="24"/>
              </w:rPr>
            </w:pPr>
            <w:r w:rsidRPr="00427387">
              <w:rPr>
                <w:rFonts w:ascii="Times New Roman" w:hAnsi="Times New Roman"/>
                <w:sz w:val="24"/>
                <w:szCs w:val="24"/>
              </w:rPr>
              <w:t>Чтобы избежать гибели детей на водоемах в летний период убедительно просим  ВАС, УВАЖАЕМЫЕ РОДИТЕЛИ: </w:t>
            </w:r>
            <w:r w:rsidRPr="00427387">
              <w:rPr>
                <w:rFonts w:ascii="Times New Roman" w:hAnsi="Times New Roman"/>
                <w:sz w:val="24"/>
                <w:szCs w:val="24"/>
              </w:rPr>
              <w:br/>
              <w:t>• Не допускайте самостоятельного посещения водоемов детьми!</w:t>
            </w:r>
            <w:r w:rsidRPr="00427387">
              <w:rPr>
                <w:rFonts w:ascii="Times New Roman" w:hAnsi="Times New Roman"/>
                <w:sz w:val="24"/>
                <w:szCs w:val="24"/>
              </w:rPr>
              <w:br/>
              <w:t>• Разъясните детям о правилах поведения на природных и искусственных водоемах</w:t>
            </w:r>
            <w:r w:rsidR="00427387">
              <w:rPr>
                <w:rFonts w:ascii="Times New Roman" w:hAnsi="Times New Roman"/>
                <w:sz w:val="24"/>
                <w:szCs w:val="24"/>
              </w:rPr>
              <w:t xml:space="preserve"> и о последствиях их нарушения.</w:t>
            </w:r>
          </w:p>
          <w:p w:rsidR="00BC29F3" w:rsidRPr="00427387" w:rsidRDefault="00BC29F3" w:rsidP="00427387">
            <w:pPr>
              <w:spacing w:after="0" w:line="240" w:lineRule="auto"/>
              <w:ind w:firstLine="709"/>
              <w:rPr>
                <w:rFonts w:ascii="Times New Roman" w:hAnsi="Times New Roman"/>
                <w:sz w:val="24"/>
                <w:szCs w:val="24"/>
              </w:rPr>
            </w:pPr>
            <w:r w:rsidRPr="00427387">
              <w:rPr>
                <w:rFonts w:ascii="Times New Roman" w:hAnsi="Times New Roman"/>
                <w:sz w:val="24"/>
                <w:szCs w:val="24"/>
              </w:rPr>
              <w:t>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 </w:t>
            </w:r>
            <w:r w:rsidRPr="00427387">
              <w:rPr>
                <w:rFonts w:ascii="Times New Roman" w:hAnsi="Times New Roman"/>
                <w:sz w:val="24"/>
                <w:szCs w:val="24"/>
              </w:rPr>
              <w:br/>
              <w:t>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BC29F3" w:rsidRPr="00427387" w:rsidRDefault="00BC29F3" w:rsidP="00DF2B29">
            <w:pPr>
              <w:spacing w:after="0" w:line="240" w:lineRule="auto"/>
              <w:jc w:val="center"/>
              <w:rPr>
                <w:rFonts w:ascii="Times New Roman" w:hAnsi="Times New Roman"/>
                <w:sz w:val="24"/>
                <w:szCs w:val="24"/>
              </w:rPr>
            </w:pPr>
          </w:p>
          <w:p w:rsidR="00427387" w:rsidRPr="00427387" w:rsidRDefault="00BC29F3" w:rsidP="00427387">
            <w:pPr>
              <w:spacing w:after="0" w:line="240" w:lineRule="auto"/>
              <w:jc w:val="center"/>
              <w:rPr>
                <w:rFonts w:ascii="Times New Roman" w:hAnsi="Times New Roman"/>
                <w:b/>
                <w:i/>
                <w:sz w:val="24"/>
                <w:szCs w:val="24"/>
                <w:u w:val="single"/>
              </w:rPr>
            </w:pPr>
            <w:r w:rsidRPr="00427387">
              <w:rPr>
                <w:rFonts w:ascii="Times New Roman" w:hAnsi="Times New Roman"/>
                <w:b/>
                <w:i/>
                <w:sz w:val="24"/>
                <w:szCs w:val="24"/>
                <w:u w:val="single"/>
              </w:rPr>
              <w:t>ПРАВИЛА ПОВЕДЕНИЯ НА ВОДЕ!</w:t>
            </w:r>
            <w:r w:rsidRPr="00427387">
              <w:rPr>
                <w:rFonts w:ascii="Times New Roman" w:hAnsi="Times New Roman"/>
                <w:b/>
                <w:i/>
                <w:sz w:val="24"/>
                <w:szCs w:val="24"/>
                <w:u w:val="single"/>
              </w:rPr>
              <w:br/>
            </w:r>
            <w:r w:rsidRPr="00427387">
              <w:rPr>
                <w:rFonts w:ascii="Times New Roman" w:hAnsi="Times New Roman"/>
                <w:sz w:val="24"/>
                <w:szCs w:val="24"/>
              </w:rPr>
              <w:t>- Начинать купание следует при температуре воды не ниже 18 градусов и при ясной безветренной погоде при температу</w:t>
            </w:r>
            <w:r w:rsidR="00427387">
              <w:rPr>
                <w:rFonts w:ascii="Times New Roman" w:hAnsi="Times New Roman"/>
                <w:sz w:val="24"/>
                <w:szCs w:val="24"/>
              </w:rPr>
              <w:t>ре воздуха 25 и более градусов.</w:t>
            </w:r>
          </w:p>
          <w:p w:rsid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Не рекомендуется купаться ранее</w:t>
            </w:r>
            <w:r w:rsidR="00427387">
              <w:rPr>
                <w:rFonts w:ascii="Times New Roman" w:hAnsi="Times New Roman"/>
                <w:sz w:val="24"/>
                <w:szCs w:val="24"/>
              </w:rPr>
              <w:t>, чем через 1,5 часа после еды.</w:t>
            </w:r>
          </w:p>
          <w:p w:rsid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lastRenderedPageBreak/>
              <w:t xml:space="preserve">- Входите в воду осторожно, когда она дойдет до пояса, остановитесь и быстро окунитесь </w:t>
            </w:r>
            <w:r w:rsidR="00427387">
              <w:rPr>
                <w:rFonts w:ascii="Times New Roman" w:hAnsi="Times New Roman"/>
                <w:sz w:val="24"/>
                <w:szCs w:val="24"/>
              </w:rPr>
              <w:t>с головой, а потом уже плывите.</w:t>
            </w:r>
          </w:p>
          <w:p w:rsid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следует в ходить в воду </w:t>
            </w:r>
            <w:proofErr w:type="gramStart"/>
            <w:r w:rsidRPr="00427387">
              <w:rPr>
                <w:rFonts w:ascii="Times New Roman" w:hAnsi="Times New Roman"/>
                <w:sz w:val="24"/>
                <w:szCs w:val="24"/>
              </w:rPr>
              <w:t>уставшим</w:t>
            </w:r>
            <w:proofErr w:type="gramEnd"/>
            <w:r w:rsidR="00427387">
              <w:rPr>
                <w:rFonts w:ascii="Times New Roman" w:hAnsi="Times New Roman"/>
                <w:sz w:val="24"/>
                <w:szCs w:val="24"/>
              </w:rPr>
              <w:t>, разгоряченным или вспотевшим.</w:t>
            </w:r>
          </w:p>
          <w:p w:rsid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Если вы плохо плаваете, не доверяйте надувным матрасам и кругам.</w:t>
            </w:r>
          </w:p>
          <w:p w:rsid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Паника – частая причина трагедий на воде.</w:t>
            </w:r>
          </w:p>
          <w:p w:rsidR="00BC29F3" w:rsidRPr="00427387" w:rsidRDefault="00BC29F3" w:rsidP="00427387">
            <w:pPr>
              <w:spacing w:after="0" w:line="240" w:lineRule="auto"/>
              <w:jc w:val="center"/>
              <w:rPr>
                <w:rFonts w:ascii="Times New Roman" w:hAnsi="Times New Roman"/>
                <w:sz w:val="24"/>
                <w:szCs w:val="24"/>
              </w:rPr>
            </w:pPr>
            <w:r w:rsidRPr="00427387">
              <w:rPr>
                <w:rFonts w:ascii="Times New Roman" w:hAnsi="Times New Roman"/>
                <w:b/>
                <w:bCs/>
                <w:sz w:val="24"/>
                <w:szCs w:val="24"/>
              </w:rPr>
              <w:t>НИКОГДА НЕ ПОДДАВАЙТЕСЬ ПАНИКЕ!</w:t>
            </w:r>
          </w:p>
          <w:p w:rsidR="00BC29F3" w:rsidRPr="00427387" w:rsidRDefault="00BC29F3" w:rsidP="00427387">
            <w:pPr>
              <w:spacing w:after="0" w:line="240" w:lineRule="auto"/>
              <w:rPr>
                <w:rFonts w:ascii="Times New Roman" w:hAnsi="Times New Roman"/>
                <w:b/>
                <w:i/>
                <w:sz w:val="24"/>
                <w:szCs w:val="24"/>
                <w:u w:val="single"/>
              </w:rPr>
            </w:pPr>
            <w:r w:rsidRPr="00427387">
              <w:rPr>
                <w:rFonts w:ascii="Times New Roman" w:hAnsi="Times New Roman"/>
                <w:sz w:val="24"/>
                <w:szCs w:val="24"/>
              </w:rPr>
              <w:br/>
            </w:r>
            <w:r w:rsidRPr="00427387">
              <w:rPr>
                <w:rFonts w:ascii="Times New Roman" w:hAnsi="Times New Roman"/>
                <w:b/>
                <w:i/>
                <w:sz w:val="24"/>
                <w:szCs w:val="24"/>
                <w:u w:val="single"/>
              </w:rPr>
              <w:t> </w:t>
            </w:r>
            <w:proofErr w:type="gramStart"/>
            <w:r w:rsidRPr="00427387">
              <w:rPr>
                <w:rFonts w:ascii="Times New Roman" w:hAnsi="Times New Roman"/>
                <w:b/>
                <w:i/>
                <w:sz w:val="24"/>
                <w:szCs w:val="24"/>
                <w:u w:val="single"/>
              </w:rPr>
              <w:t>НЕОБХОДИМО ПОМНИТЬ:</w:t>
            </w:r>
            <w:r w:rsidRPr="00427387">
              <w:rPr>
                <w:rFonts w:ascii="Times New Roman" w:hAnsi="Times New Roman"/>
                <w:b/>
                <w:i/>
                <w:sz w:val="24"/>
                <w:szCs w:val="24"/>
              </w:rPr>
              <w:br/>
            </w:r>
            <w:r w:rsidRPr="00427387">
              <w:rPr>
                <w:rFonts w:ascii="Times New Roman" w:hAnsi="Times New Roman"/>
                <w:sz w:val="24"/>
                <w:szCs w:val="24"/>
              </w:rPr>
              <w:t>* купаться можно только в разрешенных местах;</w:t>
            </w:r>
            <w:r w:rsidRPr="00427387">
              <w:rPr>
                <w:rFonts w:ascii="Times New Roman" w:hAnsi="Times New Roman"/>
                <w:sz w:val="24"/>
                <w:szCs w:val="24"/>
              </w:rPr>
              <w:br/>
              <w:t xml:space="preserve">* нельзя нырять в незнакомых местах – на дне могут оказаться </w:t>
            </w:r>
            <w:proofErr w:type="spellStart"/>
            <w:r w:rsidRPr="00427387">
              <w:rPr>
                <w:rFonts w:ascii="Times New Roman" w:hAnsi="Times New Roman"/>
                <w:sz w:val="24"/>
                <w:szCs w:val="24"/>
              </w:rPr>
              <w:t>притопленные</w:t>
            </w:r>
            <w:proofErr w:type="spellEnd"/>
            <w:r w:rsidRPr="00427387">
              <w:rPr>
                <w:rFonts w:ascii="Times New Roman" w:hAnsi="Times New Roman"/>
                <w:sz w:val="24"/>
                <w:szCs w:val="24"/>
              </w:rPr>
              <w:t xml:space="preserve"> бревна, камни, коряги и др.;</w:t>
            </w:r>
            <w:r w:rsidRPr="00427387">
              <w:rPr>
                <w:rFonts w:ascii="Times New Roman" w:hAnsi="Times New Roman"/>
                <w:sz w:val="24"/>
                <w:szCs w:val="24"/>
              </w:rPr>
              <w:br/>
              <w:t xml:space="preserve">* не отплывайте далеко от берега на надувных </w:t>
            </w:r>
            <w:proofErr w:type="spellStart"/>
            <w:r w:rsidRPr="00427387">
              <w:rPr>
                <w:rFonts w:ascii="Times New Roman" w:hAnsi="Times New Roman"/>
                <w:sz w:val="24"/>
                <w:szCs w:val="24"/>
              </w:rPr>
              <w:t>плавсредствах</w:t>
            </w:r>
            <w:proofErr w:type="spellEnd"/>
            <w:r w:rsidRPr="00427387">
              <w:rPr>
                <w:rFonts w:ascii="Times New Roman" w:hAnsi="Times New Roman"/>
                <w:sz w:val="24"/>
                <w:szCs w:val="24"/>
              </w:rPr>
              <w:t xml:space="preserve"> - они могут оказаться неисправными, а это очень опасно даже для людей, умеющих хорошо плавать;</w:t>
            </w:r>
            <w:proofErr w:type="gramEnd"/>
            <w:r w:rsidRPr="00427387">
              <w:rPr>
                <w:rFonts w:ascii="Times New Roman" w:hAnsi="Times New Roman"/>
                <w:sz w:val="24"/>
                <w:szCs w:val="24"/>
              </w:rPr>
              <w:br/>
              <w:t xml:space="preserve">* </w:t>
            </w:r>
            <w:proofErr w:type="gramStart"/>
            <w:r w:rsidRPr="00427387">
              <w:rPr>
                <w:rFonts w:ascii="Times New Roman" w:hAnsi="Times New Roman"/>
                <w:sz w:val="24"/>
                <w:szCs w:val="24"/>
              </w:rPr>
              <w:t>нельзя цепляться за лодки, залезать на знаки навигационного оборудования: бакены, буйки и т.д.;</w:t>
            </w:r>
            <w:r w:rsidRPr="00427387">
              <w:rPr>
                <w:rFonts w:ascii="Times New Roman" w:hAnsi="Times New Roman"/>
                <w:sz w:val="24"/>
                <w:szCs w:val="24"/>
              </w:rPr>
              <w:br/>
              <w:t>* нельзя подплывать к проходящим судам, заплывать за буйки, ограничивающие зоны заплыва и выплывать на фарватер;</w:t>
            </w:r>
            <w:r w:rsidRPr="00427387">
              <w:rPr>
                <w:rFonts w:ascii="Times New Roman" w:hAnsi="Times New Roman"/>
                <w:sz w:val="24"/>
                <w:szCs w:val="24"/>
              </w:rPr>
              <w:br/>
              <w:t>* нельзя купаться в штормовую погоду или местах сильного прибоя;</w:t>
            </w:r>
            <w:r w:rsidRPr="00427387">
              <w:rPr>
                <w:rFonts w:ascii="Times New Roman" w:hAnsi="Times New Roman"/>
                <w:sz w:val="24"/>
                <w:szCs w:val="24"/>
              </w:rPr>
              <w:br/>
              <w:t>* если вы оказались в воде на сильном течении, не пытайтесь плыть навстречу течению.</w:t>
            </w:r>
            <w:proofErr w:type="gramEnd"/>
            <w:r w:rsidRPr="00427387">
              <w:rPr>
                <w:rFonts w:ascii="Times New Roman" w:hAnsi="Times New Roman"/>
                <w:sz w:val="24"/>
                <w:szCs w:val="24"/>
              </w:rPr>
              <w:t xml:space="preserve"> В этом случае нужно плыть по течению, но так, чтобы постепенно приближаться к берегу;</w:t>
            </w:r>
            <w:r w:rsidRPr="00427387">
              <w:rPr>
                <w:rFonts w:ascii="Times New Roman" w:hAnsi="Times New Roman"/>
                <w:sz w:val="24"/>
                <w:szCs w:val="24"/>
              </w:rPr>
              <w:br/>
              <w:t xml:space="preserve">* если вы попали в водоворот, наберите </w:t>
            </w:r>
            <w:proofErr w:type="gramStart"/>
            <w:r w:rsidRPr="00427387">
              <w:rPr>
                <w:rFonts w:ascii="Times New Roman" w:hAnsi="Times New Roman"/>
                <w:sz w:val="24"/>
                <w:szCs w:val="24"/>
              </w:rPr>
              <w:t>побольше</w:t>
            </w:r>
            <w:proofErr w:type="gramEnd"/>
            <w:r w:rsidRPr="00427387">
              <w:rPr>
                <w:rFonts w:ascii="Times New Roman" w:hAnsi="Times New Roman"/>
                <w:sz w:val="24"/>
                <w:szCs w:val="24"/>
              </w:rPr>
              <w:t xml:space="preserve"> воздуха, нырните и постарайтесь резко свернуть в сторону от него;</w:t>
            </w:r>
            <w:r w:rsidRPr="00427387">
              <w:rPr>
                <w:rFonts w:ascii="Times New Roman" w:hAnsi="Times New Roman"/>
                <w:sz w:val="24"/>
                <w:szCs w:val="24"/>
              </w:rPr>
              <w:br/>
              <w:t>* не следует купаться при недомогании, повышенной температуре, острых инфекционных заболеваниях;</w:t>
            </w:r>
            <w:r w:rsidRPr="00427387">
              <w:rPr>
                <w:rFonts w:ascii="Times New Roman" w:hAnsi="Times New Roman"/>
                <w:sz w:val="24"/>
                <w:szCs w:val="24"/>
              </w:rPr>
              <w:br/>
              <w:t>* если у Вас свело судорогой мышцы, ложитесь на спину и плывите к берегу, постарайтесь при этом растереть сведенные мышцы. Не стесняйтесь позвать на помощь;</w:t>
            </w:r>
            <w:r w:rsidRPr="00427387">
              <w:rPr>
                <w:rFonts w:ascii="Times New Roman" w:hAnsi="Times New Roman"/>
                <w:sz w:val="24"/>
                <w:szCs w:val="24"/>
              </w:rPr>
              <w:br/>
              <w:t>* нельзя подавать крики ложной тревоги.</w:t>
            </w:r>
          </w:p>
          <w:p w:rsidR="00BC29F3" w:rsidRPr="00427387" w:rsidRDefault="00BC29F3" w:rsidP="00427387">
            <w:pPr>
              <w:spacing w:after="0" w:line="240" w:lineRule="auto"/>
              <w:rPr>
                <w:rFonts w:ascii="Times New Roman" w:hAnsi="Times New Roman"/>
                <w:b/>
                <w:sz w:val="24"/>
                <w:szCs w:val="24"/>
              </w:rPr>
            </w:pPr>
            <w:r w:rsidRPr="00427387">
              <w:rPr>
                <w:rFonts w:ascii="Times New Roman" w:hAnsi="Times New Roman"/>
                <w:sz w:val="24"/>
                <w:szCs w:val="24"/>
              </w:rPr>
              <w:t xml:space="preserve"> * около некоторых водоемов можно увидеть щиты с надписью: </w:t>
            </w:r>
            <w:r w:rsidRPr="00427387">
              <w:rPr>
                <w:rFonts w:ascii="Times New Roman" w:hAnsi="Times New Roman"/>
                <w:b/>
                <w:sz w:val="24"/>
                <w:szCs w:val="24"/>
              </w:rPr>
              <w:t>«КУПАТЬСЯ ЗАПРЕЩЕНО!»</w:t>
            </w:r>
            <w:r w:rsidRPr="00427387">
              <w:rPr>
                <w:rFonts w:ascii="Times New Roman" w:hAnsi="Times New Roman"/>
                <w:sz w:val="24"/>
                <w:szCs w:val="24"/>
              </w:rPr>
              <w:t>. Никогда не нарушай это правило;</w:t>
            </w:r>
            <w:r w:rsidRPr="00427387">
              <w:rPr>
                <w:rFonts w:ascii="Times New Roman" w:hAnsi="Times New Roman"/>
                <w:sz w:val="24"/>
                <w:szCs w:val="24"/>
              </w:rPr>
              <w:br/>
              <w:t>* в экстремальной ситуации зови на помощь взрослых или звони с мобильного телефона по номеру «112»</w:t>
            </w:r>
            <w:r w:rsidRPr="00427387">
              <w:rPr>
                <w:rFonts w:ascii="Times New Roman" w:hAnsi="Times New Roman"/>
                <w:sz w:val="24"/>
                <w:szCs w:val="24"/>
              </w:rPr>
              <w:br/>
              <w:t> </w:t>
            </w:r>
            <w:r w:rsidRPr="00427387">
              <w:rPr>
                <w:rFonts w:ascii="Times New Roman" w:hAnsi="Times New Roman"/>
                <w:sz w:val="24"/>
                <w:szCs w:val="24"/>
              </w:rPr>
              <w:br/>
            </w:r>
            <w:r w:rsidRPr="00427387">
              <w:rPr>
                <w:rFonts w:ascii="Times New Roman" w:hAnsi="Times New Roman"/>
                <w:b/>
                <w:bCs/>
                <w:sz w:val="24"/>
                <w:szCs w:val="24"/>
              </w:rPr>
              <w:t xml:space="preserve">ПОМНИТЕ! </w:t>
            </w:r>
            <w:r w:rsidRPr="00427387">
              <w:rPr>
                <w:rFonts w:ascii="Times New Roman" w:hAnsi="Times New Roman"/>
                <w:sz w:val="24"/>
                <w:szCs w:val="24"/>
              </w:rPr>
              <w:t> </w:t>
            </w:r>
            <w:r w:rsidRPr="00427387">
              <w:rPr>
                <w:rFonts w:ascii="Times New Roman" w:hAnsi="Times New Roman"/>
                <w:b/>
                <w:sz w:val="24"/>
                <w:szCs w:val="24"/>
              </w:rPr>
              <w:t>НАРУШЕНИЕ ПРАВИЛ БЕЗОПАСНОГО ПОВЕДЕНИЯ НА ВОДЕ – ГЛАВНАЯ ПРИЧИНА ГИБЕЛИ ЛЮДЕЙ НА ВОДЕ!</w:t>
            </w:r>
          </w:p>
          <w:p w:rsidR="00BC29F3" w:rsidRPr="00427387" w:rsidRDefault="00BC29F3" w:rsidP="00DF2B29">
            <w:pPr>
              <w:spacing w:after="0" w:line="240" w:lineRule="auto"/>
              <w:rPr>
                <w:rFonts w:ascii="Times New Roman" w:hAnsi="Times New Roman"/>
                <w:sz w:val="24"/>
                <w:szCs w:val="24"/>
              </w:rPr>
            </w:pPr>
          </w:p>
        </w:tc>
      </w:tr>
    </w:tbl>
    <w:p w:rsidR="00BC29F3" w:rsidRPr="00427387" w:rsidRDefault="00427387" w:rsidP="00DF2B29">
      <w:pPr>
        <w:spacing w:after="0" w:line="240" w:lineRule="auto"/>
        <w:jc w:val="center"/>
        <w:rPr>
          <w:rFonts w:ascii="Times New Roman" w:hAnsi="Times New Roman"/>
          <w:b/>
          <w:bCs/>
          <w:i/>
          <w:sz w:val="24"/>
          <w:szCs w:val="24"/>
          <w:u w:val="single"/>
        </w:rPr>
      </w:pPr>
      <w:r w:rsidRPr="00427387">
        <w:rPr>
          <w:rFonts w:ascii="Times New Roman" w:hAnsi="Times New Roman"/>
          <w:b/>
          <w:bCs/>
          <w:i/>
          <w:sz w:val="24"/>
          <w:szCs w:val="24"/>
          <w:u w:val="single"/>
        </w:rPr>
        <w:lastRenderedPageBreak/>
        <w:t>ПРАВИЛА БЕЗОПАСНОГО ПОВЕДЕНИЯ ВБЛИЗИ</w:t>
      </w:r>
      <w:r w:rsidRPr="00427387">
        <w:rPr>
          <w:rFonts w:ascii="Times New Roman" w:hAnsi="Times New Roman"/>
          <w:b/>
          <w:bCs/>
          <w:i/>
          <w:sz w:val="24"/>
          <w:szCs w:val="24"/>
          <w:u w:val="single"/>
        </w:rPr>
        <w:br/>
        <w:t>ПРОХОЖДЕНИЯ ЖЕЛЕЗНОДОРОЖНЫХ ПУТЕЙ.</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BC29F3" w:rsidRPr="00427387" w:rsidRDefault="00BC29F3" w:rsidP="00DF2B29">
      <w:pPr>
        <w:spacing w:after="0" w:line="240" w:lineRule="auto"/>
        <w:rPr>
          <w:rFonts w:ascii="Times New Roman" w:hAnsi="Times New Roman"/>
          <w:sz w:val="24"/>
          <w:szCs w:val="24"/>
        </w:rPr>
      </w:pPr>
      <w:proofErr w:type="gramStart"/>
      <w:r w:rsidRPr="00427387">
        <w:rPr>
          <w:rFonts w:ascii="Times New Roman" w:hAnsi="Times New Roman"/>
          <w:sz w:val="24"/>
          <w:szCs w:val="24"/>
        </w:rPr>
        <w:t xml:space="preserve">Основными причинами </w:t>
      </w:r>
      <w:proofErr w:type="spellStart"/>
      <w:r w:rsidRPr="00427387">
        <w:rPr>
          <w:rFonts w:ascii="Times New Roman" w:hAnsi="Times New Roman"/>
          <w:sz w:val="24"/>
          <w:szCs w:val="24"/>
        </w:rPr>
        <w:t>травмирования</w:t>
      </w:r>
      <w:proofErr w:type="spellEnd"/>
      <w:r w:rsidRPr="00427387">
        <w:rPr>
          <w:rFonts w:ascii="Times New Roman" w:hAnsi="Times New Roman"/>
          <w:sz w:val="24"/>
          <w:szCs w:val="24"/>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427387" w:rsidRDefault="00427387" w:rsidP="00DF2B29">
      <w:pPr>
        <w:spacing w:after="0" w:line="240" w:lineRule="auto"/>
        <w:jc w:val="center"/>
        <w:rPr>
          <w:rFonts w:ascii="Times New Roman" w:hAnsi="Times New Roman"/>
          <w:b/>
          <w:i/>
          <w:sz w:val="24"/>
          <w:szCs w:val="24"/>
          <w:u w:val="single"/>
        </w:rPr>
      </w:pPr>
    </w:p>
    <w:p w:rsidR="00BC29F3" w:rsidRPr="00427387" w:rsidRDefault="00427387" w:rsidP="00DF2B29">
      <w:pPr>
        <w:spacing w:after="0" w:line="240" w:lineRule="auto"/>
        <w:jc w:val="center"/>
        <w:rPr>
          <w:rFonts w:ascii="Times New Roman" w:hAnsi="Times New Roman"/>
          <w:sz w:val="24"/>
          <w:szCs w:val="24"/>
          <w:u w:val="single"/>
        </w:rPr>
      </w:pPr>
      <w:r w:rsidRPr="00427387">
        <w:rPr>
          <w:rFonts w:ascii="Times New Roman" w:hAnsi="Times New Roman"/>
          <w:b/>
          <w:sz w:val="24"/>
          <w:szCs w:val="24"/>
          <w:u w:val="single"/>
        </w:rPr>
        <w:t>ПРАВИЛА БЕЗОПАСНОГО ПОВЕДЕНИЯ НА ОБЪЕКТАХ ЖЕЛЕЗНОДОРОЖНОГО ТРАНСПОРТА</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Зоны повышенной опасности на железной дороге:</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 - железнодорожные пути;</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 -переезды;</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 -посадочные платформы;</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 -вагоны.</w:t>
      </w:r>
    </w:p>
    <w:p w:rsidR="00BC29F3" w:rsidRPr="00427387" w:rsidRDefault="00BC29F3" w:rsidP="00DF2B29">
      <w:pPr>
        <w:spacing w:after="0" w:line="240" w:lineRule="auto"/>
        <w:jc w:val="center"/>
        <w:rPr>
          <w:rFonts w:ascii="Times New Roman" w:hAnsi="Times New Roman"/>
          <w:b/>
          <w:i/>
          <w:sz w:val="24"/>
          <w:szCs w:val="24"/>
          <w:u w:val="single"/>
        </w:rPr>
      </w:pPr>
      <w:r w:rsidRPr="00427387">
        <w:rPr>
          <w:rFonts w:ascii="Times New Roman" w:hAnsi="Times New Roman"/>
          <w:b/>
          <w:i/>
          <w:sz w:val="24"/>
          <w:szCs w:val="24"/>
          <w:u w:val="single"/>
        </w:rPr>
        <w:t>Правила безопасности:</w:t>
      </w:r>
    </w:p>
    <w:p w:rsidR="00BC29F3" w:rsidRPr="00427387" w:rsidRDefault="00BC29F3" w:rsidP="00DF2B29">
      <w:pPr>
        <w:spacing w:after="0" w:line="240" w:lineRule="auto"/>
        <w:jc w:val="both"/>
        <w:rPr>
          <w:rFonts w:ascii="Times New Roman" w:hAnsi="Times New Roman"/>
          <w:b/>
          <w:sz w:val="24"/>
          <w:szCs w:val="24"/>
        </w:rPr>
      </w:pPr>
      <w:r w:rsidRPr="00427387">
        <w:rPr>
          <w:rFonts w:ascii="Times New Roman" w:hAnsi="Times New Roman"/>
          <w:sz w:val="24"/>
          <w:szCs w:val="24"/>
        </w:rPr>
        <w:t xml:space="preserve"> При движении вдоль железнодорожного пути  не подходите ближе </w:t>
      </w:r>
      <w:smartTag w:uri="urn:schemas-microsoft-com:office:smarttags" w:element="metricconverter">
        <w:smartTagPr>
          <w:attr w:name="ProductID" w:val="2 метров"/>
        </w:smartTagPr>
        <w:r w:rsidRPr="00427387">
          <w:rPr>
            <w:rFonts w:ascii="Times New Roman" w:hAnsi="Times New Roman"/>
            <w:sz w:val="24"/>
            <w:szCs w:val="24"/>
          </w:rPr>
          <w:t>2 метров</w:t>
        </w:r>
      </w:smartTag>
      <w:r w:rsidRPr="00427387">
        <w:rPr>
          <w:rFonts w:ascii="Times New Roman" w:hAnsi="Times New Roman"/>
          <w:sz w:val="24"/>
          <w:szCs w:val="24"/>
        </w:rPr>
        <w:t xml:space="preserve"> к крайнему рельсу.</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прикасайтесь к спускам, идущим от опор к рельсам и к лежащим на земле электропроводам.</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lastRenderedPageBreak/>
        <w:t xml:space="preserve"> Переходите ж.д. пути только в установленных местах, пользуясь пешеходными мостами, переходами,  настилами, или там, где установлены указатели «Переход через пути».</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Перед переходом убедитесь в отсутствии движущегося подвижного состава.</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подлезайте под вагоны и не перелезайте через автосцепки.</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Внимательно следите за световой и звуковой сигнализацией.</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Переходите пути при открытом шлагбауме.</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При ожидании поезда не устраивайте на платформе подвижные игры.</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бегите по платформе рядом с вагоном прибывающего поезда.</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Во время прохождения поезда, не стойте ближе </w:t>
      </w:r>
      <w:smartTag w:uri="urn:schemas-microsoft-com:office:smarttags" w:element="metricconverter">
        <w:smartTagPr>
          <w:attr w:name="ProductID" w:val="2 метров"/>
        </w:smartTagPr>
        <w:r w:rsidRPr="00427387">
          <w:rPr>
            <w:rFonts w:ascii="Times New Roman" w:hAnsi="Times New Roman"/>
            <w:sz w:val="24"/>
            <w:szCs w:val="24"/>
          </w:rPr>
          <w:t>2 метров</w:t>
        </w:r>
      </w:smartTag>
      <w:r w:rsidRPr="00427387">
        <w:rPr>
          <w:rFonts w:ascii="Times New Roman" w:hAnsi="Times New Roman"/>
          <w:sz w:val="24"/>
          <w:szCs w:val="24"/>
        </w:rPr>
        <w:t xml:space="preserve"> от края платформы.</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Посадку в вагон и выход из него производите только  со стороны посадочной платформы.</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На ходу поезда не открывайте двери тамбуров.</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высовывайтесь из окон вагонов.</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При остановке поезда на перегонах не выходите из вагона.</w:t>
      </w:r>
    </w:p>
    <w:p w:rsidR="00BC29F3" w:rsidRPr="00427387" w:rsidRDefault="00BC29F3" w:rsidP="00DF2B29">
      <w:pPr>
        <w:spacing w:after="0" w:line="240" w:lineRule="auto"/>
        <w:rPr>
          <w:rFonts w:ascii="Times New Roman" w:hAnsi="Times New Roman"/>
          <w:b/>
          <w:bCs/>
          <w:color w:val="800000"/>
          <w:sz w:val="24"/>
          <w:szCs w:val="24"/>
          <w:u w:val="single"/>
        </w:rPr>
      </w:pPr>
    </w:p>
    <w:p w:rsidR="00BC29F3" w:rsidRPr="00427387" w:rsidRDefault="00427387" w:rsidP="00DF2B29">
      <w:pPr>
        <w:spacing w:after="0" w:line="240" w:lineRule="auto"/>
        <w:jc w:val="center"/>
        <w:rPr>
          <w:rFonts w:ascii="Times New Roman" w:hAnsi="Times New Roman"/>
          <w:b/>
          <w:i/>
          <w:sz w:val="24"/>
          <w:szCs w:val="24"/>
          <w:u w:val="single"/>
        </w:rPr>
      </w:pPr>
      <w:r w:rsidRPr="00427387">
        <w:rPr>
          <w:rFonts w:ascii="Times New Roman" w:hAnsi="Times New Roman"/>
          <w:b/>
          <w:i/>
          <w:sz w:val="24"/>
          <w:szCs w:val="24"/>
          <w:u w:val="single"/>
        </w:rPr>
        <w:t>ОГРАДИТЕ СВОИХ ДЕТЕЙ ОТ ЗЛОУМЫШЛЕННИКОВ.</w:t>
      </w: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 </w:t>
      </w:r>
    </w:p>
    <w:p w:rsidR="00BC29F3" w:rsidRPr="00427387" w:rsidRDefault="00BC29F3" w:rsidP="00DF2B29">
      <w:pPr>
        <w:spacing w:after="0" w:line="240" w:lineRule="auto"/>
        <w:jc w:val="center"/>
        <w:rPr>
          <w:rFonts w:ascii="Times New Roman" w:hAnsi="Times New Roman"/>
          <w:sz w:val="24"/>
          <w:szCs w:val="24"/>
          <w:u w:val="single"/>
        </w:rPr>
      </w:pPr>
      <w:r w:rsidRPr="00427387">
        <w:rPr>
          <w:rFonts w:ascii="Times New Roman" w:hAnsi="Times New Roman"/>
          <w:b/>
          <w:bCs/>
          <w:sz w:val="24"/>
          <w:szCs w:val="24"/>
          <w:u w:val="single"/>
        </w:rPr>
        <w:t>Внушайте своим детям четыре «не»:</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ходи никуда с незнакомыми людьми, как бы они не уговаривали и что бы интересное и вкусное не предлагали;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садись в машину с </w:t>
      </w:r>
      <w:proofErr w:type="gramStart"/>
      <w:r w:rsidRPr="00427387">
        <w:rPr>
          <w:rFonts w:ascii="Times New Roman" w:hAnsi="Times New Roman"/>
          <w:sz w:val="24"/>
          <w:szCs w:val="24"/>
        </w:rPr>
        <w:t>незнакомыми</w:t>
      </w:r>
      <w:proofErr w:type="gramEnd"/>
      <w:r w:rsidRPr="00427387">
        <w:rPr>
          <w:rFonts w:ascii="Times New Roman" w:hAnsi="Times New Roman"/>
          <w:sz w:val="24"/>
          <w:szCs w:val="24"/>
        </w:rPr>
        <w:t xml:space="preserve">;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играй на улице с наступлением темноты, не заигрывайся во дворе при возвращении из школы;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открывай дверь незнакомым людям.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Напоминайте подросткам, особенно девушкам, о необходимости соблюдать следующие правила: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уходя из дома, всегда сообщать куда идут и как с ними можно связаться в случае необходимости;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сообщать по телефону, когда они возвращаются домой;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входить в кабину лифта с незнакомыми мужчинами;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избегать случайных знакомств, приглашения в незнакомые компании. </w:t>
      </w:r>
    </w:p>
    <w:p w:rsidR="00427387" w:rsidRDefault="00427387" w:rsidP="00DF2B29">
      <w:pPr>
        <w:spacing w:after="0" w:line="240" w:lineRule="auto"/>
        <w:jc w:val="center"/>
        <w:outlineLvl w:val="2"/>
        <w:rPr>
          <w:rFonts w:ascii="Times New Roman" w:hAnsi="Times New Roman"/>
          <w:b/>
          <w:bCs/>
          <w:i/>
          <w:sz w:val="24"/>
          <w:szCs w:val="24"/>
          <w:u w:val="single"/>
        </w:rPr>
      </w:pPr>
    </w:p>
    <w:p w:rsidR="00BC29F3" w:rsidRPr="00427387" w:rsidRDefault="00427387" w:rsidP="00DF2B29">
      <w:pPr>
        <w:spacing w:after="0" w:line="240" w:lineRule="auto"/>
        <w:jc w:val="center"/>
        <w:outlineLvl w:val="2"/>
        <w:rPr>
          <w:rFonts w:ascii="Times New Roman" w:hAnsi="Times New Roman"/>
          <w:b/>
          <w:bCs/>
          <w:i/>
          <w:sz w:val="24"/>
          <w:szCs w:val="24"/>
          <w:u w:val="single"/>
        </w:rPr>
      </w:pPr>
      <w:r w:rsidRPr="00427387">
        <w:rPr>
          <w:rFonts w:ascii="Times New Roman" w:hAnsi="Times New Roman"/>
          <w:b/>
          <w:bCs/>
          <w:i/>
          <w:sz w:val="24"/>
          <w:szCs w:val="24"/>
          <w:u w:val="single"/>
        </w:rPr>
        <w:t>ПРОТИВОПОЖАРНАЯ БЕЗОПАСНОСТЬ.</w:t>
      </w: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 </w:t>
      </w: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sz w:val="24"/>
          <w:szCs w:val="24"/>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427387" w:rsidRDefault="00427387" w:rsidP="00DF2B29">
      <w:pPr>
        <w:spacing w:after="0" w:line="240" w:lineRule="auto"/>
        <w:jc w:val="center"/>
        <w:rPr>
          <w:rFonts w:ascii="Times New Roman" w:hAnsi="Times New Roman"/>
          <w:b/>
          <w:bCs/>
          <w:sz w:val="24"/>
          <w:szCs w:val="24"/>
          <w:u w:val="single"/>
        </w:rPr>
      </w:pPr>
    </w:p>
    <w:p w:rsidR="00BC29F3" w:rsidRPr="00427387" w:rsidRDefault="00427387" w:rsidP="00DF2B29">
      <w:pPr>
        <w:spacing w:after="0" w:line="240" w:lineRule="auto"/>
        <w:jc w:val="center"/>
        <w:rPr>
          <w:rFonts w:ascii="Times New Roman" w:hAnsi="Times New Roman"/>
          <w:sz w:val="24"/>
          <w:szCs w:val="24"/>
        </w:rPr>
      </w:pPr>
      <w:r w:rsidRPr="00427387">
        <w:rPr>
          <w:rFonts w:ascii="Times New Roman" w:hAnsi="Times New Roman"/>
          <w:b/>
          <w:bCs/>
          <w:sz w:val="24"/>
          <w:szCs w:val="24"/>
          <w:u w:val="single"/>
        </w:rPr>
        <w:t>ПАМЯТКА ОБ УГРОЗЕ УКУСА КЛЕЩА</w:t>
      </w:r>
    </w:p>
    <w:p w:rsidR="00BC29F3" w:rsidRPr="00427387" w:rsidRDefault="00BC29F3" w:rsidP="00ED0232">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w:t>
      </w:r>
      <w:proofErr w:type="gramStart"/>
      <w:r w:rsidRPr="00427387">
        <w:rPr>
          <w:rFonts w:ascii="Times New Roman" w:hAnsi="Times New Roman"/>
          <w:sz w:val="24"/>
          <w:szCs w:val="24"/>
        </w:rPr>
        <w:t>быть</w:t>
      </w:r>
      <w:proofErr w:type="gramEnd"/>
      <w:r w:rsidRPr="00427387">
        <w:rPr>
          <w:rFonts w:ascii="Times New Roman" w:hAnsi="Times New Roman"/>
          <w:sz w:val="24"/>
          <w:szCs w:val="24"/>
        </w:rPr>
        <w:t xml:space="preserve"> укушенным клещом, а это чревато заражением такой опасной болезнью, как клещевой энцефалит... </w:t>
      </w:r>
      <w:proofErr w:type="gramStart"/>
      <w:r w:rsidRPr="00427387">
        <w:rPr>
          <w:rFonts w:ascii="Times New Roman" w:hAnsi="Times New Roman"/>
          <w:sz w:val="24"/>
          <w:szCs w:val="24"/>
        </w:rPr>
        <w:t>Как происходит заражение Клещи, находясь на ветках или траве, при приближении животного или человека могут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w:t>
      </w:r>
      <w:proofErr w:type="gramEnd"/>
      <w:r w:rsidRPr="00427387">
        <w:rPr>
          <w:rFonts w:ascii="Times New Roman" w:hAnsi="Times New Roman"/>
          <w:sz w:val="24"/>
          <w:szCs w:val="24"/>
        </w:rPr>
        <w:t xml:space="preserve">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427387">
        <w:rPr>
          <w:rFonts w:ascii="Times New Roman" w:hAnsi="Times New Roman"/>
          <w:sz w:val="24"/>
          <w:szCs w:val="24"/>
        </w:rPr>
        <w:t>боррелиоз</w:t>
      </w:r>
      <w:proofErr w:type="spellEnd"/>
      <w:r w:rsidRPr="00427387">
        <w:rPr>
          <w:rFonts w:ascii="Times New Roman" w:hAnsi="Times New Roman"/>
          <w:sz w:val="24"/>
          <w:szCs w:val="24"/>
        </w:rPr>
        <w:t xml:space="preserve">. Как предотвратить присасывание клещей </w:t>
      </w:r>
    </w:p>
    <w:p w:rsidR="00BC29F3" w:rsidRPr="00427387" w:rsidRDefault="00BC29F3" w:rsidP="00ED0232">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427387">
        <w:rPr>
          <w:rFonts w:ascii="Times New Roman" w:hAnsi="Times New Roman"/>
          <w:sz w:val="24"/>
          <w:szCs w:val="24"/>
        </w:rPr>
        <w:t>заползания</w:t>
      </w:r>
      <w:proofErr w:type="spellEnd"/>
      <w:r w:rsidRPr="00427387">
        <w:rPr>
          <w:rFonts w:ascii="Times New Roman" w:hAnsi="Times New Roman"/>
          <w:sz w:val="24"/>
          <w:szCs w:val="24"/>
        </w:rPr>
        <w:t xml:space="preserve"> клещей под одежду и на открытые участки кожи, за воротник, на волосы. Через каждые 1,5-2 часа пребывания </w:t>
      </w:r>
      <w:r w:rsidR="00ED0232">
        <w:rPr>
          <w:rFonts w:ascii="Times New Roman" w:hAnsi="Times New Roman"/>
          <w:sz w:val="24"/>
          <w:szCs w:val="24"/>
        </w:rPr>
        <w:t>в лесу проводить сам</w:t>
      </w:r>
      <w:proofErr w:type="gramStart"/>
      <w:r w:rsidR="00ED0232">
        <w:rPr>
          <w:rFonts w:ascii="Times New Roman" w:hAnsi="Times New Roman"/>
          <w:sz w:val="24"/>
          <w:szCs w:val="24"/>
        </w:rPr>
        <w:t>о-</w:t>
      </w:r>
      <w:proofErr w:type="gramEnd"/>
      <w:r w:rsidR="00ED0232">
        <w:rPr>
          <w:rFonts w:ascii="Times New Roman" w:hAnsi="Times New Roman"/>
          <w:sz w:val="24"/>
          <w:szCs w:val="24"/>
        </w:rPr>
        <w:t xml:space="preserve"> и </w:t>
      </w:r>
      <w:proofErr w:type="spellStart"/>
      <w:r w:rsidR="00ED0232">
        <w:rPr>
          <w:rFonts w:ascii="Times New Roman" w:hAnsi="Times New Roman"/>
          <w:sz w:val="24"/>
          <w:szCs w:val="24"/>
        </w:rPr>
        <w:t>взаимо</w:t>
      </w:r>
      <w:r w:rsidRPr="00427387">
        <w:rPr>
          <w:rFonts w:ascii="Times New Roman" w:hAnsi="Times New Roman"/>
          <w:sz w:val="24"/>
          <w:szCs w:val="24"/>
        </w:rPr>
        <w:t>осмотры</w:t>
      </w:r>
      <w:proofErr w:type="spellEnd"/>
      <w:r w:rsidRPr="00427387">
        <w:rPr>
          <w:rFonts w:ascii="Times New Roman" w:hAnsi="Times New Roman"/>
          <w:sz w:val="24"/>
          <w:szCs w:val="24"/>
        </w:rPr>
        <w:t xml:space="preserve"> верхней одежды и открытых частей тела. </w:t>
      </w:r>
      <w:r w:rsidRPr="00ED0232">
        <w:rPr>
          <w:rFonts w:ascii="Times New Roman" w:hAnsi="Times New Roman"/>
          <w:sz w:val="24"/>
          <w:szCs w:val="24"/>
          <w:u w:val="single"/>
        </w:rPr>
        <w:t>Лучшая защита от клещей – это соблюдение техники безопасности:</w:t>
      </w:r>
      <w:r w:rsidRPr="00427387">
        <w:rPr>
          <w:rFonts w:ascii="Times New Roman" w:hAnsi="Times New Roman"/>
          <w:sz w:val="24"/>
          <w:szCs w:val="24"/>
        </w:rPr>
        <w:t xml:space="preserve">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1. Не рекомендуется без особой надобности залезать в непроходимые чащи низкорослого кустарника.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2. Перемещаясь по лесу, не срывайте веток, этим действием, вы стряхиваете на себя клещей.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3. Ноги должны быть полностью прикрыты.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4. Спортивные трико, штаны должны быть заправлены в носки.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5. Обязательно наличие головного убора.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6. Длинные волосы желательно спрятать под головной убор.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7. После похода по лесу, необходимо проверить, и стряхнуть как верхнюю одежду, так и нижнее белье.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8. Осмотреть все тело.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9. Обязательно расчесать волосы мелкой расческой.</w:t>
      </w:r>
    </w:p>
    <w:p w:rsidR="00BC29F3" w:rsidRPr="00427387" w:rsidRDefault="00BC29F3" w:rsidP="00DF2B29">
      <w:pPr>
        <w:spacing w:after="0" w:line="240" w:lineRule="auto"/>
        <w:jc w:val="center"/>
        <w:rPr>
          <w:rFonts w:ascii="Times New Roman" w:hAnsi="Times New Roman"/>
          <w:sz w:val="24"/>
          <w:szCs w:val="24"/>
          <w:u w:val="single"/>
        </w:rPr>
      </w:pPr>
      <w:r w:rsidRPr="00427387">
        <w:rPr>
          <w:rFonts w:ascii="Times New Roman" w:hAnsi="Times New Roman"/>
          <w:b/>
          <w:bCs/>
          <w:i/>
          <w:iCs/>
          <w:sz w:val="24"/>
          <w:szCs w:val="24"/>
          <w:u w:val="single"/>
        </w:rPr>
        <w:t>КАК УДАЛИТЬ ПРИСОСАВШЕГОСЯ КЛЕЩА?</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 Тело клеща осторожно смазывают маслом, и оставляют на 15-20 минут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2. Затем необходимо сделать из прочной нити петлю и затянуть ее у основания хоботка клеща.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4. Место укуса необходимо смазать 70% спиртом, 5% йодом, зеленкой или одеколоном.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6. Клещей, снятых с тела, необходимо поместить в пузырек (в крайнем </w:t>
      </w:r>
      <w:proofErr w:type="gramStart"/>
      <w:r w:rsidRPr="00427387">
        <w:rPr>
          <w:rFonts w:ascii="Times New Roman" w:hAnsi="Times New Roman"/>
          <w:sz w:val="24"/>
          <w:szCs w:val="24"/>
        </w:rPr>
        <w:t>случае</w:t>
      </w:r>
      <w:proofErr w:type="gramEnd"/>
      <w:r w:rsidRPr="00427387">
        <w:rPr>
          <w:rFonts w:ascii="Times New Roman" w:hAnsi="Times New Roman"/>
          <w:sz w:val="24"/>
          <w:szCs w:val="24"/>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7. После контакта с клещами обязательно вымыть руки с мылом. </w:t>
      </w:r>
    </w:p>
    <w:p w:rsidR="008542E1"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8. Для определения зараженности клеща необходимо (в пузырьке, банке) доставить его в лабораторию.    </w:t>
      </w:r>
    </w:p>
    <w:p w:rsidR="00ED0232" w:rsidRDefault="00BC29F3" w:rsidP="00DF2B29">
      <w:pPr>
        <w:spacing w:after="0" w:line="240" w:lineRule="auto"/>
        <w:jc w:val="center"/>
        <w:outlineLvl w:val="0"/>
        <w:rPr>
          <w:rFonts w:ascii="Times New Roman" w:hAnsi="Times New Roman"/>
          <w:sz w:val="24"/>
          <w:szCs w:val="24"/>
        </w:rPr>
      </w:pPr>
      <w:r w:rsidRPr="00427387">
        <w:rPr>
          <w:rFonts w:ascii="Times New Roman" w:hAnsi="Times New Roman"/>
          <w:sz w:val="24"/>
          <w:szCs w:val="24"/>
        </w:rPr>
        <w:t xml:space="preserve">         </w:t>
      </w:r>
    </w:p>
    <w:p w:rsidR="008542E1" w:rsidRPr="00427387" w:rsidRDefault="00ED0232" w:rsidP="00DF2B29">
      <w:pPr>
        <w:spacing w:after="0" w:line="240" w:lineRule="auto"/>
        <w:jc w:val="center"/>
        <w:outlineLvl w:val="0"/>
        <w:rPr>
          <w:rFonts w:ascii="Times New Roman" w:hAnsi="Times New Roman"/>
          <w:b/>
          <w:bCs/>
          <w:kern w:val="36"/>
          <w:sz w:val="24"/>
          <w:szCs w:val="24"/>
        </w:rPr>
      </w:pPr>
      <w:r w:rsidRPr="00427387">
        <w:rPr>
          <w:rFonts w:ascii="Times New Roman" w:hAnsi="Times New Roman"/>
          <w:b/>
          <w:bCs/>
          <w:kern w:val="36"/>
          <w:sz w:val="24"/>
          <w:szCs w:val="24"/>
        </w:rPr>
        <w:t>ЧЕМ ОПАСНЫ БЕЗДОМНЫЕ СОБАКИ</w:t>
      </w:r>
      <w:proofErr w:type="gramStart"/>
      <w:r w:rsidRPr="00427387">
        <w:rPr>
          <w:rFonts w:ascii="Times New Roman" w:hAnsi="Times New Roman"/>
          <w:b/>
          <w:bCs/>
          <w:kern w:val="36"/>
          <w:sz w:val="24"/>
          <w:szCs w:val="24"/>
        </w:rPr>
        <w:t xml:space="preserve"> </w:t>
      </w:r>
      <w:r>
        <w:rPr>
          <w:rFonts w:ascii="Times New Roman" w:hAnsi="Times New Roman"/>
          <w:b/>
          <w:bCs/>
          <w:kern w:val="36"/>
          <w:sz w:val="24"/>
          <w:szCs w:val="24"/>
        </w:rPr>
        <w:t>?</w:t>
      </w:r>
      <w:proofErr w:type="gramEnd"/>
    </w:p>
    <w:p w:rsidR="00BC29F3" w:rsidRPr="00427387" w:rsidRDefault="008542E1" w:rsidP="00ED0232">
      <w:pPr>
        <w:spacing w:after="0" w:line="240" w:lineRule="auto"/>
        <w:rPr>
          <w:rFonts w:ascii="Times New Roman" w:hAnsi="Times New Roman"/>
          <w:sz w:val="24"/>
          <w:szCs w:val="24"/>
        </w:rPr>
      </w:pPr>
      <w:r w:rsidRPr="00427387">
        <w:rPr>
          <w:rFonts w:ascii="Times New Roman" w:hAnsi="Times New Roman"/>
          <w:sz w:val="24"/>
          <w:szCs w:val="24"/>
        </w:rPr>
        <w:t>С каждым годом количество пострадавших людей от укусов собак растёт на 16,5%.</w:t>
      </w:r>
      <w:r w:rsidRPr="00427387">
        <w:rPr>
          <w:rFonts w:ascii="Times New Roman" w:hAnsi="Times New Roman"/>
          <w:sz w:val="24"/>
          <w:szCs w:val="24"/>
        </w:rPr>
        <w:br/>
        <w:t>Поскольку собака — близкий родственник волка, то чаще всего несколько бездомных животных, обитающих на одной территории, сбиваются в стаю.</w:t>
      </w:r>
      <w:r w:rsidRPr="00427387">
        <w:rPr>
          <w:rFonts w:ascii="Times New Roman" w:hAnsi="Times New Roman"/>
          <w:sz w:val="24"/>
          <w:szCs w:val="24"/>
        </w:rPr>
        <w:br/>
        <w:t xml:space="preserve">Каждая дикая собака это потенциальная опасность для человека. </w:t>
      </w:r>
      <w:r w:rsidRPr="00427387">
        <w:rPr>
          <w:rFonts w:ascii="Times New Roman" w:hAnsi="Times New Roman"/>
          <w:sz w:val="24"/>
          <w:szCs w:val="24"/>
        </w:rPr>
        <w:br/>
        <w:t xml:space="preserve">Потому что их в первую очередь надо рассматривать как переносчиков страшных смертельных болезней и как угрозу жизни и здоровья людей. Каждый может пострадать от собаки. Наиболее уязвимы маленькие дети. </w:t>
      </w:r>
      <w:r w:rsidRPr="00427387">
        <w:rPr>
          <w:rFonts w:ascii="Times New Roman" w:hAnsi="Times New Roman"/>
          <w:sz w:val="24"/>
          <w:szCs w:val="24"/>
        </w:rPr>
        <w:br/>
      </w:r>
      <w:r w:rsidRPr="00427387">
        <w:rPr>
          <w:rFonts w:ascii="Times New Roman" w:hAnsi="Times New Roman"/>
          <w:sz w:val="24"/>
          <w:szCs w:val="24"/>
        </w:rPr>
        <w:lastRenderedPageBreak/>
        <w:t>Большая часть пострадавших - дети, которые доверчиво подходят к животным или беспокоят собак во время сна, еды, ухода за щенками.</w:t>
      </w:r>
      <w:r w:rsidRPr="00427387">
        <w:rPr>
          <w:rFonts w:ascii="Times New Roman" w:hAnsi="Times New Roman"/>
          <w:sz w:val="24"/>
          <w:szCs w:val="24"/>
        </w:rPr>
        <w:br/>
        <w:t>Укус является болезненным, и несёт опасность заразиться бешенством. Поэтому при укусе собаки необходима неотложная медицинская помощь и дальнейшее лечение.</w:t>
      </w:r>
      <w:r w:rsidRPr="00427387">
        <w:rPr>
          <w:rFonts w:ascii="Times New Roman" w:hAnsi="Times New Roman"/>
          <w:sz w:val="24"/>
          <w:szCs w:val="24"/>
        </w:rPr>
        <w:br/>
      </w:r>
      <w:r w:rsidRPr="00427387">
        <w:rPr>
          <w:rFonts w:ascii="Times New Roman" w:hAnsi="Times New Roman"/>
          <w:sz w:val="24"/>
          <w:szCs w:val="24"/>
        </w:rPr>
        <w:br/>
      </w:r>
      <w:r w:rsidRPr="00427387">
        <w:rPr>
          <w:rFonts w:ascii="Times New Roman" w:hAnsi="Times New Roman"/>
          <w:b/>
          <w:bCs/>
          <w:sz w:val="24"/>
          <w:szCs w:val="24"/>
        </w:rPr>
        <w:t>Для бездомного пса – вы жертва, а ваш ребенок – добыча.</w:t>
      </w:r>
      <w:r w:rsidRPr="00427387">
        <w:rPr>
          <w:rFonts w:ascii="Times New Roman" w:hAnsi="Times New Roman"/>
          <w:sz w:val="24"/>
          <w:szCs w:val="24"/>
        </w:rPr>
        <w:br/>
      </w:r>
      <w:r w:rsidRPr="00427387">
        <w:rPr>
          <w:rFonts w:ascii="Times New Roman" w:hAnsi="Times New Roman"/>
          <w:sz w:val="24"/>
          <w:szCs w:val="24"/>
        </w:rPr>
        <w:br/>
      </w:r>
      <w:r w:rsidRPr="00427387">
        <w:rPr>
          <w:rFonts w:ascii="Times New Roman" w:hAnsi="Times New Roman"/>
          <w:b/>
          <w:bCs/>
          <w:sz w:val="24"/>
          <w:szCs w:val="24"/>
          <w:u w:val="single"/>
        </w:rPr>
        <w:t>Какими болезнями могут нас заразить собаки.</w:t>
      </w:r>
      <w:r w:rsidRPr="00427387">
        <w:rPr>
          <w:rFonts w:ascii="Times New Roman" w:hAnsi="Times New Roman"/>
          <w:sz w:val="24"/>
          <w:szCs w:val="24"/>
        </w:rPr>
        <w:br/>
      </w:r>
      <w:r w:rsidRPr="00427387">
        <w:rPr>
          <w:rFonts w:ascii="Times New Roman" w:hAnsi="Times New Roman"/>
          <w:sz w:val="24"/>
          <w:szCs w:val="24"/>
        </w:rPr>
        <w:br/>
      </w:r>
      <w:r w:rsidRPr="00427387">
        <w:rPr>
          <w:rFonts w:ascii="Times New Roman" w:hAnsi="Times New Roman"/>
          <w:b/>
          <w:bCs/>
          <w:sz w:val="24"/>
          <w:szCs w:val="24"/>
        </w:rPr>
        <w:t>Бешенство</w:t>
      </w:r>
      <w:r w:rsidRPr="00427387">
        <w:rPr>
          <w:rFonts w:ascii="Times New Roman" w:hAnsi="Times New Roman"/>
          <w:sz w:val="24"/>
          <w:szCs w:val="24"/>
        </w:rPr>
        <w:t xml:space="preserve"> — острое инфекционное заболевание, возникающее после укуса зараженного животного, протекающее с тяжелым поражением нервной системы. </w:t>
      </w:r>
      <w:r w:rsidRPr="00427387">
        <w:rPr>
          <w:rFonts w:ascii="Times New Roman" w:hAnsi="Times New Roman"/>
          <w:sz w:val="24"/>
          <w:szCs w:val="24"/>
        </w:rPr>
        <w:br/>
        <w:t xml:space="preserve">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 центры и кору головного мозга. </w:t>
      </w:r>
      <w:r w:rsidRPr="00427387">
        <w:rPr>
          <w:rFonts w:ascii="Times New Roman" w:hAnsi="Times New Roman"/>
          <w:sz w:val="24"/>
          <w:szCs w:val="24"/>
        </w:rPr>
        <w:b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паралича сердца больной погибает.</w:t>
      </w:r>
      <w:r w:rsidRPr="00427387">
        <w:rPr>
          <w:rFonts w:ascii="Times New Roman" w:hAnsi="Times New Roman"/>
          <w:sz w:val="24"/>
          <w:szCs w:val="24"/>
        </w:rPr>
        <w:br/>
      </w:r>
      <w:r w:rsidRPr="00427387">
        <w:rPr>
          <w:rFonts w:ascii="Times New Roman" w:hAnsi="Times New Roman"/>
          <w:sz w:val="24"/>
          <w:szCs w:val="24"/>
        </w:rPr>
        <w:br/>
      </w:r>
      <w:r w:rsidR="00ED0232" w:rsidRPr="00ED0232">
        <w:rPr>
          <w:rFonts w:ascii="Times New Roman" w:hAnsi="Times New Roman"/>
          <w:b/>
          <w:bCs/>
          <w:sz w:val="24"/>
          <w:szCs w:val="24"/>
        </w:rPr>
        <w:t xml:space="preserve">                                                        </w:t>
      </w:r>
      <w:r w:rsidR="00ED0232" w:rsidRPr="00427387">
        <w:rPr>
          <w:rFonts w:ascii="Times New Roman" w:hAnsi="Times New Roman"/>
          <w:b/>
          <w:bCs/>
          <w:sz w:val="24"/>
          <w:szCs w:val="24"/>
          <w:u w:val="single"/>
        </w:rPr>
        <w:t>ШКОЛА ВЫЖИВАНИЯ. КАК СЕБЯ ВЕСТИ.</w:t>
      </w:r>
      <w:r w:rsidR="00ED0232" w:rsidRPr="00427387">
        <w:rPr>
          <w:rFonts w:ascii="Times New Roman" w:hAnsi="Times New Roman"/>
          <w:sz w:val="24"/>
          <w:szCs w:val="24"/>
        </w:rPr>
        <w:br/>
      </w:r>
      <w:r w:rsidRPr="00427387">
        <w:rPr>
          <w:rFonts w:ascii="Times New Roman" w:hAnsi="Times New Roman"/>
          <w:sz w:val="24"/>
          <w:szCs w:val="24"/>
        </w:rPr>
        <w:br/>
      </w:r>
      <w:r w:rsidRPr="00427387">
        <w:rPr>
          <w:rFonts w:ascii="Times New Roman" w:hAnsi="Times New Roman"/>
          <w:b/>
          <w:bCs/>
          <w:sz w:val="24"/>
          <w:szCs w:val="24"/>
        </w:rPr>
        <w:t>Если вам встречается бездомная собака</w:t>
      </w:r>
      <w:proofErr w:type="gramStart"/>
      <w:r w:rsidRPr="00427387">
        <w:rPr>
          <w:rFonts w:ascii="Times New Roman" w:hAnsi="Times New Roman"/>
          <w:sz w:val="24"/>
          <w:szCs w:val="24"/>
        </w:rPr>
        <w:t xml:space="preserve"> .</w:t>
      </w:r>
      <w:proofErr w:type="gramEnd"/>
      <w:r w:rsidRPr="00427387">
        <w:rPr>
          <w:rFonts w:ascii="Times New Roman" w:hAnsi="Times New Roman"/>
          <w:sz w:val="24"/>
          <w:szCs w:val="24"/>
        </w:rPr>
        <w:br/>
        <w:t xml:space="preserve">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просто игнорируйте ее присутствие. </w:t>
      </w:r>
      <w:r w:rsidRPr="00427387">
        <w:rPr>
          <w:rFonts w:ascii="Times New Roman" w:hAnsi="Times New Roman"/>
          <w:sz w:val="24"/>
          <w:szCs w:val="24"/>
        </w:rPr>
        <w:br/>
        <w:t xml:space="preserve">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это только в присутствии «хозяйки». </w:t>
      </w:r>
      <w:r w:rsidRPr="00427387">
        <w:rPr>
          <w:rFonts w:ascii="Times New Roman" w:hAnsi="Times New Roman"/>
          <w:b/>
          <w:bCs/>
          <w:sz w:val="24"/>
          <w:szCs w:val="24"/>
        </w:rPr>
        <w:t>Если на пути находится стая бездомных собак</w:t>
      </w:r>
      <w:r w:rsidRPr="00427387">
        <w:rPr>
          <w:rFonts w:ascii="Times New Roman" w:hAnsi="Times New Roman"/>
          <w:sz w:val="24"/>
          <w:szCs w:val="24"/>
        </w:rPr>
        <w:t>, то лучший совет – это изменить свой маршрут в обход собакам. Если это сделать 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свое здоровье, а может и жизнь.</w:t>
      </w:r>
      <w:r w:rsidRPr="00427387">
        <w:rPr>
          <w:rFonts w:ascii="Times New Roman" w:hAnsi="Times New Roman"/>
          <w:sz w:val="24"/>
          <w:szCs w:val="24"/>
        </w:rPr>
        <w:br/>
        <w:t>Конечно, собаки просто так не бросаются на людей, но собаки могут быть агрессивны по разным причинам, и не стоит пренебрегать своей безопасностью, если вчера бездомная собака Вас игнорировала, не может быть никакой уверенности, что сегодня она не набросится.</w:t>
      </w:r>
    </w:p>
    <w:p w:rsidR="003953EF" w:rsidRPr="00427387" w:rsidRDefault="003953EF" w:rsidP="00DF2B29">
      <w:pPr>
        <w:spacing w:after="0" w:line="240" w:lineRule="auto"/>
        <w:rPr>
          <w:rFonts w:ascii="Times New Roman" w:hAnsi="Times New Roman"/>
          <w:sz w:val="24"/>
          <w:szCs w:val="24"/>
        </w:rPr>
      </w:pPr>
      <w:r w:rsidRPr="00427387">
        <w:rPr>
          <w:rFonts w:ascii="Times New Roman" w:hAnsi="Times New Roman"/>
          <w:b/>
          <w:bCs/>
          <w:sz w:val="24"/>
          <w:szCs w:val="24"/>
        </w:rPr>
        <w:t>Что делать после укуса?</w:t>
      </w:r>
      <w:r w:rsidRPr="00427387">
        <w:rPr>
          <w:rFonts w:ascii="Times New Roman" w:hAnsi="Times New Roman"/>
          <w:b/>
          <w:bCs/>
          <w:sz w:val="24"/>
          <w:szCs w:val="24"/>
        </w:rPr>
        <w:br/>
      </w:r>
      <w:r w:rsidRPr="00427387">
        <w:rPr>
          <w:rFonts w:ascii="Times New Roman" w:hAnsi="Times New Roman"/>
          <w:sz w:val="24"/>
          <w:szCs w:val="24"/>
        </w:rPr>
        <w:br/>
        <w:t>1)Немедленно промойте рану (место повреждения) - интенсивно, в течение 10 минут, с мылом (оно смывает слюну животного).</w:t>
      </w:r>
      <w:r w:rsidRPr="00427387">
        <w:rPr>
          <w:rFonts w:ascii="Times New Roman" w:hAnsi="Times New Roman"/>
          <w:sz w:val="24"/>
          <w:szCs w:val="24"/>
        </w:rPr>
        <w:br/>
        <w:t xml:space="preserve">2)Немедленно, сразу же, обратитесь в </w:t>
      </w:r>
      <w:proofErr w:type="gramStart"/>
      <w:r w:rsidRPr="00427387">
        <w:rPr>
          <w:rFonts w:ascii="Times New Roman" w:hAnsi="Times New Roman"/>
          <w:sz w:val="24"/>
          <w:szCs w:val="24"/>
        </w:rPr>
        <w:t>ближайший</w:t>
      </w:r>
      <w:proofErr w:type="gramEnd"/>
      <w:r w:rsidRPr="00427387">
        <w:rPr>
          <w:rFonts w:ascii="Times New Roman" w:hAnsi="Times New Roman"/>
          <w:sz w:val="24"/>
          <w:szCs w:val="24"/>
        </w:rPr>
        <w:t xml:space="preserve"> </w:t>
      </w:r>
      <w:proofErr w:type="spellStart"/>
      <w:r w:rsidRPr="00427387">
        <w:rPr>
          <w:rFonts w:ascii="Times New Roman" w:hAnsi="Times New Roman"/>
          <w:sz w:val="24"/>
          <w:szCs w:val="24"/>
        </w:rPr>
        <w:t>травмпункт</w:t>
      </w:r>
      <w:proofErr w:type="spellEnd"/>
      <w:r w:rsidRPr="00427387">
        <w:rPr>
          <w:rFonts w:ascii="Times New Roman" w:hAnsi="Times New Roman"/>
          <w:sz w:val="24"/>
          <w:szCs w:val="24"/>
        </w:rPr>
        <w:t>. Успех профилактики бешенства весьма зависит от того, насколько быстро вы обратились за помощью.</w:t>
      </w:r>
      <w:r w:rsidRPr="00427387">
        <w:rPr>
          <w:rFonts w:ascii="Times New Roman" w:hAnsi="Times New Roman"/>
          <w:sz w:val="24"/>
          <w:szCs w:val="24"/>
        </w:rPr>
        <w:br/>
        <w:t>3)Имейте наготове следующую информацию:</w:t>
      </w:r>
      <w:r w:rsidRPr="00427387">
        <w:rPr>
          <w:rFonts w:ascii="Times New Roman" w:hAnsi="Times New Roman"/>
          <w:sz w:val="24"/>
          <w:szCs w:val="24"/>
        </w:rPr>
        <w:br/>
        <w:t>- Тип и описание животного (включая его внешний вид и поведение).</w:t>
      </w:r>
      <w:r w:rsidRPr="00427387">
        <w:rPr>
          <w:rFonts w:ascii="Times New Roman" w:hAnsi="Times New Roman"/>
          <w:sz w:val="24"/>
          <w:szCs w:val="24"/>
        </w:rPr>
        <w:br/>
        <w:t xml:space="preserve">- Были ли на животном </w:t>
      </w:r>
      <w:hyperlink r:id="rId4" w:history="1">
        <w:r w:rsidRPr="00427387">
          <w:rPr>
            <w:rFonts w:ascii="Times New Roman" w:hAnsi="Times New Roman"/>
            <w:sz w:val="24"/>
            <w:szCs w:val="24"/>
          </w:rPr>
          <w:t>ошейник</w:t>
        </w:r>
      </w:hyperlink>
      <w:r w:rsidRPr="00427387">
        <w:rPr>
          <w:rFonts w:ascii="Times New Roman" w:hAnsi="Times New Roman"/>
          <w:sz w:val="24"/>
          <w:szCs w:val="24"/>
        </w:rPr>
        <w:t xml:space="preserve"> или поводок?</w:t>
      </w:r>
      <w:r w:rsidRPr="00427387">
        <w:rPr>
          <w:rFonts w:ascii="Times New Roman" w:hAnsi="Times New Roman"/>
          <w:sz w:val="24"/>
          <w:szCs w:val="24"/>
        </w:rPr>
        <w:br/>
        <w:t>- Знакомое или незнакомое животное</w:t>
      </w:r>
      <w:r w:rsidRPr="00427387">
        <w:rPr>
          <w:rFonts w:ascii="Times New Roman" w:hAnsi="Times New Roman"/>
          <w:sz w:val="24"/>
          <w:szCs w:val="24"/>
        </w:rPr>
        <w:br/>
        <w:t xml:space="preserve">- Обстоятельства, при которых имел место укус. </w:t>
      </w:r>
      <w:r w:rsidRPr="00427387">
        <w:rPr>
          <w:rFonts w:ascii="Times New Roman" w:hAnsi="Times New Roman"/>
          <w:sz w:val="24"/>
          <w:szCs w:val="24"/>
        </w:rPr>
        <w:br/>
        <w:t>- Направление, в котором убежало животное.</w:t>
      </w:r>
      <w:r w:rsidRPr="00427387">
        <w:rPr>
          <w:rFonts w:ascii="Times New Roman" w:hAnsi="Times New Roman"/>
          <w:sz w:val="24"/>
          <w:szCs w:val="24"/>
        </w:rPr>
        <w:br/>
      </w:r>
      <w:r w:rsidRPr="00427387">
        <w:rPr>
          <w:rFonts w:ascii="Times New Roman" w:hAnsi="Times New Roman"/>
          <w:sz w:val="24"/>
          <w:szCs w:val="24"/>
        </w:rPr>
        <w:br/>
      </w:r>
      <w:r w:rsidRPr="00427387">
        <w:rPr>
          <w:rFonts w:ascii="Times New Roman" w:hAnsi="Times New Roman"/>
          <w:b/>
          <w:bCs/>
          <w:sz w:val="24"/>
          <w:szCs w:val="24"/>
        </w:rPr>
        <w:t>Какие укусы наиболее опасны?</w:t>
      </w:r>
      <w:r w:rsidRPr="00427387">
        <w:rPr>
          <w:rFonts w:ascii="Times New Roman" w:hAnsi="Times New Roman"/>
          <w:b/>
          <w:bCs/>
          <w:sz w:val="24"/>
          <w:szCs w:val="24"/>
        </w:rPr>
        <w:br/>
      </w:r>
      <w:r w:rsidRPr="00427387">
        <w:rPr>
          <w:rFonts w:ascii="Times New Roman" w:hAnsi="Times New Roman"/>
          <w:sz w:val="24"/>
          <w:szCs w:val="24"/>
        </w:rPr>
        <w:br/>
        <w:t xml:space="preserve">Чем дальше от мозга находится место укуса, тем больше шансов 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proofErr w:type="spellStart"/>
      <w:r w:rsidRPr="00427387">
        <w:rPr>
          <w:rFonts w:ascii="Times New Roman" w:hAnsi="Times New Roman"/>
          <w:sz w:val="24"/>
          <w:szCs w:val="24"/>
        </w:rPr>
        <w:t>осаднение</w:t>
      </w:r>
      <w:proofErr w:type="spellEnd"/>
      <w:r w:rsidRPr="00427387">
        <w:rPr>
          <w:rFonts w:ascii="Times New Roman" w:hAnsi="Times New Roman"/>
          <w:sz w:val="24"/>
          <w:szCs w:val="24"/>
        </w:rPr>
        <w:t xml:space="preserve"> (если остаются ссадины, царапины). Самые </w:t>
      </w:r>
      <w:r w:rsidRPr="00427387">
        <w:rPr>
          <w:rFonts w:ascii="Times New Roman" w:hAnsi="Times New Roman"/>
          <w:sz w:val="24"/>
          <w:szCs w:val="24"/>
        </w:rPr>
        <w:lastRenderedPageBreak/>
        <w:t xml:space="preserve">опасные - это множественные укусы в область головы и шеи. Менее опасны такие повреждения, как </w:t>
      </w:r>
      <w:proofErr w:type="spellStart"/>
      <w:r w:rsidRPr="00427387">
        <w:rPr>
          <w:rFonts w:ascii="Times New Roman" w:hAnsi="Times New Roman"/>
          <w:sz w:val="24"/>
          <w:szCs w:val="24"/>
        </w:rPr>
        <w:t>ослюнение</w:t>
      </w:r>
      <w:proofErr w:type="spellEnd"/>
      <w:r w:rsidRPr="00427387">
        <w:rPr>
          <w:rFonts w:ascii="Times New Roman" w:hAnsi="Times New Roman"/>
          <w:sz w:val="24"/>
          <w:szCs w:val="24"/>
        </w:rPr>
        <w:t xml:space="preserve"> (облизывание) больным животным неповрежденной кожи.</w:t>
      </w:r>
    </w:p>
    <w:p w:rsidR="00ED0232" w:rsidRDefault="00BC29F3" w:rsidP="00DF2B29">
      <w:pPr>
        <w:spacing w:after="0" w:line="240" w:lineRule="auto"/>
        <w:jc w:val="center"/>
        <w:rPr>
          <w:rFonts w:ascii="Times New Roman" w:hAnsi="Times New Roman"/>
          <w:sz w:val="24"/>
          <w:szCs w:val="24"/>
        </w:rPr>
      </w:pPr>
      <w:r w:rsidRPr="00427387">
        <w:rPr>
          <w:rFonts w:ascii="Times New Roman" w:hAnsi="Times New Roman"/>
          <w:sz w:val="24"/>
          <w:szCs w:val="24"/>
        </w:rPr>
        <w:t> </w:t>
      </w:r>
    </w:p>
    <w:p w:rsidR="00BC29F3" w:rsidRPr="00427387" w:rsidRDefault="00ED0232" w:rsidP="00DF2B29">
      <w:pPr>
        <w:spacing w:after="0" w:line="240" w:lineRule="auto"/>
        <w:jc w:val="center"/>
        <w:rPr>
          <w:rFonts w:ascii="Times New Roman" w:hAnsi="Times New Roman"/>
          <w:sz w:val="24"/>
          <w:szCs w:val="24"/>
        </w:rPr>
      </w:pPr>
      <w:r w:rsidRPr="00427387">
        <w:rPr>
          <w:rFonts w:ascii="Times New Roman" w:hAnsi="Times New Roman"/>
          <w:b/>
          <w:bCs/>
          <w:sz w:val="24"/>
          <w:szCs w:val="24"/>
          <w:u w:val="single"/>
        </w:rPr>
        <w:t>ПАМЯТКА О ПОВЕДЕНИИ ПРИ ТЕПЛОВЫХ УДАРАХ</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  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w:t>
      </w:r>
      <w:proofErr w:type="gramStart"/>
      <w:r w:rsidRPr="00427387">
        <w:rPr>
          <w:rFonts w:ascii="Times New Roman" w:hAnsi="Times New Roman"/>
          <w:sz w:val="24"/>
          <w:szCs w:val="24"/>
        </w:rPr>
        <w:t>Солнечный</w:t>
      </w:r>
      <w:proofErr w:type="gramEnd"/>
      <w:r w:rsidRPr="00427387">
        <w:rPr>
          <w:rFonts w:ascii="Times New Roman" w:hAnsi="Times New Roman"/>
          <w:sz w:val="24"/>
          <w:szCs w:val="24"/>
        </w:rPr>
        <w:t xml:space="preserve">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427387">
        <w:rPr>
          <w:rFonts w:ascii="Times New Roman" w:hAnsi="Times New Roman"/>
          <w:sz w:val="24"/>
          <w:szCs w:val="24"/>
        </w:rPr>
        <w:t>синюшность</w:t>
      </w:r>
      <w:proofErr w:type="spellEnd"/>
      <w:r w:rsidRPr="00427387">
        <w:rPr>
          <w:rFonts w:ascii="Times New Roman" w:hAnsi="Times New Roman"/>
          <w:sz w:val="24"/>
          <w:szCs w:val="24"/>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Если пострадавшему не будет оказана правильная первая помощь, то он может погибнуть в течение нескольких часов от паралича дыхания и остановки сердца. </w:t>
      </w:r>
      <w:proofErr w:type="gramStart"/>
      <w:r w:rsidRPr="00427387">
        <w:rPr>
          <w:rFonts w:ascii="Times New Roman" w:hAnsi="Times New Roman"/>
          <w:sz w:val="24"/>
          <w:szCs w:val="24"/>
        </w:rPr>
        <w:t xml:space="preserve">Следует помнить, что при тепловом ударе симптомы поражения развиваются быстрее, чем при солнечном. </w:t>
      </w:r>
      <w:proofErr w:type="gramEnd"/>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Очень часто пострадавшие без каких-либо ярко выраженных симптомов теряют сознание.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Если сознание не потеряно, пострадавшему дают обильное холодное питье.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Внимание! Ни в коем случае нельзя давать алкогольные напитки!   </w:t>
      </w:r>
    </w:p>
    <w:p w:rsidR="00ED0232" w:rsidRDefault="00ED0232" w:rsidP="00DF2B29">
      <w:pPr>
        <w:spacing w:after="0" w:line="240" w:lineRule="auto"/>
        <w:jc w:val="center"/>
        <w:rPr>
          <w:rFonts w:ascii="Times New Roman" w:hAnsi="Times New Roman"/>
          <w:sz w:val="24"/>
          <w:szCs w:val="24"/>
        </w:rPr>
      </w:pPr>
    </w:p>
    <w:p w:rsidR="00BC29F3" w:rsidRPr="00427387" w:rsidRDefault="00BC29F3" w:rsidP="00DF2B29">
      <w:pPr>
        <w:spacing w:after="0" w:line="240" w:lineRule="auto"/>
        <w:jc w:val="center"/>
        <w:rPr>
          <w:rFonts w:ascii="Times New Roman" w:hAnsi="Times New Roman"/>
          <w:sz w:val="24"/>
          <w:szCs w:val="24"/>
        </w:rPr>
      </w:pPr>
      <w:r w:rsidRPr="00427387">
        <w:rPr>
          <w:rFonts w:ascii="Times New Roman" w:hAnsi="Times New Roman"/>
          <w:sz w:val="24"/>
          <w:szCs w:val="24"/>
        </w:rPr>
        <w:t> </w:t>
      </w:r>
      <w:r w:rsidR="00ED0232" w:rsidRPr="00427387">
        <w:rPr>
          <w:rFonts w:ascii="Times New Roman" w:hAnsi="Times New Roman"/>
          <w:b/>
          <w:bCs/>
          <w:sz w:val="24"/>
          <w:szCs w:val="24"/>
          <w:u w:val="single"/>
        </w:rPr>
        <w:t>ПАМЯТКА ГРИБНИКУ</w:t>
      </w:r>
      <w:r w:rsidR="00ED0232" w:rsidRPr="00427387">
        <w:rPr>
          <w:rFonts w:ascii="Times New Roman" w:hAnsi="Times New Roman"/>
          <w:sz w:val="24"/>
          <w:szCs w:val="24"/>
        </w:rPr>
        <w:t xml:space="preserve">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Перед тем, как отправиться в лес, нужно усвоить несколько обязательных правил.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 Самое грибное время-с середины августа до середины сентября.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2. Лучшее время для сбора-с рассвета до 10-11часов.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4. Нужно собирать столько грибов, сколько сможешь переработать.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5. Нельзя брать старые, особенно трубчатые, так как к вечеру из них будет "каша".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6. Старые грибы можно прикопать. Остатки грибов или старые червивые подберезовики и подосиновик</w:t>
      </w:r>
      <w:proofErr w:type="gramStart"/>
      <w:r w:rsidRPr="00427387">
        <w:rPr>
          <w:rFonts w:ascii="Times New Roman" w:hAnsi="Times New Roman"/>
          <w:sz w:val="24"/>
          <w:szCs w:val="24"/>
        </w:rPr>
        <w:t>и-</w:t>
      </w:r>
      <w:proofErr w:type="gramEnd"/>
      <w:r w:rsidRPr="00427387">
        <w:rPr>
          <w:rFonts w:ascii="Times New Roman" w:hAnsi="Times New Roman"/>
          <w:sz w:val="24"/>
          <w:szCs w:val="24"/>
        </w:rPr>
        <w:t xml:space="preserve"> около берез и осин, белые грибы -на полянах лиственного или хвойного леса, а рыжики- в еловых или сосновых посадках.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7. Если вы долго находитесь в походе, можно подвялить грибы на солнце.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8. Собирать только те грибы, которые хорошо известны.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9. Нельзя собирать грибы переросшие, дряблые, поврежденные личинками и плесенью.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10. Не собирать грибы вблизи шоссейных дорог, химических комбинатов, действующих и заброшенных шахт, а также вблизи удобряемых сельскохозяйственных полей, </w:t>
      </w:r>
      <w:proofErr w:type="gramStart"/>
      <w:r w:rsidRPr="00427387">
        <w:rPr>
          <w:rFonts w:ascii="Times New Roman" w:hAnsi="Times New Roman"/>
          <w:sz w:val="24"/>
          <w:szCs w:val="24"/>
        </w:rPr>
        <w:t>на</w:t>
      </w:r>
      <w:proofErr w:type="gramEnd"/>
      <w:r w:rsidRPr="00427387">
        <w:rPr>
          <w:rFonts w:ascii="Times New Roman" w:hAnsi="Times New Roman"/>
          <w:sz w:val="24"/>
          <w:szCs w:val="24"/>
        </w:rPr>
        <w:t xml:space="preserve"> близко </w:t>
      </w:r>
      <w:proofErr w:type="gramStart"/>
      <w:r w:rsidRPr="00427387">
        <w:rPr>
          <w:rFonts w:ascii="Times New Roman" w:hAnsi="Times New Roman"/>
          <w:sz w:val="24"/>
          <w:szCs w:val="24"/>
        </w:rPr>
        <w:t>к</w:t>
      </w:r>
      <w:proofErr w:type="gramEnd"/>
      <w:r w:rsidRPr="00427387">
        <w:rPr>
          <w:rFonts w:ascii="Times New Roman" w:hAnsi="Times New Roman"/>
          <w:sz w:val="24"/>
          <w:szCs w:val="24"/>
        </w:rPr>
        <w:t xml:space="preserve"> ним расположенных, хорошо проветриваемых лугах.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12. Не брать в руки грибы, обладающие ядовитыми свойствами. Это правило особенно важно для детей.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13. Если вы оказались на заболоченном участке, можно определить его опасность по растительному покрову.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14. Если кто-то провалился в болото, приближаться к нему нужно только ползком.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lastRenderedPageBreak/>
        <w:t xml:space="preserve">15. Если в лесу вас застала гроза, не подходите к высоким отдельно стоящим деревьям, столбам, стогам сена, к металлическим постройкам и линиям </w:t>
      </w:r>
      <w:proofErr w:type="spellStart"/>
      <w:r w:rsidRPr="00427387">
        <w:rPr>
          <w:rFonts w:ascii="Times New Roman" w:hAnsi="Times New Roman"/>
          <w:sz w:val="24"/>
          <w:szCs w:val="24"/>
        </w:rPr>
        <w:t>элекропередач</w:t>
      </w:r>
      <w:proofErr w:type="spellEnd"/>
      <w:r w:rsidRPr="00427387">
        <w:rPr>
          <w:rFonts w:ascii="Times New Roman" w:hAnsi="Times New Roman"/>
          <w:sz w:val="24"/>
          <w:szCs w:val="24"/>
        </w:rPr>
        <w:t xml:space="preserve">. Дуб, тополь, ель, сосна притягивают грозу. Не опасны - береза, клен, заросли орешника.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16. Если вы заблудились в лесу, ориентируйтесь по окрестности: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  </w:t>
      </w:r>
      <w:r w:rsidRPr="00427387">
        <w:rPr>
          <w:rFonts w:ascii="Times New Roman" w:hAnsi="Times New Roman"/>
          <w:b/>
          <w:bCs/>
          <w:i/>
          <w:iCs/>
          <w:sz w:val="24"/>
          <w:szCs w:val="24"/>
        </w:rPr>
        <w:t>Север:  </w:t>
      </w:r>
      <w:r w:rsidRPr="00427387">
        <w:rPr>
          <w:rFonts w:ascii="Times New Roman" w:hAnsi="Times New Roman"/>
          <w:sz w:val="24"/>
          <w:szCs w:val="24"/>
        </w:rPr>
        <w:t>Деревья обильно покрыты лишайниками. Кора деревьев грубее. У сосны вторична</w:t>
      </w:r>
      <w:proofErr w:type="gramStart"/>
      <w:r w:rsidRPr="00427387">
        <w:rPr>
          <w:rFonts w:ascii="Times New Roman" w:hAnsi="Times New Roman"/>
          <w:sz w:val="24"/>
          <w:szCs w:val="24"/>
        </w:rPr>
        <w:t>я(</w:t>
      </w:r>
      <w:proofErr w:type="gramEnd"/>
      <w:r w:rsidRPr="00427387">
        <w:rPr>
          <w:rFonts w:ascii="Times New Roman" w:hAnsi="Times New Roman"/>
          <w:sz w:val="24"/>
          <w:szCs w:val="24"/>
        </w:rPr>
        <w:t>бурая) кора поднимается выше.</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b/>
          <w:bCs/>
          <w:i/>
          <w:iCs/>
          <w:sz w:val="24"/>
          <w:szCs w:val="24"/>
        </w:rPr>
        <w:t>Юг:</w:t>
      </w:r>
      <w:r w:rsidRPr="00427387">
        <w:rPr>
          <w:rFonts w:ascii="Times New Roman" w:hAnsi="Times New Roman"/>
          <w:sz w:val="24"/>
          <w:szCs w:val="24"/>
        </w:rPr>
        <w:t xml:space="preserve">  На хвойных породах скапливается смола.  Ягоды раньше созревают.  Крона дерева гуще.  Годовалые кольца на пнях шире.  </w:t>
      </w:r>
    </w:p>
    <w:p w:rsidR="00ED0232" w:rsidRDefault="00ED0232" w:rsidP="00DF2B29">
      <w:pPr>
        <w:spacing w:after="0" w:line="240" w:lineRule="auto"/>
        <w:jc w:val="center"/>
        <w:rPr>
          <w:rFonts w:ascii="Times New Roman" w:hAnsi="Times New Roman"/>
          <w:b/>
          <w:bCs/>
          <w:sz w:val="24"/>
          <w:szCs w:val="24"/>
          <w:u w:val="single"/>
        </w:rPr>
      </w:pPr>
    </w:p>
    <w:p w:rsidR="00ED0232" w:rsidRDefault="00ED0232" w:rsidP="00DF2B29">
      <w:pPr>
        <w:spacing w:after="0" w:line="240" w:lineRule="auto"/>
        <w:jc w:val="center"/>
        <w:rPr>
          <w:rFonts w:ascii="Times New Roman" w:hAnsi="Times New Roman"/>
          <w:b/>
          <w:bCs/>
          <w:sz w:val="24"/>
          <w:szCs w:val="24"/>
          <w:u w:val="single"/>
        </w:rPr>
      </w:pPr>
    </w:p>
    <w:p w:rsidR="00BC29F3" w:rsidRPr="00427387" w:rsidRDefault="00ED0232" w:rsidP="00DF2B29">
      <w:pPr>
        <w:spacing w:after="0" w:line="240" w:lineRule="auto"/>
        <w:jc w:val="center"/>
        <w:rPr>
          <w:rFonts w:ascii="Times New Roman" w:hAnsi="Times New Roman"/>
          <w:b/>
          <w:sz w:val="24"/>
          <w:szCs w:val="24"/>
          <w:u w:val="single"/>
        </w:rPr>
      </w:pPr>
      <w:r w:rsidRPr="00427387">
        <w:rPr>
          <w:rFonts w:ascii="Times New Roman" w:hAnsi="Times New Roman"/>
          <w:b/>
          <w:sz w:val="24"/>
          <w:szCs w:val="24"/>
          <w:u w:val="single"/>
        </w:rPr>
        <w:t>ВНИМАНИЮ РОДИТЕЛЕЙ!</w:t>
      </w:r>
    </w:p>
    <w:p w:rsidR="00BC29F3" w:rsidRPr="00427387" w:rsidRDefault="00BC29F3" w:rsidP="00ED0232">
      <w:pPr>
        <w:spacing w:after="0" w:line="240" w:lineRule="auto"/>
        <w:ind w:firstLine="709"/>
        <w:jc w:val="both"/>
        <w:rPr>
          <w:rFonts w:ascii="Times New Roman" w:hAnsi="Times New Roman"/>
          <w:bCs/>
          <w:sz w:val="24"/>
          <w:szCs w:val="24"/>
        </w:rPr>
      </w:pPr>
      <w:r w:rsidRPr="00427387">
        <w:rPr>
          <w:rFonts w:ascii="Times New Roman" w:hAnsi="Times New Roman"/>
          <w:sz w:val="24"/>
          <w:szCs w:val="24"/>
        </w:rPr>
        <w:t xml:space="preserve">Уважаемые родители! Напоминаем Вам ещё раз </w:t>
      </w:r>
      <w:r w:rsidRPr="00427387">
        <w:rPr>
          <w:rFonts w:ascii="Times New Roman" w:hAnsi="Times New Roman"/>
          <w:b/>
          <w:bCs/>
          <w:sz w:val="24"/>
          <w:szCs w:val="24"/>
        </w:rPr>
        <w:t xml:space="preserve">Областной закон  от 16.12.2009 №346-ЗС «О мерах по предупреждению причинения вреда здоровью детей, их физическому, интеллектуальному, психическому, духовному и нравственному развитию». </w:t>
      </w:r>
      <w:r w:rsidRPr="00427387">
        <w:rPr>
          <w:rFonts w:ascii="Times New Roman" w:hAnsi="Times New Roman"/>
          <w:bCs/>
          <w:sz w:val="24"/>
          <w:szCs w:val="24"/>
        </w:rPr>
        <w:t>Вам</w:t>
      </w:r>
      <w:r w:rsidRPr="00427387">
        <w:rPr>
          <w:rFonts w:ascii="Times New Roman" w:hAnsi="Times New Roman"/>
          <w:b/>
          <w:bCs/>
          <w:sz w:val="24"/>
          <w:szCs w:val="24"/>
        </w:rPr>
        <w:t xml:space="preserve"> </w:t>
      </w:r>
      <w:r w:rsidRPr="00427387">
        <w:rPr>
          <w:rFonts w:ascii="Times New Roman" w:hAnsi="Times New Roman"/>
          <w:bCs/>
          <w:sz w:val="24"/>
          <w:szCs w:val="24"/>
        </w:rPr>
        <w:t>необходимо помнить, что:</w:t>
      </w:r>
    </w:p>
    <w:p w:rsidR="00BC29F3" w:rsidRPr="00427387" w:rsidRDefault="00BC29F3" w:rsidP="00ED0232">
      <w:pPr>
        <w:spacing w:after="0" w:line="240" w:lineRule="auto"/>
        <w:ind w:firstLine="709"/>
        <w:jc w:val="both"/>
        <w:rPr>
          <w:rFonts w:ascii="Times New Roman" w:hAnsi="Times New Roman"/>
          <w:bCs/>
          <w:sz w:val="24"/>
          <w:szCs w:val="24"/>
        </w:rPr>
      </w:pPr>
      <w:r w:rsidRPr="00427387">
        <w:rPr>
          <w:rFonts w:ascii="Times New Roman" w:hAnsi="Times New Roman"/>
          <w:bCs/>
          <w:sz w:val="24"/>
          <w:szCs w:val="24"/>
        </w:rPr>
        <w:t xml:space="preserve">1. </w:t>
      </w:r>
      <w:proofErr w:type="gramStart"/>
      <w:r w:rsidRPr="00427387">
        <w:rPr>
          <w:rFonts w:ascii="Times New Roman" w:hAnsi="Times New Roman"/>
          <w:bCs/>
          <w:sz w:val="24"/>
          <w:szCs w:val="24"/>
        </w:rPr>
        <w:t xml:space="preserve">Дети (лица, не достигшие возраста 18 лет) </w:t>
      </w:r>
      <w:r w:rsidRPr="00427387">
        <w:rPr>
          <w:rFonts w:ascii="Times New Roman" w:hAnsi="Times New Roman"/>
          <w:b/>
          <w:bCs/>
          <w:sz w:val="24"/>
          <w:szCs w:val="24"/>
        </w:rPr>
        <w:t>не могут находиться в любое время суток независимо от сопровождения их родителями (лицами, их заменяющими)</w:t>
      </w:r>
      <w:r w:rsidRPr="00427387">
        <w:rPr>
          <w:rFonts w:ascii="Times New Roman" w:hAnsi="Times New Roman"/>
          <w:bCs/>
          <w:sz w:val="24"/>
          <w:szCs w:val="24"/>
        </w:rPr>
        <w:t xml:space="preserve"> на объектах (на территориях, в помещениях), которые предназначены для реализации товаров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w:t>
      </w:r>
      <w:proofErr w:type="gramEnd"/>
    </w:p>
    <w:p w:rsidR="00BC29F3" w:rsidRPr="00427387" w:rsidRDefault="00BC29F3" w:rsidP="00ED0232">
      <w:pPr>
        <w:spacing w:after="0" w:line="240" w:lineRule="auto"/>
        <w:ind w:firstLine="709"/>
        <w:jc w:val="both"/>
        <w:rPr>
          <w:rFonts w:ascii="Times New Roman" w:hAnsi="Times New Roman"/>
          <w:bCs/>
          <w:sz w:val="24"/>
          <w:szCs w:val="24"/>
        </w:rPr>
      </w:pPr>
      <w:r w:rsidRPr="00427387">
        <w:rPr>
          <w:rFonts w:ascii="Times New Roman" w:hAnsi="Times New Roman"/>
          <w:bCs/>
          <w:sz w:val="24"/>
          <w:szCs w:val="24"/>
        </w:rPr>
        <w:t xml:space="preserve">2. В случае если несовершеннолетний возраст посетителя очевиден, лица, работающие на указанных объектах, обязаны потребовать от него или от него и сопровождающего его родителя (лица, его заменяющего) </w:t>
      </w:r>
      <w:r w:rsidRPr="00427387">
        <w:rPr>
          <w:rFonts w:ascii="Times New Roman" w:hAnsi="Times New Roman"/>
          <w:b/>
          <w:bCs/>
          <w:sz w:val="24"/>
          <w:szCs w:val="24"/>
        </w:rPr>
        <w:t xml:space="preserve">немедленно покинуть соответствующий объект (территорию, помещение). </w:t>
      </w:r>
    </w:p>
    <w:p w:rsidR="00BC29F3" w:rsidRPr="00427387" w:rsidRDefault="00BC29F3" w:rsidP="00ED0232">
      <w:pPr>
        <w:spacing w:after="0" w:line="240" w:lineRule="auto"/>
        <w:ind w:firstLine="709"/>
        <w:jc w:val="both"/>
        <w:rPr>
          <w:rFonts w:ascii="Times New Roman" w:hAnsi="Times New Roman"/>
          <w:bCs/>
          <w:sz w:val="24"/>
          <w:szCs w:val="24"/>
        </w:rPr>
      </w:pPr>
      <w:r w:rsidRPr="00427387">
        <w:rPr>
          <w:rFonts w:ascii="Times New Roman" w:hAnsi="Times New Roman"/>
          <w:bCs/>
          <w:sz w:val="24"/>
          <w:szCs w:val="24"/>
        </w:rPr>
        <w:tab/>
        <w:t>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(территории, помещении).</w:t>
      </w:r>
    </w:p>
    <w:p w:rsidR="00BC29F3" w:rsidRPr="00427387" w:rsidRDefault="00BC29F3" w:rsidP="00ED0232">
      <w:pPr>
        <w:spacing w:after="0" w:line="240" w:lineRule="auto"/>
        <w:ind w:firstLine="709"/>
        <w:jc w:val="both"/>
        <w:rPr>
          <w:rFonts w:ascii="Times New Roman" w:hAnsi="Times New Roman"/>
          <w:bCs/>
          <w:sz w:val="24"/>
          <w:szCs w:val="24"/>
        </w:rPr>
      </w:pPr>
      <w:r w:rsidRPr="00427387">
        <w:rPr>
          <w:rFonts w:ascii="Times New Roman" w:hAnsi="Times New Roman"/>
          <w:bCs/>
          <w:sz w:val="24"/>
          <w:szCs w:val="24"/>
        </w:rPr>
        <w:t xml:space="preserve">3. Должностные лица милиции общественной безопасности, обнаружившие ребенка на указанных объектах (на территориях, в помещениях), незамедлительно уведомляют об этом родителей ребенка (лиц, их заменяющих) и. доставляют ребенка его родителям или в специализированное учреждение для несовершеннолетних, нуждающихся в социальной реабилитации, по месту обнаружения ребенка. </w:t>
      </w:r>
    </w:p>
    <w:p w:rsidR="00BC29F3" w:rsidRPr="00427387" w:rsidRDefault="00BC29F3" w:rsidP="00ED0232">
      <w:pPr>
        <w:spacing w:after="0" w:line="240" w:lineRule="auto"/>
        <w:ind w:firstLine="709"/>
        <w:jc w:val="both"/>
        <w:rPr>
          <w:rFonts w:ascii="Times New Roman" w:hAnsi="Times New Roman"/>
          <w:b/>
          <w:bCs/>
          <w:sz w:val="24"/>
          <w:szCs w:val="24"/>
          <w:u w:val="single"/>
        </w:rPr>
      </w:pPr>
      <w:r w:rsidRPr="00427387">
        <w:rPr>
          <w:rFonts w:ascii="Times New Roman" w:hAnsi="Times New Roman"/>
          <w:bCs/>
          <w:sz w:val="24"/>
          <w:szCs w:val="24"/>
        </w:rPr>
        <w:t>4.</w:t>
      </w:r>
      <w:r w:rsidRPr="00427387">
        <w:rPr>
          <w:rFonts w:ascii="Times New Roman" w:hAnsi="Times New Roman"/>
          <w:b/>
          <w:bCs/>
          <w:sz w:val="24"/>
          <w:szCs w:val="24"/>
        </w:rPr>
        <w:t xml:space="preserve">  </w:t>
      </w:r>
      <w:r w:rsidRPr="00427387">
        <w:rPr>
          <w:rFonts w:ascii="Times New Roman" w:hAnsi="Times New Roman"/>
          <w:b/>
          <w:bCs/>
          <w:sz w:val="24"/>
          <w:szCs w:val="24"/>
          <w:u w:val="single"/>
        </w:rPr>
        <w:t>Дети (лица, не достигшие возраста 16 лет) не могут находиться в ночное время</w:t>
      </w:r>
    </w:p>
    <w:p w:rsidR="00BC29F3" w:rsidRPr="00427387" w:rsidRDefault="00BC29F3" w:rsidP="00ED0232">
      <w:pPr>
        <w:spacing w:after="0" w:line="240" w:lineRule="auto"/>
        <w:ind w:firstLine="709"/>
        <w:jc w:val="both"/>
        <w:rPr>
          <w:rFonts w:ascii="Times New Roman" w:hAnsi="Times New Roman"/>
          <w:bCs/>
          <w:sz w:val="24"/>
          <w:szCs w:val="24"/>
        </w:rPr>
      </w:pPr>
      <w:proofErr w:type="gramStart"/>
      <w:r w:rsidRPr="00427387">
        <w:rPr>
          <w:rFonts w:ascii="Times New Roman" w:hAnsi="Times New Roman"/>
          <w:b/>
          <w:bCs/>
          <w:sz w:val="24"/>
          <w:szCs w:val="24"/>
          <w:u w:val="single"/>
        </w:rPr>
        <w:t>с 23 часов до 6 часов следующего дня в период с 1 апреля по 31 октября</w:t>
      </w:r>
      <w:r w:rsidR="00ED0232">
        <w:rPr>
          <w:rFonts w:ascii="Times New Roman" w:hAnsi="Times New Roman"/>
          <w:bCs/>
          <w:sz w:val="24"/>
          <w:szCs w:val="24"/>
        </w:rPr>
        <w:t xml:space="preserve"> </w:t>
      </w:r>
      <w:r w:rsidRPr="00427387">
        <w:rPr>
          <w:rFonts w:ascii="Times New Roman" w:hAnsi="Times New Roman"/>
          <w:bCs/>
          <w:sz w:val="24"/>
          <w:szCs w:val="24"/>
        </w:rPr>
        <w:t>без сопровождения родителей (лиц, их заменяющих)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w:t>
      </w:r>
      <w:proofErr w:type="gramEnd"/>
      <w:r w:rsidRPr="00427387">
        <w:rPr>
          <w:rFonts w:ascii="Times New Roman" w:hAnsi="Times New Roman"/>
          <w:bCs/>
          <w:sz w:val="24"/>
          <w:szCs w:val="24"/>
        </w:rPr>
        <w:t xml:space="preserve">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p>
    <w:p w:rsidR="00ED0232" w:rsidRDefault="00ED0232" w:rsidP="00ED0232">
      <w:pPr>
        <w:spacing w:after="0" w:line="240" w:lineRule="auto"/>
        <w:ind w:firstLine="709"/>
        <w:jc w:val="both"/>
        <w:rPr>
          <w:rFonts w:ascii="Times New Roman" w:hAnsi="Times New Roman"/>
          <w:b/>
          <w:bCs/>
          <w:sz w:val="24"/>
          <w:szCs w:val="24"/>
          <w:u w:val="single"/>
        </w:rPr>
      </w:pPr>
    </w:p>
    <w:p w:rsidR="00BC29F3" w:rsidRPr="00427387" w:rsidRDefault="00BC29F3" w:rsidP="00ED0232">
      <w:pPr>
        <w:spacing w:after="0" w:line="240" w:lineRule="auto"/>
        <w:ind w:firstLine="709"/>
        <w:jc w:val="both"/>
        <w:rPr>
          <w:rFonts w:ascii="Times New Roman" w:hAnsi="Times New Roman"/>
          <w:b/>
          <w:bCs/>
          <w:sz w:val="24"/>
          <w:szCs w:val="24"/>
        </w:rPr>
      </w:pPr>
      <w:r w:rsidRPr="00427387">
        <w:rPr>
          <w:rFonts w:ascii="Times New Roman" w:hAnsi="Times New Roman"/>
          <w:b/>
          <w:bCs/>
          <w:sz w:val="24"/>
          <w:szCs w:val="24"/>
          <w:u w:val="single"/>
        </w:rPr>
        <w:t>Помните!</w:t>
      </w:r>
      <w:r w:rsidRPr="00427387">
        <w:rPr>
          <w:rFonts w:ascii="Times New Roman" w:hAnsi="Times New Roman"/>
          <w:bCs/>
          <w:sz w:val="24"/>
          <w:szCs w:val="24"/>
        </w:rPr>
        <w:t xml:space="preserve"> </w:t>
      </w:r>
      <w:r w:rsidRPr="00427387">
        <w:rPr>
          <w:rFonts w:ascii="Times New Roman" w:hAnsi="Times New Roman"/>
          <w:b/>
          <w:bCs/>
          <w:sz w:val="24"/>
          <w:szCs w:val="24"/>
        </w:rPr>
        <w:t xml:space="preserve">За несоблюдение мер по предупреждению причинения вреда здоровью детей, их физическому, интеллектуальному, психическому, духовному и нравственному развитию Вы несёте </w:t>
      </w:r>
      <w:r w:rsidRPr="00427387">
        <w:rPr>
          <w:rFonts w:ascii="Times New Roman" w:hAnsi="Times New Roman"/>
          <w:b/>
          <w:bCs/>
          <w:sz w:val="24"/>
          <w:szCs w:val="24"/>
          <w:u w:val="single"/>
        </w:rPr>
        <w:t>административную ответственность!</w:t>
      </w:r>
    </w:p>
    <w:p w:rsidR="00BC29F3" w:rsidRPr="00427387" w:rsidRDefault="00BC29F3" w:rsidP="00ED0232">
      <w:pPr>
        <w:spacing w:after="0" w:line="240" w:lineRule="auto"/>
        <w:ind w:firstLine="709"/>
        <w:jc w:val="both"/>
        <w:rPr>
          <w:rFonts w:ascii="Times New Roman" w:hAnsi="Times New Roman"/>
          <w:sz w:val="24"/>
          <w:szCs w:val="24"/>
        </w:rPr>
      </w:pPr>
      <w:r w:rsidRPr="00427387">
        <w:rPr>
          <w:rFonts w:ascii="Times New Roman" w:hAnsi="Times New Roman"/>
          <w:b/>
          <w:bCs/>
          <w:sz w:val="24"/>
          <w:szCs w:val="24"/>
        </w:rPr>
        <w:t>Помните! Ребенок берёт пример с вас – родителей! Пусть ваш пример учит дисциплинированному поведению ребёнка на улице и дома.</w:t>
      </w:r>
    </w:p>
    <w:p w:rsidR="00BC29F3" w:rsidRPr="00427387" w:rsidRDefault="00BC29F3" w:rsidP="00ED0232">
      <w:pPr>
        <w:spacing w:after="0" w:line="240" w:lineRule="auto"/>
        <w:ind w:firstLine="709"/>
        <w:jc w:val="both"/>
        <w:rPr>
          <w:rFonts w:ascii="Times New Roman" w:hAnsi="Times New Roman"/>
          <w:sz w:val="24"/>
          <w:szCs w:val="24"/>
        </w:rPr>
      </w:pPr>
      <w:r w:rsidRPr="00427387">
        <w:rPr>
          <w:rFonts w:ascii="Times New Roman" w:hAnsi="Times New Roman"/>
          <w:b/>
          <w:bCs/>
          <w:sz w:val="24"/>
          <w:szCs w:val="24"/>
        </w:rPr>
        <w:t xml:space="preserve"> Старайтесь сделать все возможное, чтобы оградить детей от несчастных случаев!</w:t>
      </w:r>
    </w:p>
    <w:p w:rsidR="008E5E4D" w:rsidRPr="00427387" w:rsidRDefault="008E5E4D" w:rsidP="00DF2B29">
      <w:pPr>
        <w:spacing w:after="0" w:line="240" w:lineRule="auto"/>
        <w:rPr>
          <w:rFonts w:ascii="Times New Roman" w:hAnsi="Times New Roman"/>
          <w:sz w:val="24"/>
          <w:szCs w:val="24"/>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5531"/>
        <w:gridCol w:w="2976"/>
        <w:gridCol w:w="1429"/>
      </w:tblGrid>
      <w:tr w:rsidR="00ED0232" w:rsidRPr="00427387" w:rsidTr="00ED0232">
        <w:tc>
          <w:tcPr>
            <w:tcW w:w="673" w:type="dxa"/>
          </w:tcPr>
          <w:p w:rsidR="00ED0232" w:rsidRPr="00427387" w:rsidRDefault="00ED0232"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 xml:space="preserve">№ </w:t>
            </w:r>
            <w:proofErr w:type="spellStart"/>
            <w:proofErr w:type="gramStart"/>
            <w:r w:rsidRPr="00427387">
              <w:rPr>
                <w:rFonts w:ascii="Times New Roman" w:hAnsi="Times New Roman"/>
                <w:b/>
                <w:sz w:val="24"/>
                <w:szCs w:val="24"/>
              </w:rPr>
              <w:t>п</w:t>
            </w:r>
            <w:proofErr w:type="spellEnd"/>
            <w:proofErr w:type="gramEnd"/>
            <w:r w:rsidRPr="00427387">
              <w:rPr>
                <w:rFonts w:ascii="Times New Roman" w:hAnsi="Times New Roman"/>
                <w:b/>
                <w:sz w:val="24"/>
                <w:szCs w:val="24"/>
              </w:rPr>
              <w:t>/</w:t>
            </w:r>
            <w:proofErr w:type="spellStart"/>
            <w:r w:rsidRPr="00427387">
              <w:rPr>
                <w:rFonts w:ascii="Times New Roman" w:hAnsi="Times New Roman"/>
                <w:b/>
                <w:sz w:val="24"/>
                <w:szCs w:val="24"/>
              </w:rPr>
              <w:t>п</w:t>
            </w:r>
            <w:proofErr w:type="spellEnd"/>
          </w:p>
        </w:tc>
        <w:tc>
          <w:tcPr>
            <w:tcW w:w="5531" w:type="dxa"/>
          </w:tcPr>
          <w:p w:rsidR="00ED0232" w:rsidRPr="00427387" w:rsidRDefault="00ED0232"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ФИО родителей</w:t>
            </w:r>
          </w:p>
        </w:tc>
        <w:tc>
          <w:tcPr>
            <w:tcW w:w="2976" w:type="dxa"/>
          </w:tcPr>
          <w:p w:rsidR="00ED0232" w:rsidRPr="00427387" w:rsidRDefault="003D0AFE" w:rsidP="00DF2B29">
            <w:pPr>
              <w:spacing w:after="0" w:line="240" w:lineRule="auto"/>
              <w:jc w:val="center"/>
              <w:rPr>
                <w:rFonts w:ascii="Times New Roman" w:hAnsi="Times New Roman"/>
                <w:b/>
                <w:sz w:val="24"/>
                <w:szCs w:val="24"/>
              </w:rPr>
            </w:pPr>
            <w:r>
              <w:rPr>
                <w:rFonts w:ascii="Times New Roman" w:hAnsi="Times New Roman"/>
                <w:b/>
                <w:sz w:val="24"/>
                <w:szCs w:val="24"/>
              </w:rPr>
              <w:t>Подпись</w:t>
            </w:r>
            <w:r w:rsidR="00ED0232" w:rsidRPr="00427387">
              <w:rPr>
                <w:rFonts w:ascii="Times New Roman" w:hAnsi="Times New Roman"/>
                <w:b/>
                <w:sz w:val="24"/>
                <w:szCs w:val="24"/>
              </w:rPr>
              <w:t xml:space="preserve"> родителей</w:t>
            </w:r>
          </w:p>
        </w:tc>
        <w:tc>
          <w:tcPr>
            <w:tcW w:w="1429" w:type="dxa"/>
          </w:tcPr>
          <w:p w:rsidR="00ED0232" w:rsidRPr="00427387" w:rsidRDefault="00ED0232"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Дата</w:t>
            </w:r>
          </w:p>
        </w:tc>
      </w:tr>
      <w:tr w:rsidR="00ED0232" w:rsidRPr="00427387" w:rsidTr="00DC2B36">
        <w:trPr>
          <w:trHeight w:val="247"/>
        </w:trPr>
        <w:tc>
          <w:tcPr>
            <w:tcW w:w="673" w:type="dxa"/>
          </w:tcPr>
          <w:p w:rsidR="00ED0232" w:rsidRPr="00427387" w:rsidRDefault="00ED0232"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1</w:t>
            </w:r>
          </w:p>
        </w:tc>
        <w:tc>
          <w:tcPr>
            <w:tcW w:w="5531" w:type="dxa"/>
          </w:tcPr>
          <w:p w:rsidR="00ED0232" w:rsidRPr="00427387" w:rsidRDefault="003D0AFE" w:rsidP="00DF2B29">
            <w:pPr>
              <w:spacing w:after="0" w:line="240" w:lineRule="auto"/>
              <w:rPr>
                <w:rFonts w:ascii="Times New Roman" w:hAnsi="Times New Roman"/>
                <w:sz w:val="24"/>
                <w:szCs w:val="24"/>
              </w:rPr>
            </w:pPr>
            <w:proofErr w:type="spellStart"/>
            <w:r>
              <w:rPr>
                <w:rFonts w:ascii="Times New Roman" w:hAnsi="Times New Roman"/>
                <w:sz w:val="24"/>
                <w:szCs w:val="24"/>
              </w:rPr>
              <w:t>Умархаджиева</w:t>
            </w:r>
            <w:proofErr w:type="spellEnd"/>
            <w:r>
              <w:rPr>
                <w:rFonts w:ascii="Times New Roman" w:hAnsi="Times New Roman"/>
                <w:sz w:val="24"/>
                <w:szCs w:val="24"/>
              </w:rPr>
              <w:t xml:space="preserve"> Алена Владимировна</w:t>
            </w:r>
          </w:p>
        </w:tc>
        <w:tc>
          <w:tcPr>
            <w:tcW w:w="2976" w:type="dxa"/>
          </w:tcPr>
          <w:p w:rsidR="00ED0232" w:rsidRDefault="00ED0232" w:rsidP="00DF2B29">
            <w:pPr>
              <w:spacing w:after="0" w:line="240" w:lineRule="auto"/>
              <w:rPr>
                <w:rFonts w:ascii="Times New Roman" w:hAnsi="Times New Roman"/>
                <w:sz w:val="24"/>
                <w:szCs w:val="24"/>
              </w:rPr>
            </w:pPr>
          </w:p>
          <w:p w:rsidR="003D0AFE" w:rsidRPr="00427387" w:rsidRDefault="003D0AFE" w:rsidP="00DF2B29">
            <w:pPr>
              <w:spacing w:after="0" w:line="240" w:lineRule="auto"/>
              <w:rPr>
                <w:rFonts w:ascii="Times New Roman" w:hAnsi="Times New Roman"/>
                <w:sz w:val="24"/>
                <w:szCs w:val="24"/>
              </w:rPr>
            </w:pPr>
          </w:p>
        </w:tc>
        <w:tc>
          <w:tcPr>
            <w:tcW w:w="1429" w:type="dxa"/>
          </w:tcPr>
          <w:p w:rsidR="00ED0232" w:rsidRPr="00427387" w:rsidRDefault="003D0AFE" w:rsidP="003D0AFE">
            <w:pPr>
              <w:spacing w:after="0" w:line="240" w:lineRule="auto"/>
              <w:rPr>
                <w:rFonts w:ascii="Times New Roman" w:hAnsi="Times New Roman"/>
                <w:sz w:val="24"/>
                <w:szCs w:val="24"/>
              </w:rPr>
            </w:pPr>
            <w:r>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lastRenderedPageBreak/>
              <w:t>2</w:t>
            </w:r>
          </w:p>
        </w:tc>
        <w:tc>
          <w:tcPr>
            <w:tcW w:w="5531" w:type="dxa"/>
          </w:tcPr>
          <w:p w:rsidR="003D0AFE" w:rsidRPr="00427387" w:rsidRDefault="003D0AFE" w:rsidP="00DF2B29">
            <w:pPr>
              <w:spacing w:after="0" w:line="240" w:lineRule="auto"/>
              <w:rPr>
                <w:rFonts w:ascii="Times New Roman" w:hAnsi="Times New Roman"/>
                <w:sz w:val="24"/>
                <w:szCs w:val="24"/>
              </w:rPr>
            </w:pPr>
            <w:r>
              <w:rPr>
                <w:rFonts w:ascii="Times New Roman" w:hAnsi="Times New Roman"/>
                <w:sz w:val="24"/>
                <w:szCs w:val="24"/>
              </w:rPr>
              <w:t xml:space="preserve">Дубина Диана </w:t>
            </w:r>
            <w:r w:rsidR="00924084">
              <w:rPr>
                <w:rFonts w:ascii="Times New Roman" w:hAnsi="Times New Roman"/>
                <w:sz w:val="24"/>
                <w:szCs w:val="24"/>
              </w:rPr>
              <w:t>Алексеевна</w:t>
            </w:r>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3</w:t>
            </w:r>
          </w:p>
        </w:tc>
        <w:tc>
          <w:tcPr>
            <w:tcW w:w="5531" w:type="dxa"/>
          </w:tcPr>
          <w:p w:rsidR="003D0AFE" w:rsidRPr="00427387" w:rsidRDefault="00924084" w:rsidP="00DF2B29">
            <w:pPr>
              <w:spacing w:after="0" w:line="240" w:lineRule="auto"/>
              <w:rPr>
                <w:rFonts w:ascii="Times New Roman" w:hAnsi="Times New Roman"/>
                <w:sz w:val="24"/>
                <w:szCs w:val="24"/>
              </w:rPr>
            </w:pPr>
            <w:proofErr w:type="spellStart"/>
            <w:r>
              <w:rPr>
                <w:rFonts w:ascii="Times New Roman" w:hAnsi="Times New Roman"/>
                <w:sz w:val="24"/>
                <w:szCs w:val="24"/>
              </w:rPr>
              <w:t>Дубянская</w:t>
            </w:r>
            <w:proofErr w:type="spellEnd"/>
            <w:r>
              <w:rPr>
                <w:rFonts w:ascii="Times New Roman" w:hAnsi="Times New Roman"/>
                <w:sz w:val="24"/>
                <w:szCs w:val="24"/>
              </w:rPr>
              <w:t xml:space="preserve"> Оля Николаевна</w:t>
            </w:r>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4</w:t>
            </w:r>
          </w:p>
        </w:tc>
        <w:tc>
          <w:tcPr>
            <w:tcW w:w="5531" w:type="dxa"/>
          </w:tcPr>
          <w:p w:rsidR="003D0AFE" w:rsidRPr="00427387" w:rsidRDefault="00924084" w:rsidP="00DF2B29">
            <w:pPr>
              <w:spacing w:after="0" w:line="240" w:lineRule="auto"/>
              <w:rPr>
                <w:rFonts w:ascii="Times New Roman" w:hAnsi="Times New Roman"/>
                <w:sz w:val="24"/>
                <w:szCs w:val="24"/>
              </w:rPr>
            </w:pPr>
            <w:proofErr w:type="spellStart"/>
            <w:r>
              <w:rPr>
                <w:rFonts w:ascii="Times New Roman" w:hAnsi="Times New Roman"/>
                <w:sz w:val="24"/>
                <w:szCs w:val="24"/>
              </w:rPr>
              <w:t>Дудукало</w:t>
            </w:r>
            <w:proofErr w:type="spellEnd"/>
            <w:r>
              <w:rPr>
                <w:rFonts w:ascii="Times New Roman" w:hAnsi="Times New Roman"/>
                <w:sz w:val="24"/>
                <w:szCs w:val="24"/>
              </w:rPr>
              <w:t xml:space="preserve"> Марина Владимировна</w:t>
            </w:r>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5</w:t>
            </w:r>
          </w:p>
        </w:tc>
        <w:tc>
          <w:tcPr>
            <w:tcW w:w="5531" w:type="dxa"/>
          </w:tcPr>
          <w:p w:rsidR="003D0AFE" w:rsidRPr="00427387" w:rsidRDefault="00924084" w:rsidP="00DF2B29">
            <w:pPr>
              <w:spacing w:after="0" w:line="240" w:lineRule="auto"/>
              <w:rPr>
                <w:rFonts w:ascii="Times New Roman" w:hAnsi="Times New Roman"/>
                <w:sz w:val="24"/>
                <w:szCs w:val="24"/>
              </w:rPr>
            </w:pPr>
            <w:proofErr w:type="spellStart"/>
            <w:r>
              <w:rPr>
                <w:rFonts w:ascii="Times New Roman" w:hAnsi="Times New Roman"/>
                <w:sz w:val="24"/>
                <w:szCs w:val="24"/>
              </w:rPr>
              <w:t>Какарюка</w:t>
            </w:r>
            <w:proofErr w:type="spellEnd"/>
            <w:r>
              <w:rPr>
                <w:rFonts w:ascii="Times New Roman" w:hAnsi="Times New Roman"/>
                <w:sz w:val="24"/>
                <w:szCs w:val="24"/>
              </w:rPr>
              <w:t xml:space="preserve"> Зинаида Алексеевна</w:t>
            </w:r>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6</w:t>
            </w:r>
          </w:p>
        </w:tc>
        <w:tc>
          <w:tcPr>
            <w:tcW w:w="5531" w:type="dxa"/>
          </w:tcPr>
          <w:p w:rsidR="003D0AFE" w:rsidRPr="00427387" w:rsidRDefault="00924084" w:rsidP="00DF2B29">
            <w:pPr>
              <w:spacing w:after="0" w:line="240" w:lineRule="auto"/>
              <w:rPr>
                <w:rFonts w:ascii="Times New Roman" w:hAnsi="Times New Roman"/>
                <w:sz w:val="24"/>
                <w:szCs w:val="24"/>
              </w:rPr>
            </w:pPr>
            <w:proofErr w:type="spellStart"/>
            <w:r>
              <w:rPr>
                <w:rFonts w:ascii="Times New Roman" w:hAnsi="Times New Roman"/>
                <w:sz w:val="24"/>
                <w:szCs w:val="24"/>
              </w:rPr>
              <w:t>Киянова</w:t>
            </w:r>
            <w:proofErr w:type="spellEnd"/>
            <w:r>
              <w:rPr>
                <w:rFonts w:ascii="Times New Roman" w:hAnsi="Times New Roman"/>
                <w:sz w:val="24"/>
                <w:szCs w:val="24"/>
              </w:rPr>
              <w:t xml:space="preserve"> Наталья Викторовна</w:t>
            </w:r>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7</w:t>
            </w:r>
          </w:p>
        </w:tc>
        <w:tc>
          <w:tcPr>
            <w:tcW w:w="5531" w:type="dxa"/>
          </w:tcPr>
          <w:p w:rsidR="003D0AFE" w:rsidRPr="00427387" w:rsidRDefault="00924084" w:rsidP="00DF2B29">
            <w:pPr>
              <w:spacing w:after="0" w:line="240" w:lineRule="auto"/>
              <w:rPr>
                <w:rFonts w:ascii="Times New Roman" w:hAnsi="Times New Roman"/>
                <w:sz w:val="24"/>
                <w:szCs w:val="24"/>
              </w:rPr>
            </w:pPr>
            <w:proofErr w:type="spellStart"/>
            <w:r>
              <w:rPr>
                <w:rFonts w:ascii="Times New Roman" w:hAnsi="Times New Roman"/>
                <w:sz w:val="24"/>
                <w:szCs w:val="24"/>
              </w:rPr>
              <w:t>Курбонова</w:t>
            </w:r>
            <w:proofErr w:type="spellEnd"/>
            <w:r>
              <w:rPr>
                <w:rFonts w:ascii="Times New Roman" w:hAnsi="Times New Roman"/>
                <w:sz w:val="24"/>
                <w:szCs w:val="24"/>
              </w:rPr>
              <w:t xml:space="preserve">  </w:t>
            </w:r>
            <w:proofErr w:type="spellStart"/>
            <w:r>
              <w:rPr>
                <w:rFonts w:ascii="Times New Roman" w:hAnsi="Times New Roman"/>
                <w:sz w:val="24"/>
                <w:szCs w:val="24"/>
              </w:rPr>
              <w:t>Фарида</w:t>
            </w:r>
            <w:proofErr w:type="spellEnd"/>
            <w:r>
              <w:rPr>
                <w:rFonts w:ascii="Times New Roman" w:hAnsi="Times New Roman"/>
                <w:sz w:val="24"/>
                <w:szCs w:val="24"/>
              </w:rPr>
              <w:t xml:space="preserve">  </w:t>
            </w:r>
            <w:proofErr w:type="spellStart"/>
            <w:r>
              <w:rPr>
                <w:rFonts w:ascii="Times New Roman" w:hAnsi="Times New Roman"/>
                <w:sz w:val="24"/>
                <w:szCs w:val="24"/>
              </w:rPr>
              <w:t>Хусановна</w:t>
            </w:r>
            <w:proofErr w:type="spellEnd"/>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8</w:t>
            </w:r>
          </w:p>
        </w:tc>
        <w:tc>
          <w:tcPr>
            <w:tcW w:w="5531" w:type="dxa"/>
          </w:tcPr>
          <w:p w:rsidR="003D0AFE" w:rsidRPr="00427387" w:rsidRDefault="00924084" w:rsidP="00DF2B29">
            <w:pPr>
              <w:spacing w:after="0" w:line="240" w:lineRule="auto"/>
              <w:rPr>
                <w:rFonts w:ascii="Times New Roman" w:hAnsi="Times New Roman"/>
                <w:sz w:val="24"/>
                <w:szCs w:val="24"/>
              </w:rPr>
            </w:pPr>
            <w:proofErr w:type="spellStart"/>
            <w:r>
              <w:rPr>
                <w:rFonts w:ascii="Times New Roman" w:hAnsi="Times New Roman"/>
                <w:sz w:val="24"/>
                <w:szCs w:val="24"/>
              </w:rPr>
              <w:t>Плахотник</w:t>
            </w:r>
            <w:proofErr w:type="spellEnd"/>
            <w:r>
              <w:rPr>
                <w:rFonts w:ascii="Times New Roman" w:hAnsi="Times New Roman"/>
                <w:sz w:val="24"/>
                <w:szCs w:val="24"/>
              </w:rPr>
              <w:t xml:space="preserve"> Наталья Николаевна</w:t>
            </w:r>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9</w:t>
            </w:r>
          </w:p>
        </w:tc>
        <w:tc>
          <w:tcPr>
            <w:tcW w:w="5531" w:type="dxa"/>
          </w:tcPr>
          <w:p w:rsidR="003D0AFE" w:rsidRPr="00427387" w:rsidRDefault="00924084" w:rsidP="00DF2B29">
            <w:pPr>
              <w:spacing w:after="0" w:line="240" w:lineRule="auto"/>
              <w:rPr>
                <w:rFonts w:ascii="Times New Roman" w:hAnsi="Times New Roman"/>
                <w:sz w:val="24"/>
                <w:szCs w:val="24"/>
              </w:rPr>
            </w:pPr>
            <w:proofErr w:type="spellStart"/>
            <w:r>
              <w:rPr>
                <w:rFonts w:ascii="Times New Roman" w:hAnsi="Times New Roman"/>
                <w:sz w:val="24"/>
                <w:szCs w:val="24"/>
              </w:rPr>
              <w:t>Пузакова</w:t>
            </w:r>
            <w:proofErr w:type="spellEnd"/>
            <w:r>
              <w:rPr>
                <w:rFonts w:ascii="Times New Roman" w:hAnsi="Times New Roman"/>
                <w:sz w:val="24"/>
                <w:szCs w:val="24"/>
              </w:rPr>
              <w:t xml:space="preserve"> Анна Владимировна</w:t>
            </w:r>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10</w:t>
            </w:r>
          </w:p>
        </w:tc>
        <w:tc>
          <w:tcPr>
            <w:tcW w:w="5531" w:type="dxa"/>
          </w:tcPr>
          <w:p w:rsidR="003D0AFE" w:rsidRPr="00427387" w:rsidRDefault="00924084" w:rsidP="00DF2B29">
            <w:pPr>
              <w:spacing w:after="0" w:line="240" w:lineRule="auto"/>
              <w:rPr>
                <w:rFonts w:ascii="Times New Roman" w:hAnsi="Times New Roman"/>
                <w:sz w:val="24"/>
                <w:szCs w:val="24"/>
              </w:rPr>
            </w:pPr>
            <w:r>
              <w:rPr>
                <w:rFonts w:ascii="Times New Roman" w:hAnsi="Times New Roman"/>
                <w:sz w:val="24"/>
                <w:szCs w:val="24"/>
              </w:rPr>
              <w:t>Синельщикова Тамара Леонидовна</w:t>
            </w:r>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11</w:t>
            </w:r>
          </w:p>
        </w:tc>
        <w:tc>
          <w:tcPr>
            <w:tcW w:w="5531" w:type="dxa"/>
          </w:tcPr>
          <w:p w:rsidR="003D0AFE" w:rsidRPr="00427387" w:rsidRDefault="00924084" w:rsidP="00DF2B29">
            <w:pPr>
              <w:spacing w:after="0" w:line="240" w:lineRule="auto"/>
              <w:rPr>
                <w:rFonts w:ascii="Times New Roman" w:hAnsi="Times New Roman"/>
                <w:sz w:val="24"/>
                <w:szCs w:val="24"/>
              </w:rPr>
            </w:pPr>
            <w:r>
              <w:rPr>
                <w:rFonts w:ascii="Times New Roman" w:hAnsi="Times New Roman"/>
                <w:sz w:val="24"/>
                <w:szCs w:val="24"/>
              </w:rPr>
              <w:t>Сулим Светлана Анатольевна</w:t>
            </w:r>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12</w:t>
            </w:r>
          </w:p>
        </w:tc>
        <w:tc>
          <w:tcPr>
            <w:tcW w:w="5531" w:type="dxa"/>
          </w:tcPr>
          <w:p w:rsidR="003D0AFE" w:rsidRPr="00427387" w:rsidRDefault="00924084" w:rsidP="00DF2B29">
            <w:pPr>
              <w:spacing w:after="0" w:line="240" w:lineRule="auto"/>
              <w:rPr>
                <w:rFonts w:ascii="Times New Roman" w:hAnsi="Times New Roman"/>
                <w:sz w:val="24"/>
                <w:szCs w:val="24"/>
              </w:rPr>
            </w:pPr>
            <w:r>
              <w:rPr>
                <w:rFonts w:ascii="Times New Roman" w:hAnsi="Times New Roman"/>
                <w:sz w:val="24"/>
                <w:szCs w:val="24"/>
              </w:rPr>
              <w:t xml:space="preserve">Ткачева </w:t>
            </w:r>
            <w:proofErr w:type="spellStart"/>
            <w:proofErr w:type="gramStart"/>
            <w:r>
              <w:rPr>
                <w:rFonts w:ascii="Times New Roman" w:hAnsi="Times New Roman"/>
                <w:sz w:val="24"/>
                <w:szCs w:val="24"/>
              </w:rPr>
              <w:t>Ткачева</w:t>
            </w:r>
            <w:proofErr w:type="spellEnd"/>
            <w:proofErr w:type="gramEnd"/>
            <w:r>
              <w:rPr>
                <w:rFonts w:ascii="Times New Roman" w:hAnsi="Times New Roman"/>
                <w:sz w:val="24"/>
                <w:szCs w:val="24"/>
              </w:rPr>
              <w:t xml:space="preserve"> Юлия Геннадьевна</w:t>
            </w:r>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r w:rsidR="003D0AFE" w:rsidRPr="00427387" w:rsidTr="00ED0232">
        <w:tc>
          <w:tcPr>
            <w:tcW w:w="673" w:type="dxa"/>
          </w:tcPr>
          <w:p w:rsidR="003D0AFE" w:rsidRPr="00427387" w:rsidRDefault="003D0AFE" w:rsidP="00DF2B29">
            <w:pPr>
              <w:spacing w:after="0" w:line="240" w:lineRule="auto"/>
              <w:jc w:val="center"/>
              <w:rPr>
                <w:rFonts w:ascii="Times New Roman" w:hAnsi="Times New Roman"/>
                <w:b/>
                <w:sz w:val="24"/>
                <w:szCs w:val="24"/>
              </w:rPr>
            </w:pPr>
            <w:r w:rsidRPr="00427387">
              <w:rPr>
                <w:rFonts w:ascii="Times New Roman" w:hAnsi="Times New Roman"/>
                <w:b/>
                <w:sz w:val="24"/>
                <w:szCs w:val="24"/>
              </w:rPr>
              <w:t>13</w:t>
            </w:r>
          </w:p>
        </w:tc>
        <w:tc>
          <w:tcPr>
            <w:tcW w:w="5531" w:type="dxa"/>
          </w:tcPr>
          <w:p w:rsidR="003D0AFE" w:rsidRPr="00427387" w:rsidRDefault="00924084" w:rsidP="00DF2B29">
            <w:pPr>
              <w:spacing w:after="0" w:line="240" w:lineRule="auto"/>
              <w:rPr>
                <w:rFonts w:ascii="Times New Roman" w:hAnsi="Times New Roman"/>
                <w:sz w:val="24"/>
                <w:szCs w:val="24"/>
              </w:rPr>
            </w:pPr>
            <w:proofErr w:type="spellStart"/>
            <w:r>
              <w:rPr>
                <w:rFonts w:ascii="Times New Roman" w:hAnsi="Times New Roman"/>
                <w:sz w:val="24"/>
                <w:szCs w:val="24"/>
              </w:rPr>
              <w:t>Шурубура</w:t>
            </w:r>
            <w:proofErr w:type="spellEnd"/>
            <w:r>
              <w:rPr>
                <w:rFonts w:ascii="Times New Roman" w:hAnsi="Times New Roman"/>
                <w:sz w:val="24"/>
                <w:szCs w:val="24"/>
              </w:rPr>
              <w:t xml:space="preserve"> Инна Юрьевна</w:t>
            </w:r>
            <w:r w:rsidR="004C390E">
              <w:rPr>
                <w:rFonts w:ascii="Times New Roman" w:hAnsi="Times New Roman"/>
                <w:sz w:val="24"/>
                <w:szCs w:val="24"/>
              </w:rPr>
              <w:t xml:space="preserve"> </w:t>
            </w:r>
          </w:p>
        </w:tc>
        <w:tc>
          <w:tcPr>
            <w:tcW w:w="2976" w:type="dxa"/>
          </w:tcPr>
          <w:p w:rsidR="003D0AFE" w:rsidRPr="00427387" w:rsidRDefault="003D0AFE" w:rsidP="00DF2B29">
            <w:pPr>
              <w:spacing w:after="0" w:line="240" w:lineRule="auto"/>
              <w:rPr>
                <w:rFonts w:ascii="Times New Roman" w:hAnsi="Times New Roman"/>
                <w:sz w:val="24"/>
                <w:szCs w:val="24"/>
              </w:rPr>
            </w:pPr>
          </w:p>
        </w:tc>
        <w:tc>
          <w:tcPr>
            <w:tcW w:w="1429" w:type="dxa"/>
          </w:tcPr>
          <w:p w:rsidR="003D0AFE" w:rsidRDefault="003D0AFE">
            <w:r w:rsidRPr="0099534E">
              <w:rPr>
                <w:rFonts w:ascii="Times New Roman" w:hAnsi="Times New Roman"/>
                <w:sz w:val="24"/>
                <w:szCs w:val="24"/>
              </w:rPr>
              <w:t>17. 05. 2024</w:t>
            </w:r>
          </w:p>
        </w:tc>
      </w:tr>
    </w:tbl>
    <w:p w:rsidR="00BC29F3" w:rsidRPr="00427387" w:rsidRDefault="00BC29F3" w:rsidP="00DF2B29">
      <w:pPr>
        <w:spacing w:after="0" w:line="240" w:lineRule="auto"/>
        <w:rPr>
          <w:rFonts w:ascii="Times New Roman" w:hAnsi="Times New Roman"/>
          <w:sz w:val="24"/>
          <w:szCs w:val="24"/>
        </w:rPr>
      </w:pPr>
    </w:p>
    <w:p w:rsidR="00BC29F3" w:rsidRPr="00427387" w:rsidRDefault="00BC29F3" w:rsidP="00DF2B29">
      <w:pPr>
        <w:spacing w:after="0" w:line="240" w:lineRule="auto"/>
        <w:rPr>
          <w:rFonts w:ascii="Times New Roman" w:hAnsi="Times New Roman"/>
          <w:sz w:val="24"/>
          <w:szCs w:val="24"/>
        </w:rPr>
      </w:pPr>
    </w:p>
    <w:p w:rsidR="00BC29F3" w:rsidRPr="00427387" w:rsidRDefault="00BC29F3" w:rsidP="00DF2B29">
      <w:pPr>
        <w:spacing w:after="0" w:line="240" w:lineRule="auto"/>
        <w:rPr>
          <w:rFonts w:ascii="Times New Roman" w:hAnsi="Times New Roman"/>
          <w:sz w:val="24"/>
          <w:szCs w:val="24"/>
        </w:rPr>
      </w:pPr>
    </w:p>
    <w:p w:rsidR="00BC29F3" w:rsidRPr="00427387" w:rsidRDefault="00BC29F3" w:rsidP="00DF2B29">
      <w:pPr>
        <w:spacing w:after="0" w:line="240" w:lineRule="auto"/>
        <w:rPr>
          <w:rFonts w:ascii="Times New Roman" w:hAnsi="Times New Roman"/>
          <w:sz w:val="24"/>
          <w:szCs w:val="24"/>
        </w:rPr>
      </w:pPr>
    </w:p>
    <w:p w:rsidR="00BC29F3" w:rsidRPr="00427387" w:rsidRDefault="00BC29F3" w:rsidP="00DF2B29">
      <w:pPr>
        <w:spacing w:after="0" w:line="240" w:lineRule="auto"/>
        <w:rPr>
          <w:rFonts w:ascii="Times New Roman" w:hAnsi="Times New Roman"/>
          <w:sz w:val="24"/>
          <w:szCs w:val="24"/>
        </w:rPr>
      </w:pPr>
    </w:p>
    <w:sectPr w:rsidR="00BC29F3" w:rsidRPr="00427387" w:rsidSect="00EF2C99">
      <w:pgSz w:w="11906" w:h="16838"/>
      <w:pgMar w:top="567" w:right="851"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7B0"/>
    <w:rsid w:val="000106F8"/>
    <w:rsid w:val="00027227"/>
    <w:rsid w:val="000603A0"/>
    <w:rsid w:val="00062356"/>
    <w:rsid w:val="0009115D"/>
    <w:rsid w:val="00097CB8"/>
    <w:rsid w:val="0018001F"/>
    <w:rsid w:val="00187820"/>
    <w:rsid w:val="00196DC7"/>
    <w:rsid w:val="001C7675"/>
    <w:rsid w:val="001F3082"/>
    <w:rsid w:val="00276F35"/>
    <w:rsid w:val="002961A6"/>
    <w:rsid w:val="002D102F"/>
    <w:rsid w:val="00370552"/>
    <w:rsid w:val="00392770"/>
    <w:rsid w:val="003953EF"/>
    <w:rsid w:val="003C0F33"/>
    <w:rsid w:val="003C2559"/>
    <w:rsid w:val="003C796E"/>
    <w:rsid w:val="003D0AFE"/>
    <w:rsid w:val="00427387"/>
    <w:rsid w:val="004452A4"/>
    <w:rsid w:val="00496F83"/>
    <w:rsid w:val="004A11D1"/>
    <w:rsid w:val="004B0831"/>
    <w:rsid w:val="004C07B0"/>
    <w:rsid w:val="004C390E"/>
    <w:rsid w:val="004E60E8"/>
    <w:rsid w:val="00502BB8"/>
    <w:rsid w:val="00521CEE"/>
    <w:rsid w:val="005247F6"/>
    <w:rsid w:val="005D5B3D"/>
    <w:rsid w:val="006771B9"/>
    <w:rsid w:val="00743BCC"/>
    <w:rsid w:val="007651F5"/>
    <w:rsid w:val="00777A84"/>
    <w:rsid w:val="007F2157"/>
    <w:rsid w:val="00822A64"/>
    <w:rsid w:val="00832CC9"/>
    <w:rsid w:val="008542E1"/>
    <w:rsid w:val="008A726E"/>
    <w:rsid w:val="008E5E4D"/>
    <w:rsid w:val="00923E3C"/>
    <w:rsid w:val="00924084"/>
    <w:rsid w:val="00944C9A"/>
    <w:rsid w:val="00964524"/>
    <w:rsid w:val="00971483"/>
    <w:rsid w:val="009D07A2"/>
    <w:rsid w:val="00A57E19"/>
    <w:rsid w:val="00A76FA3"/>
    <w:rsid w:val="00AC5978"/>
    <w:rsid w:val="00B01679"/>
    <w:rsid w:val="00B16ADC"/>
    <w:rsid w:val="00B24228"/>
    <w:rsid w:val="00B6112D"/>
    <w:rsid w:val="00BC29F3"/>
    <w:rsid w:val="00CE0459"/>
    <w:rsid w:val="00D774D7"/>
    <w:rsid w:val="00DB385A"/>
    <w:rsid w:val="00DC2B36"/>
    <w:rsid w:val="00DD2630"/>
    <w:rsid w:val="00DF2B29"/>
    <w:rsid w:val="00DF3ADC"/>
    <w:rsid w:val="00EC33E2"/>
    <w:rsid w:val="00ED0232"/>
    <w:rsid w:val="00EE2B7D"/>
    <w:rsid w:val="00EF2C99"/>
    <w:rsid w:val="00F20D49"/>
    <w:rsid w:val="00F533CC"/>
    <w:rsid w:val="00F87945"/>
    <w:rsid w:val="00FC3100"/>
    <w:rsid w:val="00FE56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F5"/>
    <w:pPr>
      <w:spacing w:after="200" w:line="276" w:lineRule="auto"/>
    </w:pPr>
    <w:rPr>
      <w:sz w:val="22"/>
      <w:szCs w:val="22"/>
    </w:rPr>
  </w:style>
  <w:style w:type="paragraph" w:styleId="3">
    <w:name w:val="heading 3"/>
    <w:basedOn w:val="a"/>
    <w:link w:val="30"/>
    <w:uiPriority w:val="99"/>
    <w:qFormat/>
    <w:rsid w:val="008A726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8A726E"/>
    <w:rPr>
      <w:rFonts w:ascii="Times New Roman" w:hAnsi="Times New Roman" w:cs="Times New Roman"/>
      <w:b/>
      <w:bCs/>
      <w:sz w:val="27"/>
      <w:szCs w:val="27"/>
    </w:rPr>
  </w:style>
  <w:style w:type="paragraph" w:styleId="a3">
    <w:name w:val="Normal (Web)"/>
    <w:basedOn w:val="a"/>
    <w:uiPriority w:val="99"/>
    <w:rsid w:val="004C07B0"/>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4C07B0"/>
    <w:rPr>
      <w:rFonts w:cs="Times New Roman"/>
      <w:b/>
      <w:bCs/>
    </w:rPr>
  </w:style>
  <w:style w:type="character" w:styleId="a5">
    <w:name w:val="Emphasis"/>
    <w:basedOn w:val="a0"/>
    <w:uiPriority w:val="99"/>
    <w:qFormat/>
    <w:rsid w:val="004C07B0"/>
    <w:rPr>
      <w:rFonts w:cs="Times New Roman"/>
      <w:i/>
      <w:iCs/>
    </w:rPr>
  </w:style>
  <w:style w:type="paragraph" w:customStyle="1" w:styleId="1">
    <w:name w:val="стиль1"/>
    <w:basedOn w:val="a"/>
    <w:uiPriority w:val="99"/>
    <w:rsid w:val="008A726E"/>
    <w:pPr>
      <w:spacing w:before="100" w:beforeAutospacing="1" w:after="100" w:afterAutospacing="1" w:line="240" w:lineRule="auto"/>
    </w:pPr>
    <w:rPr>
      <w:rFonts w:ascii="Times New Roman" w:hAnsi="Times New Roman"/>
      <w:sz w:val="24"/>
      <w:szCs w:val="24"/>
    </w:rPr>
  </w:style>
  <w:style w:type="paragraph" w:customStyle="1" w:styleId="4">
    <w:name w:val="стиль4"/>
    <w:basedOn w:val="a"/>
    <w:uiPriority w:val="99"/>
    <w:rsid w:val="008A726E"/>
    <w:pPr>
      <w:spacing w:before="100" w:beforeAutospacing="1" w:after="100" w:afterAutospacing="1" w:line="240" w:lineRule="auto"/>
    </w:pPr>
    <w:rPr>
      <w:rFonts w:ascii="Times New Roman" w:hAnsi="Times New Roman"/>
      <w:sz w:val="24"/>
      <w:szCs w:val="24"/>
    </w:rPr>
  </w:style>
  <w:style w:type="paragraph" w:customStyle="1" w:styleId="5">
    <w:name w:val="стиль5"/>
    <w:basedOn w:val="a"/>
    <w:uiPriority w:val="99"/>
    <w:rsid w:val="008A726E"/>
    <w:pPr>
      <w:spacing w:before="100" w:beforeAutospacing="1" w:after="100" w:afterAutospacing="1" w:line="240" w:lineRule="auto"/>
    </w:pPr>
    <w:rPr>
      <w:rFonts w:ascii="Times New Roman" w:hAnsi="Times New Roman"/>
      <w:sz w:val="24"/>
      <w:szCs w:val="24"/>
    </w:rPr>
  </w:style>
  <w:style w:type="table" w:styleId="a6">
    <w:name w:val="Table Grid"/>
    <w:basedOn w:val="a1"/>
    <w:uiPriority w:val="99"/>
    <w:locked/>
    <w:rsid w:val="002961A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3953EF"/>
    <w:rPr>
      <w:color w:val="0000FF"/>
      <w:u w:val="single"/>
    </w:rPr>
  </w:style>
</w:styles>
</file>

<file path=word/webSettings.xml><?xml version="1.0" encoding="utf-8"?>
<w:webSettings xmlns:r="http://schemas.openxmlformats.org/officeDocument/2006/relationships" xmlns:w="http://schemas.openxmlformats.org/wordprocessingml/2006/main">
  <w:divs>
    <w:div w:id="63795107">
      <w:marLeft w:val="0"/>
      <w:marRight w:val="0"/>
      <w:marTop w:val="0"/>
      <w:marBottom w:val="0"/>
      <w:divBdr>
        <w:top w:val="none" w:sz="0" w:space="0" w:color="auto"/>
        <w:left w:val="none" w:sz="0" w:space="0" w:color="auto"/>
        <w:bottom w:val="none" w:sz="0" w:space="0" w:color="auto"/>
        <w:right w:val="none" w:sz="0" w:space="0" w:color="auto"/>
      </w:divBdr>
      <w:divsChild>
        <w:div w:id="63795106">
          <w:marLeft w:val="0"/>
          <w:marRight w:val="0"/>
          <w:marTop w:val="0"/>
          <w:marBottom w:val="0"/>
          <w:divBdr>
            <w:top w:val="none" w:sz="0" w:space="0" w:color="auto"/>
            <w:left w:val="none" w:sz="0" w:space="0" w:color="auto"/>
            <w:bottom w:val="none" w:sz="0" w:space="0" w:color="auto"/>
            <w:right w:val="none" w:sz="0" w:space="0" w:color="auto"/>
          </w:divBdr>
          <w:divsChild>
            <w:div w:id="63795109">
              <w:marLeft w:val="0"/>
              <w:marRight w:val="0"/>
              <w:marTop w:val="0"/>
              <w:marBottom w:val="0"/>
              <w:divBdr>
                <w:top w:val="none" w:sz="0" w:space="0" w:color="auto"/>
                <w:left w:val="none" w:sz="0" w:space="0" w:color="auto"/>
                <w:bottom w:val="none" w:sz="0" w:space="0" w:color="auto"/>
                <w:right w:val="none" w:sz="0" w:space="0" w:color="auto"/>
              </w:divBdr>
            </w:div>
          </w:divsChild>
        </w:div>
        <w:div w:id="63795111">
          <w:marLeft w:val="0"/>
          <w:marRight w:val="0"/>
          <w:marTop w:val="0"/>
          <w:marBottom w:val="0"/>
          <w:divBdr>
            <w:top w:val="none" w:sz="0" w:space="0" w:color="auto"/>
            <w:left w:val="none" w:sz="0" w:space="0" w:color="auto"/>
            <w:bottom w:val="none" w:sz="0" w:space="0" w:color="auto"/>
            <w:right w:val="none" w:sz="0" w:space="0" w:color="auto"/>
          </w:divBdr>
          <w:divsChild>
            <w:div w:id="637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10">
      <w:marLeft w:val="720"/>
      <w:marRight w:val="720"/>
      <w:marTop w:val="100"/>
      <w:marBottom w:val="100"/>
      <w:divBdr>
        <w:top w:val="none" w:sz="0" w:space="0" w:color="auto"/>
        <w:left w:val="none" w:sz="0" w:space="0" w:color="auto"/>
        <w:bottom w:val="none" w:sz="0" w:space="0" w:color="auto"/>
        <w:right w:val="none" w:sz="0" w:space="0" w:color="auto"/>
      </w:divBdr>
      <w:divsChild>
        <w:div w:id="63795108">
          <w:marLeft w:val="720"/>
          <w:marRight w:val="720"/>
          <w:marTop w:val="100"/>
          <w:marBottom w:val="100"/>
          <w:divBdr>
            <w:top w:val="none" w:sz="0" w:space="0" w:color="auto"/>
            <w:left w:val="none" w:sz="0" w:space="0" w:color="auto"/>
            <w:bottom w:val="none" w:sz="0" w:space="0" w:color="auto"/>
            <w:right w:val="none" w:sz="0" w:space="0" w:color="auto"/>
          </w:divBdr>
        </w:div>
      </w:divsChild>
    </w:div>
    <w:div w:id="63795116">
      <w:marLeft w:val="0"/>
      <w:marRight w:val="0"/>
      <w:marTop w:val="0"/>
      <w:marBottom w:val="0"/>
      <w:divBdr>
        <w:top w:val="none" w:sz="0" w:space="0" w:color="auto"/>
        <w:left w:val="none" w:sz="0" w:space="0" w:color="auto"/>
        <w:bottom w:val="none" w:sz="0" w:space="0" w:color="auto"/>
        <w:right w:val="none" w:sz="0" w:space="0" w:color="auto"/>
      </w:divBdr>
      <w:divsChild>
        <w:div w:id="63795135">
          <w:marLeft w:val="0"/>
          <w:marRight w:val="0"/>
          <w:marTop w:val="0"/>
          <w:marBottom w:val="0"/>
          <w:divBdr>
            <w:top w:val="none" w:sz="0" w:space="0" w:color="auto"/>
            <w:left w:val="none" w:sz="0" w:space="0" w:color="auto"/>
            <w:bottom w:val="none" w:sz="0" w:space="0" w:color="auto"/>
            <w:right w:val="none" w:sz="0" w:space="0" w:color="auto"/>
          </w:divBdr>
        </w:div>
      </w:divsChild>
    </w:div>
    <w:div w:id="63795118">
      <w:marLeft w:val="0"/>
      <w:marRight w:val="0"/>
      <w:marTop w:val="0"/>
      <w:marBottom w:val="0"/>
      <w:divBdr>
        <w:top w:val="none" w:sz="0" w:space="0" w:color="auto"/>
        <w:left w:val="none" w:sz="0" w:space="0" w:color="auto"/>
        <w:bottom w:val="none" w:sz="0" w:space="0" w:color="auto"/>
        <w:right w:val="none" w:sz="0" w:space="0" w:color="auto"/>
      </w:divBdr>
      <w:divsChild>
        <w:div w:id="63795120">
          <w:marLeft w:val="0"/>
          <w:marRight w:val="0"/>
          <w:marTop w:val="0"/>
          <w:marBottom w:val="0"/>
          <w:divBdr>
            <w:top w:val="none" w:sz="0" w:space="0" w:color="auto"/>
            <w:left w:val="none" w:sz="0" w:space="0" w:color="auto"/>
            <w:bottom w:val="none" w:sz="0" w:space="0" w:color="auto"/>
            <w:right w:val="none" w:sz="0" w:space="0" w:color="auto"/>
          </w:divBdr>
          <w:divsChild>
            <w:div w:id="63795114">
              <w:marLeft w:val="0"/>
              <w:marRight w:val="0"/>
              <w:marTop w:val="0"/>
              <w:marBottom w:val="0"/>
              <w:divBdr>
                <w:top w:val="none" w:sz="0" w:space="0" w:color="auto"/>
                <w:left w:val="none" w:sz="0" w:space="0" w:color="auto"/>
                <w:bottom w:val="none" w:sz="0" w:space="0" w:color="auto"/>
                <w:right w:val="none" w:sz="0" w:space="0" w:color="auto"/>
              </w:divBdr>
            </w:div>
            <w:div w:id="637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23">
      <w:marLeft w:val="0"/>
      <w:marRight w:val="0"/>
      <w:marTop w:val="0"/>
      <w:marBottom w:val="0"/>
      <w:divBdr>
        <w:top w:val="none" w:sz="0" w:space="0" w:color="auto"/>
        <w:left w:val="none" w:sz="0" w:space="0" w:color="auto"/>
        <w:bottom w:val="none" w:sz="0" w:space="0" w:color="auto"/>
        <w:right w:val="none" w:sz="0" w:space="0" w:color="auto"/>
      </w:divBdr>
      <w:divsChild>
        <w:div w:id="63795126">
          <w:marLeft w:val="0"/>
          <w:marRight w:val="0"/>
          <w:marTop w:val="0"/>
          <w:marBottom w:val="0"/>
          <w:divBdr>
            <w:top w:val="none" w:sz="0" w:space="0" w:color="auto"/>
            <w:left w:val="none" w:sz="0" w:space="0" w:color="auto"/>
            <w:bottom w:val="none" w:sz="0" w:space="0" w:color="auto"/>
            <w:right w:val="none" w:sz="0" w:space="0" w:color="auto"/>
          </w:divBdr>
          <w:divsChild>
            <w:div w:id="637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25">
      <w:marLeft w:val="0"/>
      <w:marRight w:val="0"/>
      <w:marTop w:val="0"/>
      <w:marBottom w:val="0"/>
      <w:divBdr>
        <w:top w:val="none" w:sz="0" w:space="0" w:color="auto"/>
        <w:left w:val="none" w:sz="0" w:space="0" w:color="auto"/>
        <w:bottom w:val="none" w:sz="0" w:space="0" w:color="auto"/>
        <w:right w:val="none" w:sz="0" w:space="0" w:color="auto"/>
      </w:divBdr>
      <w:divsChild>
        <w:div w:id="63795117">
          <w:marLeft w:val="0"/>
          <w:marRight w:val="0"/>
          <w:marTop w:val="0"/>
          <w:marBottom w:val="0"/>
          <w:divBdr>
            <w:top w:val="none" w:sz="0" w:space="0" w:color="auto"/>
            <w:left w:val="none" w:sz="0" w:space="0" w:color="auto"/>
            <w:bottom w:val="none" w:sz="0" w:space="0" w:color="auto"/>
            <w:right w:val="none" w:sz="0" w:space="0" w:color="auto"/>
          </w:divBdr>
          <w:divsChild>
            <w:div w:id="63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27">
      <w:marLeft w:val="0"/>
      <w:marRight w:val="0"/>
      <w:marTop w:val="0"/>
      <w:marBottom w:val="0"/>
      <w:divBdr>
        <w:top w:val="none" w:sz="0" w:space="0" w:color="auto"/>
        <w:left w:val="none" w:sz="0" w:space="0" w:color="auto"/>
        <w:bottom w:val="none" w:sz="0" w:space="0" w:color="auto"/>
        <w:right w:val="none" w:sz="0" w:space="0" w:color="auto"/>
      </w:divBdr>
      <w:divsChild>
        <w:div w:id="63795113">
          <w:marLeft w:val="0"/>
          <w:marRight w:val="0"/>
          <w:marTop w:val="0"/>
          <w:marBottom w:val="0"/>
          <w:divBdr>
            <w:top w:val="none" w:sz="0" w:space="0" w:color="auto"/>
            <w:left w:val="none" w:sz="0" w:space="0" w:color="auto"/>
            <w:bottom w:val="none" w:sz="0" w:space="0" w:color="auto"/>
            <w:right w:val="none" w:sz="0" w:space="0" w:color="auto"/>
          </w:divBdr>
          <w:divsChild>
            <w:div w:id="637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31">
      <w:marLeft w:val="0"/>
      <w:marRight w:val="0"/>
      <w:marTop w:val="0"/>
      <w:marBottom w:val="0"/>
      <w:divBdr>
        <w:top w:val="none" w:sz="0" w:space="0" w:color="auto"/>
        <w:left w:val="none" w:sz="0" w:space="0" w:color="auto"/>
        <w:bottom w:val="none" w:sz="0" w:space="0" w:color="auto"/>
        <w:right w:val="none" w:sz="0" w:space="0" w:color="auto"/>
      </w:divBdr>
      <w:divsChild>
        <w:div w:id="63795130">
          <w:marLeft w:val="0"/>
          <w:marRight w:val="0"/>
          <w:marTop w:val="0"/>
          <w:marBottom w:val="0"/>
          <w:divBdr>
            <w:top w:val="none" w:sz="0" w:space="0" w:color="auto"/>
            <w:left w:val="none" w:sz="0" w:space="0" w:color="auto"/>
            <w:bottom w:val="none" w:sz="0" w:space="0" w:color="auto"/>
            <w:right w:val="none" w:sz="0" w:space="0" w:color="auto"/>
          </w:divBdr>
          <w:divsChild>
            <w:div w:id="637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32">
      <w:marLeft w:val="0"/>
      <w:marRight w:val="0"/>
      <w:marTop w:val="0"/>
      <w:marBottom w:val="0"/>
      <w:divBdr>
        <w:top w:val="none" w:sz="0" w:space="0" w:color="auto"/>
        <w:left w:val="none" w:sz="0" w:space="0" w:color="auto"/>
        <w:bottom w:val="none" w:sz="0" w:space="0" w:color="auto"/>
        <w:right w:val="none" w:sz="0" w:space="0" w:color="auto"/>
      </w:divBdr>
      <w:divsChild>
        <w:div w:id="63795124">
          <w:marLeft w:val="0"/>
          <w:marRight w:val="0"/>
          <w:marTop w:val="0"/>
          <w:marBottom w:val="0"/>
          <w:divBdr>
            <w:top w:val="none" w:sz="0" w:space="0" w:color="auto"/>
            <w:left w:val="none" w:sz="0" w:space="0" w:color="auto"/>
            <w:bottom w:val="none" w:sz="0" w:space="0" w:color="auto"/>
            <w:right w:val="none" w:sz="0" w:space="0" w:color="auto"/>
          </w:divBdr>
          <w:divsChild>
            <w:div w:id="63795122">
              <w:marLeft w:val="0"/>
              <w:marRight w:val="0"/>
              <w:marTop w:val="0"/>
              <w:marBottom w:val="0"/>
              <w:divBdr>
                <w:top w:val="none" w:sz="0" w:space="0" w:color="auto"/>
                <w:left w:val="none" w:sz="0" w:space="0" w:color="auto"/>
                <w:bottom w:val="none" w:sz="0" w:space="0" w:color="auto"/>
                <w:right w:val="none" w:sz="0" w:space="0" w:color="auto"/>
              </w:divBdr>
            </w:div>
            <w:div w:id="63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33">
      <w:marLeft w:val="0"/>
      <w:marRight w:val="0"/>
      <w:marTop w:val="0"/>
      <w:marBottom w:val="0"/>
      <w:divBdr>
        <w:top w:val="none" w:sz="0" w:space="0" w:color="auto"/>
        <w:left w:val="none" w:sz="0" w:space="0" w:color="auto"/>
        <w:bottom w:val="none" w:sz="0" w:space="0" w:color="auto"/>
        <w:right w:val="none" w:sz="0" w:space="0" w:color="auto"/>
      </w:divBdr>
      <w:divsChild>
        <w:div w:id="6379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ti.mail.ru/pregnancy/p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8</Pages>
  <Words>3870</Words>
  <Characters>22065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25884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44</cp:revision>
  <cp:lastPrinted>2024-05-16T14:09:00Z</cp:lastPrinted>
  <dcterms:created xsi:type="dcterms:W3CDTF">2012-05-15T20:46:00Z</dcterms:created>
  <dcterms:modified xsi:type="dcterms:W3CDTF">2024-05-16T14:19:00Z</dcterms:modified>
</cp:coreProperties>
</file>