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97C" w:rsidRDefault="0045197C" w:rsidP="0045197C">
      <w:pPr>
        <w:jc w:val="both"/>
        <w:rPr>
          <w:b/>
          <w:bCs/>
          <w:sz w:val="36"/>
          <w:szCs w:val="36"/>
        </w:rPr>
      </w:pPr>
    </w:p>
    <w:p w:rsidR="0063128A" w:rsidRDefault="00904B0E" w:rsidP="0045197C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7799510"/>
            <wp:effectExtent l="19050" t="0" r="3175" b="0"/>
            <wp:docPr id="4" name="Рисунок 4" descr="C:\Users\User\Pictures\img3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309.bmp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28A" w:rsidRDefault="0063128A" w:rsidP="0045197C">
      <w:pPr>
        <w:jc w:val="both"/>
        <w:rPr>
          <w:b/>
          <w:bCs/>
          <w:sz w:val="28"/>
          <w:szCs w:val="28"/>
        </w:rPr>
      </w:pPr>
    </w:p>
    <w:p w:rsidR="0063128A" w:rsidRDefault="0063128A" w:rsidP="0045197C">
      <w:pPr>
        <w:jc w:val="both"/>
        <w:rPr>
          <w:b/>
          <w:bCs/>
          <w:sz w:val="28"/>
          <w:szCs w:val="28"/>
        </w:rPr>
      </w:pPr>
    </w:p>
    <w:p w:rsidR="00904B0E" w:rsidRDefault="00904B0E" w:rsidP="0045197C">
      <w:pPr>
        <w:jc w:val="both"/>
        <w:rPr>
          <w:b/>
          <w:bCs/>
          <w:sz w:val="28"/>
          <w:szCs w:val="28"/>
        </w:rPr>
      </w:pPr>
    </w:p>
    <w:p w:rsidR="00904B0E" w:rsidRDefault="00904B0E" w:rsidP="0045197C">
      <w:pPr>
        <w:jc w:val="both"/>
        <w:rPr>
          <w:b/>
          <w:bCs/>
          <w:sz w:val="28"/>
          <w:szCs w:val="28"/>
        </w:rPr>
      </w:pPr>
    </w:p>
    <w:p w:rsidR="00904B0E" w:rsidRDefault="00904B0E" w:rsidP="0045197C">
      <w:pPr>
        <w:jc w:val="both"/>
        <w:rPr>
          <w:b/>
          <w:bCs/>
          <w:sz w:val="28"/>
          <w:szCs w:val="28"/>
        </w:rPr>
      </w:pPr>
    </w:p>
    <w:p w:rsidR="00904B0E" w:rsidRDefault="00904B0E" w:rsidP="0045197C">
      <w:pPr>
        <w:jc w:val="both"/>
        <w:rPr>
          <w:b/>
          <w:bCs/>
          <w:sz w:val="28"/>
          <w:szCs w:val="28"/>
        </w:rPr>
      </w:pPr>
    </w:p>
    <w:p w:rsidR="00904B0E" w:rsidRDefault="00904B0E" w:rsidP="0045197C">
      <w:pPr>
        <w:jc w:val="both"/>
        <w:rPr>
          <w:b/>
          <w:bCs/>
          <w:sz w:val="28"/>
          <w:szCs w:val="28"/>
        </w:rPr>
      </w:pPr>
    </w:p>
    <w:p w:rsidR="00904B0E" w:rsidRDefault="00904B0E" w:rsidP="0045197C">
      <w:pPr>
        <w:jc w:val="both"/>
        <w:rPr>
          <w:b/>
          <w:bCs/>
          <w:sz w:val="28"/>
          <w:szCs w:val="28"/>
        </w:rPr>
      </w:pPr>
    </w:p>
    <w:p w:rsidR="00904B0E" w:rsidRDefault="00904B0E" w:rsidP="0045197C">
      <w:pPr>
        <w:jc w:val="both"/>
        <w:rPr>
          <w:b/>
          <w:bCs/>
          <w:sz w:val="28"/>
          <w:szCs w:val="28"/>
        </w:rPr>
      </w:pPr>
    </w:p>
    <w:p w:rsidR="00904B0E" w:rsidRDefault="00904B0E" w:rsidP="0045197C">
      <w:pPr>
        <w:jc w:val="both"/>
        <w:rPr>
          <w:b/>
          <w:bCs/>
          <w:sz w:val="28"/>
          <w:szCs w:val="28"/>
        </w:rPr>
      </w:pPr>
    </w:p>
    <w:p w:rsidR="00904B0E" w:rsidRDefault="00904B0E" w:rsidP="0045197C">
      <w:pPr>
        <w:jc w:val="both"/>
        <w:rPr>
          <w:b/>
          <w:bCs/>
          <w:sz w:val="28"/>
          <w:szCs w:val="28"/>
        </w:rPr>
      </w:pPr>
    </w:p>
    <w:p w:rsidR="0045197C" w:rsidRDefault="0045197C" w:rsidP="0045197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Оглавление.</w:t>
      </w:r>
    </w:p>
    <w:p w:rsidR="0045197C" w:rsidRPr="00684F17" w:rsidRDefault="0045197C" w:rsidP="0045197C">
      <w:pPr>
        <w:jc w:val="both"/>
        <w:rPr>
          <w:sz w:val="28"/>
          <w:szCs w:val="28"/>
        </w:rPr>
      </w:pPr>
      <w:r w:rsidRPr="00684F17">
        <w:rPr>
          <w:sz w:val="28"/>
          <w:szCs w:val="28"/>
        </w:rPr>
        <w:t>1.Пояснительная записка.</w:t>
      </w:r>
    </w:p>
    <w:p w:rsidR="0045197C" w:rsidRPr="00684F17" w:rsidRDefault="0045197C" w:rsidP="0045197C">
      <w:pPr>
        <w:jc w:val="both"/>
        <w:rPr>
          <w:sz w:val="28"/>
          <w:szCs w:val="28"/>
        </w:rPr>
      </w:pPr>
      <w:r w:rsidRPr="00684F17">
        <w:rPr>
          <w:sz w:val="28"/>
          <w:szCs w:val="28"/>
        </w:rPr>
        <w:t xml:space="preserve">2.Учебно-тематический план </w:t>
      </w:r>
    </w:p>
    <w:p w:rsidR="0045197C" w:rsidRPr="00684F17" w:rsidRDefault="0045197C" w:rsidP="0045197C">
      <w:pPr>
        <w:jc w:val="both"/>
        <w:rPr>
          <w:sz w:val="28"/>
          <w:szCs w:val="28"/>
        </w:rPr>
      </w:pPr>
      <w:r w:rsidRPr="00684F17">
        <w:rPr>
          <w:sz w:val="28"/>
          <w:szCs w:val="28"/>
        </w:rPr>
        <w:t>3.Содержание по каждому году обучения.</w:t>
      </w:r>
    </w:p>
    <w:p w:rsidR="0045197C" w:rsidRPr="00684F17" w:rsidRDefault="0045197C" w:rsidP="0045197C">
      <w:pPr>
        <w:jc w:val="both"/>
        <w:rPr>
          <w:sz w:val="28"/>
          <w:szCs w:val="28"/>
        </w:rPr>
      </w:pPr>
      <w:r w:rsidRPr="00684F17">
        <w:rPr>
          <w:sz w:val="28"/>
          <w:szCs w:val="28"/>
        </w:rPr>
        <w:t>4.Методическое обеспечение.</w:t>
      </w:r>
    </w:p>
    <w:p w:rsidR="0045197C" w:rsidRPr="00684F17" w:rsidRDefault="0045197C" w:rsidP="0045197C">
      <w:pPr>
        <w:jc w:val="both"/>
        <w:rPr>
          <w:sz w:val="28"/>
          <w:szCs w:val="28"/>
        </w:rPr>
      </w:pPr>
      <w:r w:rsidRPr="00684F17">
        <w:rPr>
          <w:sz w:val="28"/>
          <w:szCs w:val="28"/>
        </w:rPr>
        <w:t>5.Список литературы.</w:t>
      </w:r>
    </w:p>
    <w:p w:rsidR="0045197C" w:rsidRPr="00684F17" w:rsidRDefault="0045197C" w:rsidP="0045197C">
      <w:pPr>
        <w:jc w:val="both"/>
        <w:rPr>
          <w:sz w:val="28"/>
          <w:szCs w:val="28"/>
        </w:rPr>
      </w:pPr>
    </w:p>
    <w:p w:rsidR="0045197C" w:rsidRDefault="0045197C" w:rsidP="00813D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2F2FF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Пояснительная записка</w:t>
      </w:r>
    </w:p>
    <w:p w:rsidR="002A20D5" w:rsidRPr="002A20D5" w:rsidRDefault="002A20D5" w:rsidP="00813DE4">
      <w:pPr>
        <w:jc w:val="center"/>
        <w:rPr>
          <w:sz w:val="28"/>
          <w:szCs w:val="28"/>
        </w:rPr>
      </w:pPr>
      <w:r w:rsidRPr="002A20D5">
        <w:rPr>
          <w:sz w:val="28"/>
          <w:szCs w:val="28"/>
        </w:rPr>
        <w:t>Рабочая программа</w:t>
      </w:r>
      <w:r>
        <w:rPr>
          <w:sz w:val="28"/>
          <w:szCs w:val="28"/>
        </w:rPr>
        <w:t xml:space="preserve"> внеурочной деятельности « Хоровое пение» составлена на основе авторской общеобразовательной программы « Хоровое пение», авторы Тюрина Т.Е., Рощупкина С.В., Шеншина Г.В., Склярова Т.В. Алексеевка 2013г.</w:t>
      </w:r>
    </w:p>
    <w:p w:rsidR="0045197C" w:rsidRDefault="0045197C" w:rsidP="0045197C">
      <w:pPr>
        <w:ind w:firstLine="720"/>
        <w:jc w:val="both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Направленность программы</w:t>
      </w:r>
      <w:r>
        <w:rPr>
          <w:sz w:val="28"/>
          <w:szCs w:val="28"/>
        </w:rPr>
        <w:t xml:space="preserve"> дополнительного образования детей «</w:t>
      </w:r>
      <w:r w:rsidR="0045236C">
        <w:rPr>
          <w:sz w:val="28"/>
          <w:szCs w:val="28"/>
        </w:rPr>
        <w:t>Х</w:t>
      </w:r>
      <w:r>
        <w:rPr>
          <w:sz w:val="28"/>
          <w:szCs w:val="28"/>
        </w:rPr>
        <w:t xml:space="preserve">оровое пение» </w:t>
      </w:r>
      <w:r>
        <w:rPr>
          <w:i/>
          <w:iCs/>
          <w:sz w:val="28"/>
          <w:szCs w:val="28"/>
        </w:rPr>
        <w:t>художественно-эстетическое</w:t>
      </w:r>
      <w:r>
        <w:rPr>
          <w:sz w:val="28"/>
          <w:szCs w:val="28"/>
        </w:rPr>
        <w:t xml:space="preserve">. По виду деятельности </w:t>
      </w:r>
      <w:r>
        <w:rPr>
          <w:i/>
          <w:iCs/>
          <w:sz w:val="28"/>
          <w:szCs w:val="28"/>
        </w:rPr>
        <w:t xml:space="preserve">музыкальное творчество; </w:t>
      </w:r>
      <w:r>
        <w:rPr>
          <w:sz w:val="28"/>
          <w:szCs w:val="28"/>
        </w:rPr>
        <w:t xml:space="preserve">предполагает </w:t>
      </w:r>
      <w:r>
        <w:rPr>
          <w:i/>
          <w:iCs/>
          <w:sz w:val="28"/>
          <w:szCs w:val="28"/>
        </w:rPr>
        <w:t>кружковой</w:t>
      </w:r>
      <w:r w:rsidR="00482F38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уровень</w:t>
      </w:r>
      <w:r>
        <w:rPr>
          <w:sz w:val="28"/>
          <w:szCs w:val="28"/>
        </w:rPr>
        <w:t xml:space="preserve"> освоения знаний и практических навыков, по функциональному назначению — </w:t>
      </w:r>
      <w:r>
        <w:rPr>
          <w:i/>
          <w:iCs/>
          <w:sz w:val="28"/>
          <w:szCs w:val="28"/>
        </w:rPr>
        <w:t>учебно-познавательн</w:t>
      </w:r>
      <w:r w:rsidR="00093163">
        <w:rPr>
          <w:i/>
          <w:iCs/>
          <w:sz w:val="28"/>
          <w:szCs w:val="28"/>
        </w:rPr>
        <w:t>ая</w:t>
      </w:r>
      <w:r>
        <w:rPr>
          <w:i/>
          <w:iCs/>
          <w:sz w:val="28"/>
          <w:szCs w:val="28"/>
        </w:rPr>
        <w:t xml:space="preserve">, </w:t>
      </w:r>
      <w:r>
        <w:rPr>
          <w:sz w:val="28"/>
          <w:szCs w:val="28"/>
        </w:rPr>
        <w:t>по времени реализации</w:t>
      </w:r>
      <w:r>
        <w:rPr>
          <w:i/>
          <w:iCs/>
          <w:sz w:val="28"/>
          <w:szCs w:val="28"/>
        </w:rPr>
        <w:t xml:space="preserve"> — трехгодичн</w:t>
      </w:r>
      <w:r w:rsidR="00093163">
        <w:rPr>
          <w:i/>
          <w:iCs/>
          <w:sz w:val="28"/>
          <w:szCs w:val="28"/>
        </w:rPr>
        <w:t>ая</w:t>
      </w:r>
      <w:r>
        <w:rPr>
          <w:i/>
          <w:iCs/>
          <w:sz w:val="28"/>
          <w:szCs w:val="28"/>
        </w:rPr>
        <w:t>.</w:t>
      </w:r>
    </w:p>
    <w:p w:rsidR="0045197C" w:rsidRDefault="0045197C" w:rsidP="0045197C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Новизна программы</w:t>
      </w:r>
      <w:r>
        <w:rPr>
          <w:sz w:val="28"/>
          <w:szCs w:val="28"/>
        </w:rPr>
        <w:t xml:space="preserve"> «</w:t>
      </w:r>
      <w:r w:rsidR="005247BD">
        <w:rPr>
          <w:sz w:val="28"/>
          <w:szCs w:val="28"/>
        </w:rPr>
        <w:t>Х</w:t>
      </w:r>
      <w:r>
        <w:rPr>
          <w:sz w:val="28"/>
          <w:szCs w:val="28"/>
        </w:rPr>
        <w:t>оровое пение» в том, что она  разработана   для обучающихся общеобразовательной школы</w:t>
      </w:r>
      <w:r w:rsidR="000A3F3F">
        <w:rPr>
          <w:sz w:val="28"/>
          <w:szCs w:val="28"/>
        </w:rPr>
        <w:t>, ш</w:t>
      </w:r>
      <w:r>
        <w:rPr>
          <w:sz w:val="28"/>
          <w:szCs w:val="28"/>
        </w:rPr>
        <w:t xml:space="preserve">кольников, которые имеют разный уровень музыкальной подготовки, но  стремятся  научиться </w:t>
      </w:r>
      <w:r w:rsidR="000A3F3F">
        <w:rPr>
          <w:sz w:val="28"/>
          <w:szCs w:val="28"/>
        </w:rPr>
        <w:t xml:space="preserve"> красиво и грамотно петь.</w:t>
      </w:r>
      <w:r>
        <w:rPr>
          <w:sz w:val="28"/>
          <w:szCs w:val="28"/>
        </w:rPr>
        <w:t xml:space="preserve"> Новизна программы ещё в том, что в ней представлена  структура педагогического воздействия на формирование певческих навыков обучающихся, сопровождающая систему практических  занятий.</w:t>
      </w:r>
    </w:p>
    <w:p w:rsidR="0045197C" w:rsidRDefault="0045197C" w:rsidP="0045197C">
      <w:pPr>
        <w:ind w:firstLine="72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Актуальность программы</w:t>
      </w:r>
    </w:p>
    <w:p w:rsidR="0045197C" w:rsidRDefault="0045197C" w:rsidP="004519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Именно в период детства важно реализовать творческий потенциал ребенка,  сформировать певческие навыки, приобщить детей к певческому хоровому  искусству, которое способствует развитию творческой личности. Каждый ребенок находит возможность для самовыражения чере</w:t>
      </w:r>
      <w:r w:rsidR="000A3F3F">
        <w:rPr>
          <w:sz w:val="28"/>
          <w:szCs w:val="28"/>
        </w:rPr>
        <w:t>з сольное и  коллективное пение</w:t>
      </w:r>
      <w:r>
        <w:rPr>
          <w:sz w:val="28"/>
          <w:szCs w:val="28"/>
        </w:rPr>
        <w:t xml:space="preserve"> с музыкальным сопровождением и без него. </w:t>
      </w:r>
    </w:p>
    <w:p w:rsidR="0045197C" w:rsidRDefault="0045197C" w:rsidP="0045197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того, чтобы ребенок, наделенный способностью и тягой к творчеству, мог овладеть умениями и навыками вокального искусства,  реализовать себя  в творчестве, научиться  голосом передавать внутреннее эмоциональное состояние, разработана  программа «</w:t>
      </w:r>
      <w:r w:rsidR="000A3F3F">
        <w:rPr>
          <w:sz w:val="28"/>
          <w:szCs w:val="28"/>
        </w:rPr>
        <w:t>Х</w:t>
      </w:r>
      <w:r>
        <w:rPr>
          <w:sz w:val="28"/>
          <w:szCs w:val="28"/>
        </w:rPr>
        <w:t>оровое пение».</w:t>
      </w:r>
    </w:p>
    <w:p w:rsidR="0045197C" w:rsidRDefault="0045197C" w:rsidP="0045197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Программа учитывает стремительное изменение общества, в результате чего в едином образовательном пространстве становятся актуальными следующие аспекты:</w:t>
      </w:r>
    </w:p>
    <w:p w:rsidR="0045197C" w:rsidRDefault="0045197C" w:rsidP="0045197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-создание условий для достижения успешности всеми обучающимися, их личностного и познавательного развития;</w:t>
      </w:r>
    </w:p>
    <w:p w:rsidR="0045197C" w:rsidRDefault="0045197C" w:rsidP="0045197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-формировани</w:t>
      </w:r>
      <w:r w:rsidR="00EC671A">
        <w:rPr>
          <w:sz w:val="28"/>
          <w:szCs w:val="28"/>
        </w:rPr>
        <w:t xml:space="preserve">е </w:t>
      </w:r>
      <w:r>
        <w:rPr>
          <w:sz w:val="28"/>
          <w:szCs w:val="28"/>
        </w:rPr>
        <w:t>основ мировосприятия ребенка</w:t>
      </w:r>
      <w:r w:rsidR="00EC671A">
        <w:rPr>
          <w:sz w:val="28"/>
          <w:szCs w:val="28"/>
        </w:rPr>
        <w:t>, с</w:t>
      </w:r>
      <w:r>
        <w:rPr>
          <w:sz w:val="28"/>
          <w:szCs w:val="28"/>
        </w:rPr>
        <w:t>истемы представлений о моральных нормах и правилах в обществе;</w:t>
      </w:r>
    </w:p>
    <w:p w:rsidR="0045197C" w:rsidRDefault="0045197C" w:rsidP="0045197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-сохранение преемственности ступеней образовательной системы</w:t>
      </w:r>
      <w:r w:rsidR="00EC671A">
        <w:rPr>
          <w:sz w:val="28"/>
          <w:szCs w:val="28"/>
        </w:rPr>
        <w:t>;</w:t>
      </w:r>
    </w:p>
    <w:p w:rsidR="0045197C" w:rsidRDefault="0045197C" w:rsidP="0045197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-формирование общекультурной и гражданской идентичности школьников, их социализация в обществе.</w:t>
      </w:r>
    </w:p>
    <w:p w:rsidR="0045197C" w:rsidRDefault="0045197C" w:rsidP="0045197C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Педагогическая целесообразность </w:t>
      </w:r>
      <w:r>
        <w:rPr>
          <w:sz w:val="28"/>
          <w:szCs w:val="28"/>
        </w:rPr>
        <w:t xml:space="preserve"> программы в том, что она обеспечивает формирование умений певческой деятельности и совершенствование  специальных вокальных навыков: певческой установки, звукообразования, певческого дыхания, артикуляции, ансамбля; координации </w:t>
      </w:r>
      <w:r>
        <w:rPr>
          <w:sz w:val="28"/>
          <w:szCs w:val="28"/>
        </w:rPr>
        <w:lastRenderedPageBreak/>
        <w:t>деятельности голосового аппарата с основными свойствами певческого голоса (звонкостью, полетностью и т.п.),  навык</w:t>
      </w:r>
      <w:r w:rsidR="000A344B">
        <w:rPr>
          <w:sz w:val="28"/>
          <w:szCs w:val="28"/>
        </w:rPr>
        <w:t>ов</w:t>
      </w:r>
      <w:r>
        <w:rPr>
          <w:sz w:val="28"/>
          <w:szCs w:val="28"/>
        </w:rPr>
        <w:t xml:space="preserve"> следования дирижерским указаниям; слуховы</w:t>
      </w:r>
      <w:r w:rsidR="000A344B">
        <w:rPr>
          <w:sz w:val="28"/>
          <w:szCs w:val="28"/>
        </w:rPr>
        <w:t>м</w:t>
      </w:r>
      <w:r>
        <w:rPr>
          <w:sz w:val="28"/>
          <w:szCs w:val="28"/>
        </w:rPr>
        <w:t xml:space="preserve"> навык</w:t>
      </w:r>
      <w:r w:rsidR="000A344B">
        <w:rPr>
          <w:sz w:val="28"/>
          <w:szCs w:val="28"/>
        </w:rPr>
        <w:t>ам</w:t>
      </w:r>
      <w:r>
        <w:rPr>
          <w:sz w:val="28"/>
          <w:szCs w:val="28"/>
        </w:rPr>
        <w:t xml:space="preserve"> (навыки слухового контроля и самоконтроля за качеством своего вокального звучания).Педагогическая</w:t>
      </w:r>
      <w:r w:rsidR="00A1339F">
        <w:rPr>
          <w:sz w:val="28"/>
          <w:szCs w:val="28"/>
        </w:rPr>
        <w:t xml:space="preserve"> </w:t>
      </w:r>
      <w:r>
        <w:rPr>
          <w:sz w:val="28"/>
          <w:szCs w:val="28"/>
        </w:rPr>
        <w:t>целесообразность</w:t>
      </w:r>
      <w:r w:rsidR="00A1339F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программы  объясняется формированием высокого интеллекта духовности через творчество. Целый ряд заданий на наблюдение, слушание, исполнение,</w:t>
      </w:r>
      <w:r w:rsidR="00A133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сравнение служат для достижения этого. Программа направлена на то, чтобы через искусство приобщить детей к творчеству в условиях экспансии массовой культуры. </w:t>
      </w:r>
    </w:p>
    <w:p w:rsidR="0045197C" w:rsidRDefault="0045197C" w:rsidP="0045197C">
      <w:pPr>
        <w:ind w:firstLine="720"/>
        <w:jc w:val="both"/>
        <w:rPr>
          <w:sz w:val="26"/>
          <w:szCs w:val="26"/>
        </w:rPr>
      </w:pPr>
      <w:r>
        <w:rPr>
          <w:sz w:val="28"/>
          <w:szCs w:val="28"/>
        </w:rPr>
        <w:t>Дополнительная образовательная программа «</w:t>
      </w:r>
      <w:r w:rsidR="00064CA1">
        <w:rPr>
          <w:sz w:val="28"/>
          <w:szCs w:val="28"/>
        </w:rPr>
        <w:t>Х</w:t>
      </w:r>
      <w:r>
        <w:rPr>
          <w:sz w:val="28"/>
          <w:szCs w:val="28"/>
        </w:rPr>
        <w:t>оровое пение» основывается на следующих принципах</w:t>
      </w:r>
      <w:r>
        <w:rPr>
          <w:sz w:val="26"/>
          <w:szCs w:val="26"/>
        </w:rPr>
        <w:t>:</w:t>
      </w:r>
    </w:p>
    <w:p w:rsidR="0045197C" w:rsidRDefault="0045197C" w:rsidP="0045197C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-   принцип единства художественного и технического развития пения;</w:t>
      </w:r>
    </w:p>
    <w:p w:rsidR="0045197C" w:rsidRDefault="0045197C" w:rsidP="0045197C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-   принцип гармонического воспитания личности;</w:t>
      </w:r>
    </w:p>
    <w:p w:rsidR="0045197C" w:rsidRDefault="0045197C" w:rsidP="00064CA1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принцип постепенности и последовательности в овладении мастерством пения, от простого к сложному;</w:t>
      </w:r>
    </w:p>
    <w:p w:rsidR="0045197C" w:rsidRDefault="0045197C" w:rsidP="0045197C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-   принцип успешности;</w:t>
      </w:r>
    </w:p>
    <w:p w:rsidR="0045197C" w:rsidRDefault="0045197C" w:rsidP="0045197C">
      <w:pPr>
        <w:tabs>
          <w:tab w:val="left" w:pos="709"/>
          <w:tab w:val="left" w:pos="851"/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- принцип соразмерности  нагрузки уровню и состоянию здоровья;</w:t>
      </w:r>
    </w:p>
    <w:p w:rsidR="0045197C" w:rsidRDefault="0045197C" w:rsidP="0045197C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-   принцип  творческого  развития;</w:t>
      </w:r>
    </w:p>
    <w:p w:rsidR="0045197C" w:rsidRDefault="0045197C" w:rsidP="0045197C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-   принцип доступности;</w:t>
      </w:r>
    </w:p>
    <w:p w:rsidR="0045197C" w:rsidRDefault="0045197C" w:rsidP="00064CA1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 принцип ориентации на физиологические особенности и способности</w:t>
      </w:r>
    </w:p>
    <w:p w:rsidR="0045197C" w:rsidRDefault="00064CA1" w:rsidP="009F3EC4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45197C">
        <w:rPr>
          <w:sz w:val="28"/>
          <w:szCs w:val="28"/>
        </w:rPr>
        <w:t>ебенка</w:t>
      </w:r>
      <w:r>
        <w:rPr>
          <w:sz w:val="28"/>
          <w:szCs w:val="28"/>
        </w:rPr>
        <w:t>;</w:t>
      </w:r>
    </w:p>
    <w:p w:rsidR="0045197C" w:rsidRDefault="0045197C" w:rsidP="0045197C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-   принцип индивидуального подхода;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    -  принцип практической направленности</w:t>
      </w:r>
      <w:r w:rsidR="00064CA1">
        <w:rPr>
          <w:sz w:val="28"/>
          <w:szCs w:val="28"/>
        </w:rPr>
        <w:t>;</w:t>
      </w:r>
    </w:p>
    <w:p w:rsidR="0045197C" w:rsidRDefault="0045197C" w:rsidP="0045197C">
      <w:pPr>
        <w:pStyle w:val="3"/>
        <w:shd w:val="clear" w:color="auto" w:fill="auto"/>
        <w:spacing w:before="0" w:line="240" w:lineRule="auto"/>
        <w:ind w:left="15" w:hanging="360"/>
        <w:jc w:val="left"/>
        <w:rPr>
          <w:rStyle w:val="a7"/>
          <w:i w:val="0"/>
          <w:iCs w:val="0"/>
          <w:sz w:val="28"/>
          <w:szCs w:val="28"/>
        </w:rPr>
      </w:pPr>
      <w:r>
        <w:rPr>
          <w:rStyle w:val="a7"/>
          <w:i w:val="0"/>
          <w:iCs w:val="0"/>
          <w:sz w:val="28"/>
          <w:szCs w:val="28"/>
        </w:rPr>
        <w:t xml:space="preserve">               - принцип поддержки самоопределения воспитанника.</w:t>
      </w:r>
    </w:p>
    <w:p w:rsidR="0045197C" w:rsidRDefault="0045197C" w:rsidP="00064CA1">
      <w:pPr>
        <w:pStyle w:val="3"/>
        <w:shd w:val="clear" w:color="auto" w:fill="auto"/>
        <w:spacing w:before="0" w:line="240" w:lineRule="auto"/>
        <w:ind w:left="15" w:hanging="360"/>
        <w:jc w:val="lef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Ведущие теоретические  идеи  и технологии </w:t>
      </w:r>
    </w:p>
    <w:p w:rsidR="0045197C" w:rsidRDefault="0045197C" w:rsidP="00BB400B">
      <w:pPr>
        <w:ind w:left="-30" w:firstLine="739"/>
        <w:jc w:val="both"/>
        <w:rPr>
          <w:sz w:val="28"/>
          <w:szCs w:val="28"/>
        </w:rPr>
      </w:pPr>
      <w:r>
        <w:rPr>
          <w:sz w:val="28"/>
          <w:szCs w:val="28"/>
        </w:rPr>
        <w:t>Развитие творческих  вокальных  способностей  и духовное воспитание   личности в разное время было предметом особой заботы педагогической общественности и  сообщества деятелей культуры. Как  и  какими средствами решать проблему развития  детского голоса и  воспитывать  душу?  Как помочь ребенку разобраться в огромном количестве вокальной музыки, как лучше познакомить с замечательными  вокальными произведениями, которые приятно и легко слушать и радостно и желанно исполнять?  Как показать младшему школьнику, что хорошая музыка возвышает человека, делает его чище и благороднее?</w:t>
      </w:r>
    </w:p>
    <w:p w:rsidR="0045197C" w:rsidRDefault="0045197C" w:rsidP="00BB400B">
      <w:pPr>
        <w:ind w:left="15" w:firstLine="7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эти вопросы искали ответы многие педагоги-вокалисты и  мастера вокального и хорового искусства прошлого и современности. Этот вопрос попыталась решить и авторы  при разработке данной программы. </w:t>
      </w:r>
    </w:p>
    <w:p w:rsidR="0045197C" w:rsidRDefault="0045197C" w:rsidP="00BB400B">
      <w:pPr>
        <w:ind w:left="15" w:firstLine="739"/>
        <w:jc w:val="both"/>
        <w:rPr>
          <w:sz w:val="28"/>
          <w:szCs w:val="28"/>
        </w:rPr>
      </w:pPr>
      <w:r>
        <w:rPr>
          <w:sz w:val="28"/>
          <w:szCs w:val="28"/>
        </w:rPr>
        <w:t>В основу программы «</w:t>
      </w:r>
      <w:r w:rsidR="006D2FB6">
        <w:rPr>
          <w:sz w:val="28"/>
          <w:szCs w:val="28"/>
        </w:rPr>
        <w:t>Х</w:t>
      </w:r>
      <w:r>
        <w:rPr>
          <w:sz w:val="28"/>
          <w:szCs w:val="28"/>
        </w:rPr>
        <w:t>оровое пение»   для  организации  творческого процесса воспитания вокалистов  в условиях общеобразовательной хоровой студии положены, в первую очередь, практические рекомендации и концептуальные положения, разработанные  основоположником русской вокальной школы М.И.Глинк</w:t>
      </w:r>
      <w:r w:rsidR="006D2FB6">
        <w:rPr>
          <w:sz w:val="28"/>
          <w:szCs w:val="28"/>
        </w:rPr>
        <w:t>ой</w:t>
      </w:r>
      <w:r>
        <w:rPr>
          <w:sz w:val="28"/>
          <w:szCs w:val="28"/>
        </w:rPr>
        <w:t>,  который рекомендовал специальные  этюды и упражнения  для развития певческих навыков, предостерегал от  увлечения темпом обучения и учил осторожному подходу к молодому голосовому аппарату.</w:t>
      </w:r>
    </w:p>
    <w:p w:rsidR="0045197C" w:rsidRDefault="0045197C" w:rsidP="00BB400B">
      <w:pPr>
        <w:ind w:left="15" w:firstLine="7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 известного учителя-исследователя В.В.Емельянова принят как один из основополагающих.  По его системе </w:t>
      </w:r>
      <w:r w:rsidR="000D3037">
        <w:rPr>
          <w:sz w:val="28"/>
          <w:szCs w:val="28"/>
        </w:rPr>
        <w:t>школьники</w:t>
      </w:r>
      <w:r>
        <w:rPr>
          <w:sz w:val="28"/>
          <w:szCs w:val="28"/>
        </w:rPr>
        <w:t xml:space="preserve"> поют забавные упражнения,  и  это имеет положительный результат  для развития здорового, </w:t>
      </w:r>
      <w:r>
        <w:rPr>
          <w:sz w:val="28"/>
          <w:szCs w:val="28"/>
        </w:rPr>
        <w:lastRenderedPageBreak/>
        <w:t>сильного выразительного голоса на всех уровнях – от детского сада до консерваторий</w:t>
      </w:r>
      <w:r w:rsidR="00FE15C6">
        <w:rPr>
          <w:sz w:val="28"/>
          <w:szCs w:val="28"/>
        </w:rPr>
        <w:t>.</w:t>
      </w:r>
    </w:p>
    <w:p w:rsidR="0045197C" w:rsidRDefault="0045197C" w:rsidP="00FE15C6">
      <w:pPr>
        <w:ind w:left="15" w:firstLine="6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основе программы </w:t>
      </w:r>
      <w:r w:rsidR="00FE15C6">
        <w:rPr>
          <w:sz w:val="28"/>
          <w:szCs w:val="28"/>
        </w:rPr>
        <w:t>лежат</w:t>
      </w:r>
      <w:r w:rsidR="00A1339F">
        <w:rPr>
          <w:sz w:val="28"/>
          <w:szCs w:val="28"/>
        </w:rPr>
        <w:t xml:space="preserve"> </w:t>
      </w:r>
      <w:r>
        <w:rPr>
          <w:sz w:val="28"/>
          <w:szCs w:val="28"/>
        </w:rPr>
        <w:t>рекомендации  по развитию певческого голоса П.В.Голубева, заслуженного деятеля искусств УССР, профессора Харьковской консерватории</w:t>
      </w:r>
      <w:r>
        <w:rPr>
          <w:sz w:val="28"/>
          <w:szCs w:val="28"/>
        </w:rPr>
        <w:tab/>
        <w:t xml:space="preserve"> и методика обучения вокалу Д</w:t>
      </w:r>
      <w:r w:rsidR="00FE15C6">
        <w:rPr>
          <w:sz w:val="28"/>
          <w:szCs w:val="28"/>
        </w:rPr>
        <w:t>.</w:t>
      </w:r>
      <w:r>
        <w:rPr>
          <w:sz w:val="28"/>
          <w:szCs w:val="28"/>
        </w:rPr>
        <w:t xml:space="preserve">Огороднова  (алгоритмы  вокала, способствующие выработке певческого дыхания, воспитанию самоконтроля, слухового, зрительного, интонационного внимания, умения слышать и слушать себя), правила вокального пения, рекомендованные учащимся  Н.И. Журавленко.      </w:t>
      </w:r>
    </w:p>
    <w:p w:rsidR="0045197C" w:rsidRDefault="0045197C" w:rsidP="0045197C">
      <w:pPr>
        <w:ind w:left="15" w:hanging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Классические методики, которые используются при реализации программы,  позволяют научить обучающихся  слышать и слушать себя, осознавать и контролировать свою певческую природу, владеть методами  и приемами, снимающие мышечные и психологические зажимы.</w:t>
      </w:r>
    </w:p>
    <w:p w:rsidR="0045197C" w:rsidRDefault="0045197C" w:rsidP="0045197C">
      <w:pPr>
        <w:jc w:val="both"/>
        <w:rPr>
          <w:sz w:val="28"/>
          <w:szCs w:val="28"/>
        </w:rPr>
      </w:pPr>
      <w:r>
        <w:rPr>
          <w:sz w:val="28"/>
          <w:szCs w:val="28"/>
        </w:rPr>
        <w:t>Вокальная педагогика учитывает, что каждый  обучающийся  есть неповторимая индивидуальность, обладающая свойственными только ей психическими, вокальными и прочими особенностями и требует всестороннего изучения этих особенностей и творческого подхода к методам их развития.</w:t>
      </w:r>
    </w:p>
    <w:p w:rsidR="0045197C" w:rsidRDefault="0045197C" w:rsidP="0045197C">
      <w:pPr>
        <w:jc w:val="both"/>
        <w:rPr>
          <w:sz w:val="28"/>
          <w:szCs w:val="28"/>
        </w:rPr>
      </w:pPr>
      <w:r>
        <w:rPr>
          <w:sz w:val="28"/>
          <w:szCs w:val="28"/>
        </w:rPr>
        <w:t>В основу разработки программы «</w:t>
      </w:r>
      <w:r w:rsidR="00C218BF">
        <w:rPr>
          <w:sz w:val="28"/>
          <w:szCs w:val="28"/>
        </w:rPr>
        <w:t>Х</w:t>
      </w:r>
      <w:r>
        <w:rPr>
          <w:sz w:val="28"/>
          <w:szCs w:val="28"/>
        </w:rPr>
        <w:t>оровое пение» положены технологии, ориентированные на формирование общекультурных компетенций обучающихся:</w:t>
      </w:r>
    </w:p>
    <w:p w:rsidR="0045197C" w:rsidRDefault="0045197C" w:rsidP="0045197C">
      <w:pPr>
        <w:jc w:val="both"/>
        <w:rPr>
          <w:sz w:val="28"/>
          <w:szCs w:val="28"/>
        </w:rPr>
      </w:pPr>
      <w:r>
        <w:rPr>
          <w:sz w:val="28"/>
          <w:szCs w:val="28"/>
        </w:rPr>
        <w:t>- технология развивающего обучения;</w:t>
      </w:r>
    </w:p>
    <w:p w:rsidR="0045197C" w:rsidRDefault="0045197C" w:rsidP="0045197C">
      <w:pPr>
        <w:jc w:val="both"/>
        <w:rPr>
          <w:sz w:val="28"/>
          <w:szCs w:val="28"/>
        </w:rPr>
      </w:pPr>
      <w:r>
        <w:rPr>
          <w:sz w:val="28"/>
          <w:szCs w:val="28"/>
        </w:rPr>
        <w:t>- личностно-ориентированная технология;</w:t>
      </w:r>
    </w:p>
    <w:p w:rsidR="0045197C" w:rsidRDefault="0045197C" w:rsidP="0045197C">
      <w:pPr>
        <w:autoSpaceDE w:val="0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-компетентностного и деятельностного подхода.</w:t>
      </w:r>
    </w:p>
    <w:p w:rsidR="0045197C" w:rsidRDefault="0045197C" w:rsidP="00C218BF">
      <w:pPr>
        <w:autoSpaceDE w:val="0"/>
        <w:jc w:val="both"/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ab/>
      </w:r>
      <w:r>
        <w:rPr>
          <w:b/>
          <w:sz w:val="28"/>
          <w:szCs w:val="28"/>
          <w:u w:val="single"/>
        </w:rPr>
        <w:t>Основная цель программы</w:t>
      </w:r>
      <w:r w:rsidR="00462C2F">
        <w:rPr>
          <w:b/>
          <w:sz w:val="28"/>
          <w:szCs w:val="28"/>
          <w:u w:val="single"/>
        </w:rPr>
        <w:t xml:space="preserve"> </w:t>
      </w:r>
      <w:r w:rsidR="00C218BF">
        <w:rPr>
          <w:sz w:val="28"/>
          <w:szCs w:val="28"/>
        </w:rPr>
        <w:t>состоит</w:t>
      </w:r>
      <w:r w:rsidR="00462C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создании условий для творческой активности и самореализации личности, приобщение </w:t>
      </w:r>
      <w:r w:rsidR="00C218BF">
        <w:rPr>
          <w:sz w:val="28"/>
          <w:szCs w:val="28"/>
        </w:rPr>
        <w:t xml:space="preserve">школьников </w:t>
      </w:r>
      <w:r>
        <w:rPr>
          <w:sz w:val="28"/>
          <w:szCs w:val="28"/>
        </w:rPr>
        <w:t xml:space="preserve">через музыкально-исполнительское творчество к искусству; развитие музыкально-творческих способностей обучающихся </w:t>
      </w:r>
      <w:r>
        <w:rPr>
          <w:spacing w:val="7"/>
          <w:sz w:val="28"/>
          <w:szCs w:val="28"/>
        </w:rPr>
        <w:t xml:space="preserve"> в области хорового </w:t>
      </w:r>
      <w:r>
        <w:rPr>
          <w:sz w:val="28"/>
          <w:szCs w:val="28"/>
        </w:rPr>
        <w:t>исполнительства;</w:t>
      </w:r>
    </w:p>
    <w:p w:rsidR="0045197C" w:rsidRDefault="0045197C" w:rsidP="0045197C">
      <w:pPr>
        <w:ind w:firstLine="720"/>
        <w:jc w:val="both"/>
        <w:rPr>
          <w:sz w:val="28"/>
          <w:szCs w:val="28"/>
        </w:rPr>
      </w:pPr>
      <w:r>
        <w:rPr>
          <w:rStyle w:val="FontStyle16"/>
          <w:sz w:val="28"/>
          <w:szCs w:val="28"/>
        </w:rPr>
        <w:t>духовно-нравственное развитие обучающихся, формирование комплекса знаний, умений и навыков в области хорового пения, приобретени</w:t>
      </w:r>
      <w:r w:rsidR="00C218BF">
        <w:rPr>
          <w:rStyle w:val="FontStyle16"/>
          <w:sz w:val="28"/>
          <w:szCs w:val="28"/>
        </w:rPr>
        <w:t>е</w:t>
      </w:r>
      <w:r>
        <w:rPr>
          <w:rStyle w:val="FontStyle16"/>
          <w:sz w:val="28"/>
          <w:szCs w:val="28"/>
        </w:rPr>
        <w:t xml:space="preserve"> опыта творческой деятельности</w:t>
      </w:r>
      <w:r>
        <w:rPr>
          <w:sz w:val="28"/>
          <w:szCs w:val="28"/>
        </w:rPr>
        <w:t xml:space="preserve">   через активную  музыкально-творческую деятельность; приобщение обучающихся к сокровищнице отечественного  и мирового вокально-песенного искусства.</w:t>
      </w:r>
    </w:p>
    <w:p w:rsidR="0045197C" w:rsidRDefault="0045197C" w:rsidP="0045197C">
      <w:pPr>
        <w:ind w:firstLine="72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Задачи программы</w:t>
      </w:r>
    </w:p>
    <w:p w:rsidR="0045197C" w:rsidRDefault="0045197C" w:rsidP="00DC4D3C">
      <w:pPr>
        <w:numPr>
          <w:ilvl w:val="0"/>
          <w:numId w:val="16"/>
        </w:numPr>
        <w:tabs>
          <w:tab w:val="clear" w:pos="720"/>
          <w:tab w:val="num" w:pos="0"/>
          <w:tab w:val="left" w:pos="567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Расширить знания обучающихся о музыкальной  грамоте и искусстве вокала,   различных жанрах  и стилевом многообразии  вокального искусства, выразительных средствах, особенностях музыкального языка</w:t>
      </w:r>
      <w:r w:rsidR="006E3BC9">
        <w:rPr>
          <w:sz w:val="28"/>
          <w:szCs w:val="28"/>
        </w:rPr>
        <w:t>.</w:t>
      </w:r>
    </w:p>
    <w:p w:rsidR="0045197C" w:rsidRDefault="0045197C" w:rsidP="00DC4D3C">
      <w:pPr>
        <w:numPr>
          <w:ilvl w:val="0"/>
          <w:numId w:val="16"/>
        </w:numPr>
        <w:tabs>
          <w:tab w:val="clear" w:pos="720"/>
          <w:tab w:val="num" w:pos="0"/>
          <w:tab w:val="left" w:pos="567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Воспитать у обучающихся уважение и признание певческих традиций, духовного наследия, устойчивый интерес к вокальному  искусству</w:t>
      </w:r>
      <w:r w:rsidR="006E3BC9">
        <w:rPr>
          <w:sz w:val="28"/>
          <w:szCs w:val="28"/>
        </w:rPr>
        <w:t>.</w:t>
      </w:r>
    </w:p>
    <w:p w:rsidR="006E3BC9" w:rsidRDefault="0045197C" w:rsidP="00DC4D3C">
      <w:pPr>
        <w:numPr>
          <w:ilvl w:val="0"/>
          <w:numId w:val="16"/>
        </w:numPr>
        <w:tabs>
          <w:tab w:val="clear" w:pos="720"/>
          <w:tab w:val="num" w:pos="0"/>
          <w:tab w:val="left" w:pos="567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Развить музыкальный слух, чувство ритма, певческий голос, музыкальную память и восприимчивость, способность сопереживать,  творческо</w:t>
      </w:r>
      <w:r w:rsidR="006E3BC9">
        <w:rPr>
          <w:sz w:val="28"/>
          <w:szCs w:val="28"/>
        </w:rPr>
        <w:t>евоображении.</w:t>
      </w:r>
    </w:p>
    <w:p w:rsidR="0045197C" w:rsidRDefault="0045197C" w:rsidP="00DC4D3C">
      <w:pPr>
        <w:numPr>
          <w:ilvl w:val="0"/>
          <w:numId w:val="16"/>
        </w:numPr>
        <w:tabs>
          <w:tab w:val="clear" w:pos="720"/>
          <w:tab w:val="num" w:pos="0"/>
          <w:tab w:val="left" w:pos="567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вокальную культуру как неотъемлемую часть духовной культуры</w:t>
      </w:r>
      <w:r w:rsidR="006E3BC9">
        <w:rPr>
          <w:sz w:val="28"/>
          <w:szCs w:val="28"/>
        </w:rPr>
        <w:t>.</w:t>
      </w:r>
    </w:p>
    <w:p w:rsidR="0045197C" w:rsidRDefault="0045197C" w:rsidP="00DC4D3C">
      <w:pPr>
        <w:numPr>
          <w:ilvl w:val="0"/>
          <w:numId w:val="16"/>
        </w:numPr>
        <w:tabs>
          <w:tab w:val="clear" w:pos="720"/>
          <w:tab w:val="num" w:pos="0"/>
          <w:tab w:val="left" w:pos="567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Помочь учащимся овладеть практическими  умениями и навыками   вокальной  деятельности.</w:t>
      </w:r>
    </w:p>
    <w:p w:rsidR="0045197C" w:rsidRDefault="0045197C" w:rsidP="00DC4D3C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-Обучить навыкам хорового исполнительства, позволяющим понимать образное содержание хоровых произведений и эмоционально, выразительно передавать </w:t>
      </w:r>
      <w:r w:rsidR="00DC4D3C">
        <w:rPr>
          <w:sz w:val="28"/>
          <w:szCs w:val="28"/>
        </w:rPr>
        <w:t xml:space="preserve">его </w:t>
      </w:r>
      <w:r>
        <w:rPr>
          <w:sz w:val="28"/>
          <w:szCs w:val="28"/>
        </w:rPr>
        <w:t>в исполнении.</w:t>
      </w:r>
    </w:p>
    <w:p w:rsidR="0045197C" w:rsidRDefault="0045197C" w:rsidP="00DC4D3C">
      <w:pPr>
        <w:pStyle w:val="af5"/>
        <w:numPr>
          <w:ilvl w:val="0"/>
          <w:numId w:val="16"/>
        </w:numPr>
        <w:tabs>
          <w:tab w:val="clear" w:pos="720"/>
          <w:tab w:val="num" w:pos="0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эмоционально-ценностное отношение к окружающему миру через художественное творчество, восприятие духовного о</w:t>
      </w:r>
      <w:r w:rsidR="00DC4D3C">
        <w:rPr>
          <w:sz w:val="28"/>
          <w:szCs w:val="28"/>
        </w:rPr>
        <w:t>пыта человечества –  как основу</w:t>
      </w:r>
      <w:r>
        <w:rPr>
          <w:sz w:val="28"/>
          <w:szCs w:val="28"/>
        </w:rPr>
        <w:t xml:space="preserve"> приобретения личностного опыта и самосозидания.</w:t>
      </w:r>
    </w:p>
    <w:p w:rsidR="0045197C" w:rsidRDefault="0045197C" w:rsidP="0045197C">
      <w:pPr>
        <w:pStyle w:val="af5"/>
        <w:jc w:val="both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 Возраст детей  </w:t>
      </w:r>
      <w:r>
        <w:rPr>
          <w:sz w:val="28"/>
          <w:szCs w:val="28"/>
        </w:rPr>
        <w:t>от  6 до 14 лет.(1-10 классы).</w:t>
      </w:r>
    </w:p>
    <w:p w:rsidR="0045197C" w:rsidRDefault="0045197C" w:rsidP="0045197C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 Сроки реализации программы </w:t>
      </w:r>
      <w:r w:rsidR="005B08BB">
        <w:rPr>
          <w:b/>
          <w:bCs/>
          <w:sz w:val="28"/>
          <w:szCs w:val="28"/>
          <w:u w:val="single"/>
        </w:rPr>
        <w:t>3 года</w:t>
      </w:r>
    </w:p>
    <w:p w:rsidR="0045197C" w:rsidRDefault="0045197C" w:rsidP="0045197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Содержание программы  предполаг</w:t>
      </w:r>
      <w:r w:rsidR="005F4CFF">
        <w:rPr>
          <w:sz w:val="28"/>
          <w:szCs w:val="28"/>
        </w:rPr>
        <w:t>ается</w:t>
      </w:r>
      <w:r w:rsidR="005B08BB">
        <w:rPr>
          <w:sz w:val="28"/>
          <w:szCs w:val="28"/>
        </w:rPr>
        <w:t xml:space="preserve">  реализовать  в объеме 102 часа</w:t>
      </w:r>
      <w:r>
        <w:rPr>
          <w:sz w:val="28"/>
          <w:szCs w:val="28"/>
        </w:rPr>
        <w:t xml:space="preserve"> за 3 года обучения.   </w:t>
      </w:r>
    </w:p>
    <w:p w:rsidR="0045197C" w:rsidRDefault="0045197C" w:rsidP="004519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Режим занятий: </w:t>
      </w:r>
    </w:p>
    <w:p w:rsidR="0045197C" w:rsidRDefault="0045197C" w:rsidP="004519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F4CFF">
        <w:rPr>
          <w:sz w:val="28"/>
          <w:szCs w:val="28"/>
        </w:rPr>
        <w:t xml:space="preserve">        -первый  год обучения 34 часа (1 час</w:t>
      </w:r>
      <w:r>
        <w:rPr>
          <w:sz w:val="28"/>
          <w:szCs w:val="28"/>
        </w:rPr>
        <w:t xml:space="preserve"> в неделю)</w:t>
      </w:r>
    </w:p>
    <w:p w:rsidR="0045197C" w:rsidRDefault="0045197C" w:rsidP="00DD2F37">
      <w:pPr>
        <w:spacing w:line="0" w:lineRule="atLeas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- </w:t>
      </w:r>
      <w:r w:rsidR="005F4CFF">
        <w:rPr>
          <w:sz w:val="28"/>
          <w:szCs w:val="28"/>
        </w:rPr>
        <w:t>второй год обучения 34 часа</w:t>
      </w:r>
      <w:r>
        <w:rPr>
          <w:sz w:val="28"/>
          <w:szCs w:val="28"/>
        </w:rPr>
        <w:t xml:space="preserve"> (</w:t>
      </w:r>
      <w:r w:rsidR="005F4CFF">
        <w:rPr>
          <w:sz w:val="28"/>
          <w:szCs w:val="28"/>
        </w:rPr>
        <w:t>1час</w:t>
      </w:r>
      <w:r>
        <w:rPr>
          <w:sz w:val="28"/>
          <w:szCs w:val="28"/>
        </w:rPr>
        <w:t xml:space="preserve"> в неделю)</w:t>
      </w:r>
    </w:p>
    <w:p w:rsidR="0045197C" w:rsidRDefault="005F4CFF" w:rsidP="00DD2F37">
      <w:pPr>
        <w:spacing w:line="0" w:lineRule="atLeast"/>
        <w:ind w:firstLine="720"/>
        <w:rPr>
          <w:sz w:val="28"/>
          <w:szCs w:val="28"/>
        </w:rPr>
      </w:pPr>
      <w:r>
        <w:rPr>
          <w:sz w:val="28"/>
          <w:szCs w:val="28"/>
        </w:rPr>
        <w:t>- третий год обучения  34часа (1  час</w:t>
      </w:r>
      <w:r w:rsidR="0045197C">
        <w:rPr>
          <w:sz w:val="28"/>
          <w:szCs w:val="28"/>
        </w:rPr>
        <w:t xml:space="preserve"> в неделю)</w:t>
      </w:r>
    </w:p>
    <w:p w:rsidR="0045197C" w:rsidRDefault="0045197C" w:rsidP="00DD2F37">
      <w:pPr>
        <w:pStyle w:val="ad"/>
        <w:spacing w:before="0" w:after="0" w:line="0" w:lineRule="atLeast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Методы реализации программы </w:t>
      </w:r>
      <w:r>
        <w:rPr>
          <w:sz w:val="28"/>
          <w:szCs w:val="28"/>
        </w:rPr>
        <w:t>«</w:t>
      </w:r>
      <w:r w:rsidR="00DD2F37">
        <w:rPr>
          <w:sz w:val="28"/>
          <w:szCs w:val="28"/>
        </w:rPr>
        <w:t>Х</w:t>
      </w:r>
      <w:r>
        <w:rPr>
          <w:sz w:val="28"/>
          <w:szCs w:val="28"/>
        </w:rPr>
        <w:t>оровое пение»</w:t>
      </w:r>
    </w:p>
    <w:p w:rsidR="0045197C" w:rsidRDefault="00DD2F37" w:rsidP="00DD2F37">
      <w:pPr>
        <w:pStyle w:val="ad"/>
        <w:tabs>
          <w:tab w:val="left" w:pos="993"/>
        </w:tabs>
        <w:spacing w:before="0" w:after="0"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</w:t>
      </w:r>
      <w:r w:rsidR="0045197C">
        <w:rPr>
          <w:sz w:val="28"/>
          <w:szCs w:val="28"/>
        </w:rPr>
        <w:t>вны</w:t>
      </w:r>
      <w:r>
        <w:rPr>
          <w:sz w:val="28"/>
          <w:szCs w:val="28"/>
        </w:rPr>
        <w:t>е</w:t>
      </w:r>
      <w:r w:rsidR="0045197C">
        <w:rPr>
          <w:sz w:val="28"/>
          <w:szCs w:val="28"/>
        </w:rPr>
        <w:t xml:space="preserve"> метод</w:t>
      </w:r>
      <w:r>
        <w:rPr>
          <w:sz w:val="28"/>
          <w:szCs w:val="28"/>
        </w:rPr>
        <w:t>ы</w:t>
      </w:r>
      <w:r w:rsidR="0045197C">
        <w:rPr>
          <w:sz w:val="28"/>
          <w:szCs w:val="28"/>
        </w:rPr>
        <w:t xml:space="preserve"> программы: стилевой  и системный подход,  метод творчества,   метод  импровизации и  сценического движения. </w:t>
      </w:r>
    </w:p>
    <w:p w:rsidR="0045197C" w:rsidRDefault="0045197C" w:rsidP="00DD2F37">
      <w:pPr>
        <w:tabs>
          <w:tab w:val="left" w:pos="0"/>
        </w:tabs>
        <w:spacing w:line="0" w:lineRule="atLeast"/>
        <w:ind w:firstLine="720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СТИЛЕВОЙ ПОДХОД </w:t>
      </w:r>
      <w:r>
        <w:rPr>
          <w:sz w:val="28"/>
          <w:szCs w:val="28"/>
        </w:rPr>
        <w:t xml:space="preserve">нацелен на постепенное формирование у поющих осознанного стилевого восприятия вокального произведения, понимание стиля, методов исполнения, вокальных характеристик произведений. </w:t>
      </w:r>
    </w:p>
    <w:p w:rsidR="0045197C" w:rsidRDefault="0045197C" w:rsidP="00DD2F37">
      <w:pPr>
        <w:tabs>
          <w:tab w:val="left" w:pos="0"/>
        </w:tabs>
        <w:spacing w:line="0" w:lineRule="atLeast"/>
        <w:ind w:firstLine="709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СИСТЕМНЫЙ ПОДХОД </w:t>
      </w:r>
      <w:r>
        <w:rPr>
          <w:sz w:val="28"/>
          <w:szCs w:val="28"/>
        </w:rPr>
        <w:t>направлен на достижение целостности и единства всех составляющих компонентов программы – ее тематик</w:t>
      </w:r>
      <w:r w:rsidR="00DD2F37">
        <w:rPr>
          <w:sz w:val="28"/>
          <w:szCs w:val="28"/>
        </w:rPr>
        <w:t>и</w:t>
      </w:r>
      <w:r>
        <w:rPr>
          <w:sz w:val="28"/>
          <w:szCs w:val="28"/>
        </w:rPr>
        <w:t>, вокальн</w:t>
      </w:r>
      <w:r w:rsidR="00DD2F37">
        <w:rPr>
          <w:sz w:val="28"/>
          <w:szCs w:val="28"/>
        </w:rPr>
        <w:t>ого</w:t>
      </w:r>
      <w:r>
        <w:rPr>
          <w:sz w:val="28"/>
          <w:szCs w:val="28"/>
        </w:rPr>
        <w:t xml:space="preserve"> материал</w:t>
      </w:r>
      <w:r w:rsidR="00DD2F37">
        <w:rPr>
          <w:sz w:val="28"/>
          <w:szCs w:val="28"/>
        </w:rPr>
        <w:t>а</w:t>
      </w:r>
      <w:r>
        <w:rPr>
          <w:sz w:val="28"/>
          <w:szCs w:val="28"/>
        </w:rPr>
        <w:t>, вид</w:t>
      </w:r>
      <w:r w:rsidR="00DD2F37">
        <w:rPr>
          <w:sz w:val="28"/>
          <w:szCs w:val="28"/>
        </w:rPr>
        <w:t>ов</w:t>
      </w:r>
      <w:r>
        <w:rPr>
          <w:sz w:val="28"/>
          <w:szCs w:val="28"/>
        </w:rPr>
        <w:t xml:space="preserve"> концертной деятельности. Кроме того, системный подход позволяет координировать соотношение частей целого (в данном случае соотношение содержания каждого года обучения с содержанием всей структуры вокальной программы). Использование системного подхода допускает взаимодействие одной системы с другими. </w:t>
      </w:r>
    </w:p>
    <w:p w:rsidR="0045197C" w:rsidRDefault="0045197C" w:rsidP="00DD2F37">
      <w:pPr>
        <w:tabs>
          <w:tab w:val="left" w:pos="0"/>
        </w:tabs>
        <w:spacing w:line="0" w:lineRule="atLeast"/>
        <w:ind w:firstLine="709"/>
        <w:jc w:val="both"/>
        <w:rPr>
          <w:sz w:val="28"/>
          <w:szCs w:val="28"/>
        </w:rPr>
      </w:pPr>
      <w:r>
        <w:rPr>
          <w:sz w:val="26"/>
          <w:szCs w:val="26"/>
        </w:rPr>
        <w:t>ТВОРЧЕСКИЙ МЕТОД</w:t>
      </w:r>
      <w:r>
        <w:rPr>
          <w:sz w:val="28"/>
          <w:szCs w:val="28"/>
        </w:rPr>
        <w:t xml:space="preserve"> используется в данной программе как важнейший художественно-педагогический метод, определяющий качественно-результативный показатель ее практического воплощения.  Творчество уникально, оно присуще каждому ребенку и всегда  ново. Это новое проявляет себя во всех формах художественной деятельности вокалистов, в первую очередь, в сольном пении, ансамблевой импровизации.  В совместной творческой деятельности   преподавателя и членов хоровой студии проявляется неповторимость и оригинальность, индивидуальность, инициативность, особенности мышления и фантазии.</w:t>
      </w:r>
    </w:p>
    <w:p w:rsidR="0045197C" w:rsidRDefault="0045197C" w:rsidP="00DD2F37">
      <w:pPr>
        <w:tabs>
          <w:tab w:val="left" w:pos="0"/>
        </w:tabs>
        <w:spacing w:line="0" w:lineRule="atLeast"/>
        <w:ind w:firstLine="709"/>
        <w:jc w:val="both"/>
        <w:rPr>
          <w:sz w:val="28"/>
          <w:szCs w:val="28"/>
        </w:rPr>
      </w:pPr>
      <w:r>
        <w:rPr>
          <w:sz w:val="26"/>
          <w:szCs w:val="26"/>
        </w:rPr>
        <w:t>МЕТОД  ИМПРОВИЗАЦИИ</w:t>
      </w:r>
      <w:r>
        <w:rPr>
          <w:sz w:val="28"/>
          <w:szCs w:val="28"/>
        </w:rPr>
        <w:t>– умение держаться и двигаться на сцене, умелое исполнение вокального произведения, раскрепощенность перед зрителями и слушателями. Всё это дает обучающимся владе</w:t>
      </w:r>
      <w:r w:rsidR="00DD2F37">
        <w:rPr>
          <w:sz w:val="28"/>
          <w:szCs w:val="28"/>
        </w:rPr>
        <w:t>ние</w:t>
      </w:r>
      <w:r w:rsidR="00A1339F">
        <w:rPr>
          <w:sz w:val="28"/>
          <w:szCs w:val="28"/>
        </w:rPr>
        <w:t xml:space="preserve"> </w:t>
      </w:r>
      <w:r w:rsidR="00DD2F37">
        <w:rPr>
          <w:sz w:val="28"/>
          <w:szCs w:val="28"/>
        </w:rPr>
        <w:t xml:space="preserve">методами </w:t>
      </w:r>
      <w:r>
        <w:rPr>
          <w:sz w:val="28"/>
          <w:szCs w:val="28"/>
        </w:rPr>
        <w:t xml:space="preserve">сценической импровизации. Использование данного метода поднимает исполнительское мастерство на более высокий уровень. </w:t>
      </w:r>
    </w:p>
    <w:p w:rsidR="0045197C" w:rsidRDefault="0045197C" w:rsidP="00DD2F37">
      <w:pPr>
        <w:spacing w:line="0" w:lineRule="atLeast"/>
        <w:ind w:firstLine="72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Формы и режим занятий </w:t>
      </w:r>
    </w:p>
    <w:p w:rsidR="0045197C" w:rsidRDefault="0045197C" w:rsidP="00DD2F37">
      <w:pPr>
        <w:spacing w:line="0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 проведения  учебных аудиторных занятий — групповая. Состав группы от 20 человек. В процессе работы на определенных этапах разучивания репертуара возможны различные формы занятий. </w:t>
      </w:r>
    </w:p>
    <w:p w:rsidR="0045197C" w:rsidRDefault="0045197C" w:rsidP="00DD2F37">
      <w:pPr>
        <w:spacing w:line="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Наиболее подходящей формой для реализации данной программы является  хоровая студия. Хоровая студия позволяет учесть физиологические и вокальные особенности детского голоса: регистры и диапазон </w:t>
      </w:r>
      <w:r>
        <w:rPr>
          <w:sz w:val="28"/>
          <w:szCs w:val="28"/>
        </w:rPr>
        <w:lastRenderedPageBreak/>
        <w:t>соответствующий возрастным особенностям,  особенности</w:t>
      </w:r>
      <w:r w:rsidR="00A1339F">
        <w:rPr>
          <w:sz w:val="28"/>
          <w:szCs w:val="28"/>
        </w:rPr>
        <w:t xml:space="preserve"> </w:t>
      </w:r>
      <w:r>
        <w:rPr>
          <w:sz w:val="28"/>
          <w:szCs w:val="28"/>
        </w:rPr>
        <w:t>звуковедения в разных возрастных группах.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способу организации педагогического процесса программа является интегрированной, т.к. предусматривает тесное взаимодействие музыки, литературы, элементов танца.</w:t>
      </w:r>
      <w:r w:rsidR="00A1339F">
        <w:rPr>
          <w:sz w:val="28"/>
          <w:szCs w:val="28"/>
        </w:rPr>
        <w:t xml:space="preserve"> </w:t>
      </w:r>
      <w:r>
        <w:rPr>
          <w:sz w:val="28"/>
          <w:szCs w:val="28"/>
        </w:rPr>
        <w:t>Комплексное освоение искусства оптимизирует фантазию, воображение, артистичность, интеллект, то есть формирует универсальные способности, важные для любых сфер деятельности.</w:t>
      </w:r>
    </w:p>
    <w:p w:rsidR="0045197C" w:rsidRDefault="0045197C" w:rsidP="0045197C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Виды и средства контроля</w:t>
      </w:r>
    </w:p>
    <w:p w:rsidR="0045197C" w:rsidRDefault="0045197C" w:rsidP="000E0360">
      <w:pPr>
        <w:ind w:firstLine="709"/>
        <w:rPr>
          <w:sz w:val="28"/>
          <w:szCs w:val="28"/>
        </w:rPr>
      </w:pPr>
      <w:r>
        <w:rPr>
          <w:sz w:val="28"/>
          <w:szCs w:val="28"/>
        </w:rPr>
        <w:t>-тематические концерты к календарным датам и праздникам;</w:t>
      </w:r>
    </w:p>
    <w:p w:rsidR="0045197C" w:rsidRDefault="0045197C" w:rsidP="000E0360">
      <w:pPr>
        <w:ind w:firstLine="709"/>
        <w:rPr>
          <w:sz w:val="28"/>
          <w:szCs w:val="28"/>
        </w:rPr>
      </w:pPr>
      <w:r>
        <w:rPr>
          <w:sz w:val="28"/>
          <w:szCs w:val="28"/>
        </w:rPr>
        <w:t>-конкурсы, фестивали, смотры и другие мероприятия;</w:t>
      </w:r>
    </w:p>
    <w:p w:rsidR="0045197C" w:rsidRDefault="0045197C" w:rsidP="000E03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-предварительный контроль  -  диагностика способностей учащихся;</w:t>
      </w:r>
    </w:p>
    <w:p w:rsidR="0045197C" w:rsidRDefault="0045197C" w:rsidP="000E03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-текущий контроль – наблюдение за успешностью освоения обучающимися вокальными умениями и развитием вокального мастерства;</w:t>
      </w:r>
    </w:p>
    <w:p w:rsidR="0045197C" w:rsidRDefault="0045197C" w:rsidP="000E03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итоговый контроль   - анализ результатов выступления обучающихся в рамках школьных. городских, районных, зональных  и российских мероприятий.</w:t>
      </w:r>
    </w:p>
    <w:p w:rsidR="0045197C" w:rsidRDefault="0045197C" w:rsidP="0045197C">
      <w:pPr>
        <w:ind w:firstLine="72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Планируемые результаты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изучения музыкального искусства на ступени общего образования обучающийся достигнет следующих личностных результатов:</w:t>
      </w:r>
    </w:p>
    <w:p w:rsidR="0045197C" w:rsidRDefault="0045197C" w:rsidP="0045197C">
      <w:pPr>
        <w:ind w:firstLine="709"/>
        <w:jc w:val="both"/>
        <w:rPr>
          <w:b/>
          <w:i/>
          <w:sz w:val="28"/>
          <w:szCs w:val="28"/>
        </w:rPr>
      </w:pPr>
      <w:r w:rsidRPr="0050195F">
        <w:rPr>
          <w:b/>
          <w:sz w:val="28"/>
          <w:szCs w:val="28"/>
        </w:rPr>
        <w:t>в ценностно-эстетической сфере</w:t>
      </w:r>
      <w:r>
        <w:rPr>
          <w:b/>
          <w:i/>
          <w:sz w:val="28"/>
          <w:szCs w:val="28"/>
        </w:rPr>
        <w:t xml:space="preserve"> – </w:t>
      </w:r>
    </w:p>
    <w:p w:rsidR="0045197C" w:rsidRDefault="0045197C" w:rsidP="0045197C">
      <w:pPr>
        <w:pStyle w:val="af6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эмоционально-ценностное отношение к окружающему миру (природе, семье, Родине, людям, животным); </w:t>
      </w:r>
    </w:p>
    <w:p w:rsidR="0045197C" w:rsidRDefault="0045197C" w:rsidP="0045197C">
      <w:pPr>
        <w:pStyle w:val="af6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толерантное принятие разнообразия культурных явлений; </w:t>
      </w:r>
    </w:p>
    <w:p w:rsidR="0045197C" w:rsidRDefault="0045197C" w:rsidP="0045197C">
      <w:pPr>
        <w:pStyle w:val="af6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художественный вкус и способность к эстетической оценке произведений искусства и явлений окружающей жизни;</w:t>
      </w:r>
    </w:p>
    <w:p w:rsidR="0045197C" w:rsidRDefault="0045197C" w:rsidP="0045197C">
      <w:pPr>
        <w:pStyle w:val="af6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осмысленное и эмоционально-ценностное восприятие  образов реальности и произведений искусства; </w:t>
      </w:r>
    </w:p>
    <w:p w:rsidR="0045197C" w:rsidRDefault="0045197C" w:rsidP="0045197C">
      <w:pPr>
        <w:pStyle w:val="af6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освоение музыкальной культуры как сферы материального выражения духовных ценностей, выраженных в образах; </w:t>
      </w:r>
    </w:p>
    <w:p w:rsidR="0045197C" w:rsidRDefault="0045197C" w:rsidP="0045197C">
      <w:pPr>
        <w:pStyle w:val="af6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художественного вкуса как способности эстетически чувствовать, воспринимать и оценивать явления окружающего мира и искусства</w:t>
      </w:r>
      <w:r w:rsidR="003831EE">
        <w:rPr>
          <w:rFonts w:ascii="Times New Roman" w:hAnsi="Times New Roman"/>
          <w:sz w:val="28"/>
          <w:szCs w:val="28"/>
        </w:rPr>
        <w:t>.</w:t>
      </w:r>
    </w:p>
    <w:p w:rsidR="0045197C" w:rsidRDefault="003831EE" w:rsidP="0045197C">
      <w:pPr>
        <w:ind w:firstLine="709"/>
        <w:jc w:val="both"/>
        <w:rPr>
          <w:b/>
          <w:sz w:val="28"/>
          <w:szCs w:val="28"/>
        </w:rPr>
      </w:pPr>
      <w:r w:rsidRPr="0050195F">
        <w:rPr>
          <w:b/>
          <w:sz w:val="28"/>
          <w:szCs w:val="28"/>
        </w:rPr>
        <w:t>В</w:t>
      </w:r>
      <w:r w:rsidR="0045197C" w:rsidRPr="0050195F">
        <w:rPr>
          <w:b/>
          <w:sz w:val="28"/>
          <w:szCs w:val="28"/>
        </w:rPr>
        <w:t xml:space="preserve"> познавательной (когнитивной) сфере</w:t>
      </w:r>
      <w:r w:rsidR="0045197C">
        <w:rPr>
          <w:b/>
          <w:sz w:val="28"/>
          <w:szCs w:val="28"/>
        </w:rPr>
        <w:t xml:space="preserve">– </w:t>
      </w:r>
    </w:p>
    <w:p w:rsidR="0045197C" w:rsidRDefault="0045197C" w:rsidP="0045197C">
      <w:pPr>
        <w:pStyle w:val="af6"/>
        <w:numPr>
          <w:ilvl w:val="0"/>
          <w:numId w:val="17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способность к музыкально-образному познанию мира, умению применять полученные знания в своей собственной музыкально-творческой деятельности; </w:t>
      </w:r>
    </w:p>
    <w:p w:rsidR="0045197C" w:rsidRDefault="0045197C" w:rsidP="0045197C">
      <w:pPr>
        <w:pStyle w:val="af6"/>
        <w:numPr>
          <w:ilvl w:val="0"/>
          <w:numId w:val="17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способности ориентироваться в мире современной музыкальной культуры</w:t>
      </w:r>
      <w:r w:rsidR="003831EE">
        <w:rPr>
          <w:rFonts w:ascii="Times New Roman" w:hAnsi="Times New Roman"/>
          <w:sz w:val="28"/>
          <w:szCs w:val="28"/>
        </w:rPr>
        <w:t>.</w:t>
      </w:r>
    </w:p>
    <w:p w:rsidR="0045197C" w:rsidRDefault="0045197C" w:rsidP="0045197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Метапредметные результаты</w:t>
      </w:r>
      <w:r>
        <w:rPr>
          <w:sz w:val="28"/>
          <w:szCs w:val="28"/>
        </w:rPr>
        <w:t xml:space="preserve"> проявятся в:</w:t>
      </w:r>
    </w:p>
    <w:p w:rsidR="0045197C" w:rsidRDefault="0045197C" w:rsidP="0045197C">
      <w:pPr>
        <w:pStyle w:val="af6"/>
        <w:numPr>
          <w:ilvl w:val="0"/>
          <w:numId w:val="7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умении видеть и воспринимать проявления музыкальной культуры в окружающей жизни;</w:t>
      </w:r>
    </w:p>
    <w:p w:rsidR="0045197C" w:rsidRDefault="0045197C" w:rsidP="0045197C">
      <w:pPr>
        <w:pStyle w:val="af6"/>
        <w:numPr>
          <w:ilvl w:val="0"/>
          <w:numId w:val="7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желании общаться с искусством, участвовать в обсуждении содержания и выразительных средств произведений музыкально-певческого искусства; </w:t>
      </w:r>
    </w:p>
    <w:p w:rsidR="0045197C" w:rsidRDefault="0045197C" w:rsidP="0045197C">
      <w:pPr>
        <w:pStyle w:val="af6"/>
        <w:numPr>
          <w:ilvl w:val="0"/>
          <w:numId w:val="7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обогащении ключевых компетенций (коммуникативных, деятельностных и др.);</w:t>
      </w:r>
    </w:p>
    <w:p w:rsidR="0045197C" w:rsidRDefault="0045197C" w:rsidP="0045197C">
      <w:pPr>
        <w:pStyle w:val="af6"/>
        <w:numPr>
          <w:ilvl w:val="0"/>
          <w:numId w:val="7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умении организовать самостоятельную музыкально-творческую деятельность, выбирать средства для реализации музыкального замысла;</w:t>
      </w:r>
    </w:p>
    <w:p w:rsidR="0045197C" w:rsidRDefault="0045197C" w:rsidP="0045197C">
      <w:pPr>
        <w:pStyle w:val="af6"/>
        <w:numPr>
          <w:ilvl w:val="0"/>
          <w:numId w:val="7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способности оценивать результаты музыкально-творческой деятельности, собственной и одноклассников.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Предметные результаты</w:t>
      </w:r>
      <w:r>
        <w:rPr>
          <w:sz w:val="28"/>
          <w:szCs w:val="28"/>
        </w:rPr>
        <w:t xml:space="preserve"> освоения программы проявятся в следующем:</w:t>
      </w:r>
    </w:p>
    <w:p w:rsidR="0045197C" w:rsidRPr="00F80612" w:rsidRDefault="0045197C" w:rsidP="0045197C">
      <w:pPr>
        <w:ind w:firstLine="709"/>
        <w:jc w:val="both"/>
        <w:rPr>
          <w:b/>
          <w:sz w:val="28"/>
          <w:szCs w:val="28"/>
        </w:rPr>
      </w:pPr>
      <w:r w:rsidRPr="00F80612">
        <w:rPr>
          <w:b/>
          <w:sz w:val="28"/>
          <w:szCs w:val="28"/>
        </w:rPr>
        <w:t xml:space="preserve">в познавательной сфере – </w:t>
      </w:r>
    </w:p>
    <w:p w:rsidR="0045197C" w:rsidRPr="00F80612" w:rsidRDefault="00F80612" w:rsidP="0045197C">
      <w:pPr>
        <w:pStyle w:val="af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45197C" w:rsidRPr="00F80612">
        <w:rPr>
          <w:rFonts w:ascii="Times New Roman" w:hAnsi="Times New Roman"/>
          <w:sz w:val="28"/>
          <w:szCs w:val="28"/>
        </w:rPr>
        <w:t>понимани</w:t>
      </w:r>
      <w:r>
        <w:rPr>
          <w:rFonts w:ascii="Times New Roman" w:hAnsi="Times New Roman"/>
          <w:sz w:val="28"/>
          <w:szCs w:val="28"/>
        </w:rPr>
        <w:t>и</w:t>
      </w:r>
      <w:r w:rsidR="0045197C" w:rsidRPr="00F80612">
        <w:rPr>
          <w:rFonts w:ascii="Times New Roman" w:hAnsi="Times New Roman"/>
          <w:sz w:val="28"/>
          <w:szCs w:val="28"/>
        </w:rPr>
        <w:t xml:space="preserve"> значения искусства в жизни человека и общества; </w:t>
      </w:r>
    </w:p>
    <w:p w:rsidR="0045197C" w:rsidRPr="00F80612" w:rsidRDefault="00F80612" w:rsidP="0045197C">
      <w:pPr>
        <w:pStyle w:val="af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45197C" w:rsidRPr="00F80612">
        <w:rPr>
          <w:rFonts w:ascii="Times New Roman" w:hAnsi="Times New Roman"/>
          <w:sz w:val="28"/>
          <w:szCs w:val="28"/>
        </w:rPr>
        <w:t>восприяти</w:t>
      </w:r>
      <w:r>
        <w:rPr>
          <w:rFonts w:ascii="Times New Roman" w:hAnsi="Times New Roman"/>
          <w:sz w:val="28"/>
          <w:szCs w:val="28"/>
        </w:rPr>
        <w:t>и</w:t>
      </w:r>
      <w:r w:rsidR="0045197C" w:rsidRPr="00F80612">
        <w:rPr>
          <w:rFonts w:ascii="Times New Roman" w:hAnsi="Times New Roman"/>
          <w:sz w:val="28"/>
          <w:szCs w:val="28"/>
        </w:rPr>
        <w:t xml:space="preserve"> и характеристик</w:t>
      </w:r>
      <w:r>
        <w:rPr>
          <w:rFonts w:ascii="Times New Roman" w:hAnsi="Times New Roman"/>
          <w:sz w:val="28"/>
          <w:szCs w:val="28"/>
        </w:rPr>
        <w:t>е</w:t>
      </w:r>
      <w:r w:rsidR="0045197C" w:rsidRPr="00F80612">
        <w:rPr>
          <w:rFonts w:ascii="Times New Roman" w:hAnsi="Times New Roman"/>
          <w:sz w:val="28"/>
          <w:szCs w:val="28"/>
        </w:rPr>
        <w:t xml:space="preserve"> музыкальных образов, представленных в произведениях искусства; </w:t>
      </w:r>
    </w:p>
    <w:p w:rsidR="0045197C" w:rsidRPr="00F80612" w:rsidRDefault="00F80612" w:rsidP="0045197C">
      <w:pPr>
        <w:pStyle w:val="af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45197C" w:rsidRPr="00F80612">
        <w:rPr>
          <w:rFonts w:ascii="Times New Roman" w:hAnsi="Times New Roman"/>
          <w:sz w:val="28"/>
          <w:szCs w:val="28"/>
        </w:rPr>
        <w:t>умени</w:t>
      </w:r>
      <w:r>
        <w:rPr>
          <w:rFonts w:ascii="Times New Roman" w:hAnsi="Times New Roman"/>
          <w:sz w:val="28"/>
          <w:szCs w:val="28"/>
        </w:rPr>
        <w:t>и</w:t>
      </w:r>
      <w:r w:rsidR="0045197C" w:rsidRPr="00F80612">
        <w:rPr>
          <w:rFonts w:ascii="Times New Roman" w:hAnsi="Times New Roman"/>
          <w:sz w:val="28"/>
          <w:szCs w:val="28"/>
        </w:rPr>
        <w:t xml:space="preserve"> различать основные виды и искусства, характеризовать их специфику; </w:t>
      </w:r>
    </w:p>
    <w:p w:rsidR="0045197C" w:rsidRPr="00F80612" w:rsidRDefault="00F80612" w:rsidP="0045197C">
      <w:pPr>
        <w:pStyle w:val="af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45197C" w:rsidRPr="00F80612">
        <w:rPr>
          <w:rFonts w:ascii="Times New Roman" w:hAnsi="Times New Roman"/>
          <w:sz w:val="28"/>
          <w:szCs w:val="28"/>
        </w:rPr>
        <w:t>сформированност</w:t>
      </w:r>
      <w:r>
        <w:rPr>
          <w:rFonts w:ascii="Times New Roman" w:hAnsi="Times New Roman"/>
          <w:sz w:val="28"/>
          <w:szCs w:val="28"/>
        </w:rPr>
        <w:t>и</w:t>
      </w:r>
      <w:r w:rsidR="0045197C" w:rsidRPr="00F80612">
        <w:rPr>
          <w:rFonts w:ascii="Times New Roman" w:hAnsi="Times New Roman"/>
          <w:sz w:val="28"/>
          <w:szCs w:val="28"/>
        </w:rPr>
        <w:t xml:space="preserve"> представлений о культурных традициях своего региона и культуры страны</w:t>
      </w:r>
      <w:r>
        <w:rPr>
          <w:rFonts w:ascii="Times New Roman" w:hAnsi="Times New Roman"/>
          <w:sz w:val="28"/>
          <w:szCs w:val="28"/>
        </w:rPr>
        <w:t>.</w:t>
      </w:r>
    </w:p>
    <w:p w:rsidR="0045197C" w:rsidRPr="00F80612" w:rsidRDefault="00F80612" w:rsidP="0045197C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45197C" w:rsidRPr="00F80612">
        <w:rPr>
          <w:b/>
          <w:sz w:val="28"/>
          <w:szCs w:val="28"/>
        </w:rPr>
        <w:t xml:space="preserve"> ценностно-эстетической сфере – </w:t>
      </w:r>
    </w:p>
    <w:p w:rsidR="0045197C" w:rsidRDefault="00F80612" w:rsidP="0045197C">
      <w:pPr>
        <w:pStyle w:val="af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45197C">
        <w:rPr>
          <w:rFonts w:ascii="Times New Roman" w:hAnsi="Times New Roman"/>
          <w:sz w:val="28"/>
          <w:szCs w:val="28"/>
        </w:rPr>
        <w:t>умени</w:t>
      </w:r>
      <w:r>
        <w:rPr>
          <w:rFonts w:ascii="Times New Roman" w:hAnsi="Times New Roman"/>
          <w:sz w:val="28"/>
          <w:szCs w:val="28"/>
        </w:rPr>
        <w:t>и</w:t>
      </w:r>
      <w:r w:rsidR="0045197C">
        <w:rPr>
          <w:rFonts w:ascii="Times New Roman" w:hAnsi="Times New Roman"/>
          <w:sz w:val="28"/>
          <w:szCs w:val="28"/>
        </w:rPr>
        <w:t xml:space="preserve"> различать и передавать в музыкально-творческой деятельности характер, эмоциональное состояние и своё отношение к природе, животным, человеку, обществу и искусству; </w:t>
      </w:r>
    </w:p>
    <w:p w:rsidR="0045197C" w:rsidRDefault="00F80612" w:rsidP="0045197C">
      <w:pPr>
        <w:pStyle w:val="af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45197C">
        <w:rPr>
          <w:rFonts w:ascii="Times New Roman" w:hAnsi="Times New Roman"/>
          <w:sz w:val="28"/>
          <w:szCs w:val="28"/>
        </w:rPr>
        <w:t>осознани</w:t>
      </w:r>
      <w:r>
        <w:rPr>
          <w:rFonts w:ascii="Times New Roman" w:hAnsi="Times New Roman"/>
          <w:sz w:val="28"/>
          <w:szCs w:val="28"/>
        </w:rPr>
        <w:t>и</w:t>
      </w:r>
      <w:r w:rsidR="0045197C">
        <w:rPr>
          <w:rFonts w:ascii="Times New Roman" w:hAnsi="Times New Roman"/>
          <w:sz w:val="28"/>
          <w:szCs w:val="28"/>
        </w:rPr>
        <w:t xml:space="preserve"> общечеловеческих ценностей, выраженных в глав</w:t>
      </w:r>
      <w:r w:rsidR="00B6718C">
        <w:rPr>
          <w:rFonts w:ascii="Times New Roman" w:hAnsi="Times New Roman"/>
          <w:sz w:val="28"/>
          <w:szCs w:val="28"/>
        </w:rPr>
        <w:t>ных темах искусства, и в отражении</w:t>
      </w:r>
      <w:r w:rsidR="0045197C">
        <w:rPr>
          <w:rFonts w:ascii="Times New Roman" w:hAnsi="Times New Roman"/>
          <w:sz w:val="28"/>
          <w:szCs w:val="28"/>
        </w:rPr>
        <w:t xml:space="preserve"> их в собственной  деятельности; </w:t>
      </w:r>
    </w:p>
    <w:p w:rsidR="0045197C" w:rsidRDefault="00B6718C" w:rsidP="0045197C">
      <w:pPr>
        <w:pStyle w:val="af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45197C">
        <w:rPr>
          <w:rFonts w:ascii="Times New Roman" w:hAnsi="Times New Roman"/>
          <w:sz w:val="28"/>
          <w:szCs w:val="28"/>
        </w:rPr>
        <w:t>умени</w:t>
      </w:r>
      <w:r>
        <w:rPr>
          <w:rFonts w:ascii="Times New Roman" w:hAnsi="Times New Roman"/>
          <w:sz w:val="28"/>
          <w:szCs w:val="28"/>
        </w:rPr>
        <w:t>и</w:t>
      </w:r>
      <w:r w:rsidR="0045197C">
        <w:rPr>
          <w:rFonts w:ascii="Times New Roman" w:hAnsi="Times New Roman"/>
          <w:sz w:val="28"/>
          <w:szCs w:val="28"/>
        </w:rPr>
        <w:t xml:space="preserve"> эмоционально оценивать шедевры русского и мирового искусства (в пределах изученного); </w:t>
      </w:r>
    </w:p>
    <w:p w:rsidR="0045197C" w:rsidRDefault="00B6718C" w:rsidP="0045197C">
      <w:pPr>
        <w:pStyle w:val="af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45197C">
        <w:rPr>
          <w:rFonts w:ascii="Times New Roman" w:hAnsi="Times New Roman"/>
          <w:sz w:val="28"/>
          <w:szCs w:val="28"/>
        </w:rPr>
        <w:t>проявлени</w:t>
      </w:r>
      <w:r>
        <w:rPr>
          <w:rFonts w:ascii="Times New Roman" w:hAnsi="Times New Roman"/>
          <w:sz w:val="28"/>
          <w:szCs w:val="28"/>
        </w:rPr>
        <w:t>и</w:t>
      </w:r>
      <w:r w:rsidR="0045197C">
        <w:rPr>
          <w:rFonts w:ascii="Times New Roman" w:hAnsi="Times New Roman"/>
          <w:sz w:val="28"/>
          <w:szCs w:val="28"/>
        </w:rPr>
        <w:t xml:space="preserve"> устойчивого интереса к музыкальным традициям своего края и других народов</w:t>
      </w:r>
      <w:r>
        <w:rPr>
          <w:rFonts w:ascii="Times New Roman" w:hAnsi="Times New Roman"/>
          <w:sz w:val="28"/>
          <w:szCs w:val="28"/>
        </w:rPr>
        <w:t>.</w:t>
      </w:r>
    </w:p>
    <w:p w:rsidR="0045197C" w:rsidRDefault="00B6718C" w:rsidP="0045197C">
      <w:pPr>
        <w:ind w:firstLine="709"/>
        <w:jc w:val="both"/>
        <w:rPr>
          <w:sz w:val="28"/>
          <w:szCs w:val="28"/>
        </w:rPr>
      </w:pPr>
      <w:r w:rsidRPr="00B80678">
        <w:rPr>
          <w:b/>
          <w:sz w:val="28"/>
          <w:szCs w:val="28"/>
        </w:rPr>
        <w:t>В</w:t>
      </w:r>
      <w:r w:rsidR="0045197C" w:rsidRPr="00B80678">
        <w:rPr>
          <w:b/>
          <w:sz w:val="28"/>
          <w:szCs w:val="28"/>
        </w:rPr>
        <w:t xml:space="preserve"> коммуникативной сфере</w:t>
      </w:r>
      <w:r w:rsidR="0045197C">
        <w:rPr>
          <w:sz w:val="28"/>
          <w:szCs w:val="28"/>
        </w:rPr>
        <w:t xml:space="preserve"> – </w:t>
      </w:r>
    </w:p>
    <w:p w:rsidR="0045197C" w:rsidRDefault="00262643" w:rsidP="0045197C">
      <w:pPr>
        <w:pStyle w:val="af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45197C">
        <w:rPr>
          <w:rFonts w:ascii="Times New Roman" w:hAnsi="Times New Roman"/>
          <w:sz w:val="28"/>
          <w:szCs w:val="28"/>
        </w:rPr>
        <w:t>способност</w:t>
      </w:r>
      <w:r>
        <w:rPr>
          <w:rFonts w:ascii="Times New Roman" w:hAnsi="Times New Roman"/>
          <w:sz w:val="28"/>
          <w:szCs w:val="28"/>
        </w:rPr>
        <w:t>и</w:t>
      </w:r>
      <w:r w:rsidR="0045197C">
        <w:rPr>
          <w:rFonts w:ascii="Times New Roman" w:hAnsi="Times New Roman"/>
          <w:sz w:val="28"/>
          <w:szCs w:val="28"/>
        </w:rPr>
        <w:t xml:space="preserve"> высказывать суждения об особенностях  музыкальных произведений, изображающих природу и человека в разных эмоциональных состояниях; </w:t>
      </w:r>
    </w:p>
    <w:p w:rsidR="0045197C" w:rsidRDefault="00262643" w:rsidP="0045197C">
      <w:pPr>
        <w:pStyle w:val="af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45197C">
        <w:rPr>
          <w:rFonts w:ascii="Times New Roman" w:hAnsi="Times New Roman"/>
          <w:sz w:val="28"/>
          <w:szCs w:val="28"/>
        </w:rPr>
        <w:t>умени</w:t>
      </w:r>
      <w:r>
        <w:rPr>
          <w:rFonts w:ascii="Times New Roman" w:hAnsi="Times New Roman"/>
          <w:sz w:val="28"/>
          <w:szCs w:val="28"/>
        </w:rPr>
        <w:t>и</w:t>
      </w:r>
      <w:r w:rsidR="0045197C">
        <w:rPr>
          <w:rFonts w:ascii="Times New Roman" w:hAnsi="Times New Roman"/>
          <w:sz w:val="28"/>
          <w:szCs w:val="28"/>
        </w:rPr>
        <w:t xml:space="preserve"> обсуждать коллективные и индивидуальные результаты музыкально-творческой деятельности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45197C" w:rsidRDefault="0045197C" w:rsidP="0045197C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уровню подготовки обучающихся</w:t>
      </w:r>
    </w:p>
    <w:p w:rsidR="0045197C" w:rsidRDefault="0045197C" w:rsidP="0045197C">
      <w:pPr>
        <w:shd w:val="clear" w:color="auto" w:fill="FFFFFF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Обучающийся </w:t>
      </w:r>
      <w:r>
        <w:rPr>
          <w:bCs/>
          <w:iCs/>
          <w:spacing w:val="-2"/>
          <w:sz w:val="28"/>
          <w:szCs w:val="28"/>
        </w:rPr>
        <w:t>должен</w:t>
      </w:r>
      <w:r>
        <w:rPr>
          <w:b/>
          <w:bCs/>
          <w:i/>
          <w:iCs/>
          <w:spacing w:val="-2"/>
          <w:sz w:val="28"/>
          <w:szCs w:val="28"/>
        </w:rPr>
        <w:t xml:space="preserve"> знать:</w:t>
      </w:r>
    </w:p>
    <w:p w:rsidR="0045197C" w:rsidRDefault="0045197C" w:rsidP="00427C0D">
      <w:pPr>
        <w:widowControl w:val="0"/>
        <w:numPr>
          <w:ilvl w:val="0"/>
          <w:numId w:val="20"/>
        </w:numPr>
        <w:shd w:val="clear" w:color="auto" w:fill="FFFFFF"/>
        <w:tabs>
          <w:tab w:val="left" w:pos="851"/>
        </w:tabs>
        <w:autoSpaceDE w:val="0"/>
        <w:spacing w:before="14"/>
        <w:ind w:left="0" w:firstLine="426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основы хорового искусства</w:t>
      </w:r>
      <w:r>
        <w:rPr>
          <w:sz w:val="28"/>
          <w:szCs w:val="28"/>
        </w:rPr>
        <w:t xml:space="preserve"> художественно-исполнительские </w:t>
      </w:r>
      <w:r>
        <w:rPr>
          <w:spacing w:val="-1"/>
          <w:sz w:val="28"/>
          <w:szCs w:val="28"/>
        </w:rPr>
        <w:t>возможности хорового коллектива;</w:t>
      </w:r>
    </w:p>
    <w:p w:rsidR="0045197C" w:rsidRDefault="0045197C" w:rsidP="00427C0D">
      <w:pPr>
        <w:numPr>
          <w:ilvl w:val="0"/>
          <w:numId w:val="20"/>
        </w:numPr>
        <w:tabs>
          <w:tab w:val="left" w:pos="851"/>
        </w:tabs>
        <w:ind w:left="0" w:firstLine="426"/>
        <w:jc w:val="both"/>
        <w:rPr>
          <w:spacing w:val="-1"/>
          <w:sz w:val="28"/>
          <w:szCs w:val="28"/>
        </w:rPr>
      </w:pPr>
      <w:r>
        <w:rPr>
          <w:spacing w:val="1"/>
          <w:sz w:val="28"/>
          <w:szCs w:val="28"/>
        </w:rPr>
        <w:t>метроритмические особенности разно</w:t>
      </w:r>
      <w:r w:rsidR="00A1339F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жанровых</w:t>
      </w:r>
      <w:r w:rsidR="00A1339F"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музыкальных произведений</w:t>
      </w:r>
      <w:r w:rsidR="00720693">
        <w:rPr>
          <w:spacing w:val="-1"/>
          <w:sz w:val="28"/>
          <w:szCs w:val="28"/>
        </w:rPr>
        <w:t>;</w:t>
      </w:r>
    </w:p>
    <w:p w:rsidR="0045197C" w:rsidRDefault="0045197C" w:rsidP="00427C0D">
      <w:pPr>
        <w:numPr>
          <w:ilvl w:val="0"/>
          <w:numId w:val="20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устройство и принципы работы голосового аппарата;</w:t>
      </w:r>
    </w:p>
    <w:p w:rsidR="0045197C" w:rsidRDefault="0045197C" w:rsidP="00427C0D">
      <w:pPr>
        <w:numPr>
          <w:ilvl w:val="0"/>
          <w:numId w:val="20"/>
        </w:numPr>
        <w:tabs>
          <w:tab w:val="left" w:pos="851"/>
        </w:tabs>
        <w:ind w:left="0" w:firstLine="426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дирижерские жесты; </w:t>
      </w:r>
    </w:p>
    <w:p w:rsidR="0045197C" w:rsidRDefault="0045197C" w:rsidP="00427C0D">
      <w:pPr>
        <w:numPr>
          <w:ilvl w:val="0"/>
          <w:numId w:val="20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профессиональную терминологию;</w:t>
      </w:r>
    </w:p>
    <w:p w:rsidR="0045197C" w:rsidRDefault="0045197C" w:rsidP="00427C0D">
      <w:pPr>
        <w:pStyle w:val="ad"/>
        <w:numPr>
          <w:ilvl w:val="0"/>
          <w:numId w:val="20"/>
        </w:numPr>
        <w:shd w:val="clear" w:color="auto" w:fill="FFFFFF"/>
        <w:tabs>
          <w:tab w:val="left" w:pos="851"/>
        </w:tabs>
        <w:spacing w:before="0" w:after="0"/>
        <w:ind w:left="0" w:firstLine="426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иметь понятие о сценической культуре.</w:t>
      </w:r>
    </w:p>
    <w:p w:rsidR="0045197C" w:rsidRDefault="0045197C" w:rsidP="0045197C">
      <w:pPr>
        <w:pStyle w:val="ad"/>
        <w:shd w:val="clear" w:color="auto" w:fill="FFFFFF"/>
        <w:spacing w:before="0" w:after="0"/>
        <w:ind w:firstLine="50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Уметь:</w:t>
      </w:r>
    </w:p>
    <w:p w:rsidR="0045197C" w:rsidRDefault="0045197C" w:rsidP="0045197C">
      <w:pPr>
        <w:widowControl w:val="0"/>
        <w:numPr>
          <w:ilvl w:val="0"/>
          <w:numId w:val="14"/>
        </w:numPr>
        <w:shd w:val="clear" w:color="auto" w:fill="FFFFFF"/>
        <w:tabs>
          <w:tab w:val="left" w:pos="-1440"/>
        </w:tabs>
        <w:autoSpaceDE w:val="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Передавать авторский замысел музыкального произведения с</w:t>
      </w:r>
      <w:r>
        <w:rPr>
          <w:spacing w:val="-1"/>
          <w:sz w:val="28"/>
          <w:szCs w:val="28"/>
        </w:rPr>
        <w:br/>
      </w:r>
      <w:r>
        <w:rPr>
          <w:sz w:val="28"/>
          <w:szCs w:val="28"/>
        </w:rPr>
        <w:t>помощью органического сочетания слова и музыки</w:t>
      </w:r>
      <w:r w:rsidR="007D2A89">
        <w:rPr>
          <w:sz w:val="28"/>
          <w:szCs w:val="28"/>
        </w:rPr>
        <w:t>.</w:t>
      </w:r>
    </w:p>
    <w:p w:rsidR="0045197C" w:rsidRDefault="0045197C" w:rsidP="0045197C">
      <w:pPr>
        <w:widowControl w:val="0"/>
        <w:numPr>
          <w:ilvl w:val="0"/>
          <w:numId w:val="14"/>
        </w:numPr>
        <w:shd w:val="clear" w:color="auto" w:fill="FFFFFF"/>
        <w:tabs>
          <w:tab w:val="left" w:pos="360"/>
        </w:tabs>
        <w:autoSpaceDE w:val="0"/>
        <w:spacing w:before="10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>Исполнять партии в составе</w:t>
      </w:r>
      <w:r w:rsidR="00A1339F"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вокального ансамбля и хорового коллектива</w:t>
      </w:r>
      <w:r w:rsidR="007D2A89">
        <w:rPr>
          <w:sz w:val="28"/>
          <w:szCs w:val="28"/>
        </w:rPr>
        <w:t>.</w:t>
      </w:r>
    </w:p>
    <w:p w:rsidR="0045197C" w:rsidRDefault="0045197C" w:rsidP="00427C0D">
      <w:pPr>
        <w:widowControl w:val="0"/>
        <w:numPr>
          <w:ilvl w:val="0"/>
          <w:numId w:val="14"/>
        </w:numPr>
        <w:shd w:val="clear" w:color="auto" w:fill="FFFFFF"/>
        <w:tabs>
          <w:tab w:val="left" w:pos="300"/>
        </w:tabs>
        <w:autoSpaceDE w:val="0"/>
        <w:spacing w:before="10"/>
        <w:jc w:val="both"/>
        <w:rPr>
          <w:spacing w:val="-5"/>
          <w:sz w:val="28"/>
          <w:szCs w:val="28"/>
        </w:rPr>
      </w:pPr>
      <w:r>
        <w:rPr>
          <w:spacing w:val="-3"/>
          <w:sz w:val="28"/>
          <w:szCs w:val="28"/>
        </w:rPr>
        <w:t>Слышать свой голос в хоровой вертикали и понимать его</w:t>
      </w:r>
      <w:r>
        <w:rPr>
          <w:spacing w:val="-3"/>
          <w:sz w:val="28"/>
          <w:szCs w:val="28"/>
        </w:rPr>
        <w:br/>
      </w:r>
      <w:r>
        <w:rPr>
          <w:spacing w:val="-5"/>
          <w:sz w:val="28"/>
          <w:szCs w:val="28"/>
        </w:rPr>
        <w:t>функциональное значение</w:t>
      </w:r>
      <w:r w:rsidR="007D2A89">
        <w:rPr>
          <w:spacing w:val="-5"/>
          <w:sz w:val="28"/>
          <w:szCs w:val="28"/>
        </w:rPr>
        <w:t>.</w:t>
      </w:r>
    </w:p>
    <w:p w:rsidR="0045197C" w:rsidRDefault="0045197C" w:rsidP="00427C0D">
      <w:pPr>
        <w:widowControl w:val="0"/>
        <w:numPr>
          <w:ilvl w:val="0"/>
          <w:numId w:val="14"/>
        </w:numPr>
        <w:shd w:val="clear" w:color="auto" w:fill="FFFFFF"/>
        <w:tabs>
          <w:tab w:val="left" w:pos="300"/>
        </w:tabs>
        <w:autoSpaceDE w:val="0"/>
        <w:spacing w:before="10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слуховой самоконтроль при пении в хоре</w:t>
      </w:r>
      <w:r w:rsidR="007D2A89">
        <w:rPr>
          <w:sz w:val="28"/>
          <w:szCs w:val="28"/>
        </w:rPr>
        <w:t>.</w:t>
      </w:r>
    </w:p>
    <w:p w:rsidR="0045197C" w:rsidRDefault="0045197C" w:rsidP="00427C0D">
      <w:pPr>
        <w:widowControl w:val="0"/>
        <w:numPr>
          <w:ilvl w:val="0"/>
          <w:numId w:val="14"/>
        </w:numPr>
        <w:shd w:val="clear" w:color="auto" w:fill="FFFFFF"/>
        <w:tabs>
          <w:tab w:val="left" w:pos="300"/>
        </w:tabs>
        <w:autoSpaceDE w:val="0"/>
        <w:spacing w:before="10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lastRenderedPageBreak/>
        <w:t xml:space="preserve">Исполнять авторские, </w:t>
      </w:r>
      <w:r>
        <w:rPr>
          <w:sz w:val="28"/>
          <w:szCs w:val="28"/>
        </w:rPr>
        <w:t>народные, хоровые  произведения отечественной и зарубежной музыки, в том числе хоровых произведений для детей</w:t>
      </w:r>
      <w:r w:rsidR="00163504">
        <w:rPr>
          <w:sz w:val="28"/>
          <w:szCs w:val="28"/>
        </w:rPr>
        <w:t>.</w:t>
      </w:r>
    </w:p>
    <w:p w:rsidR="0045197C" w:rsidRDefault="0045197C" w:rsidP="00427C0D">
      <w:pPr>
        <w:widowControl w:val="0"/>
        <w:numPr>
          <w:ilvl w:val="0"/>
          <w:numId w:val="14"/>
        </w:numPr>
        <w:shd w:val="clear" w:color="auto" w:fill="FFFFFF"/>
        <w:tabs>
          <w:tab w:val="left" w:pos="300"/>
        </w:tabs>
        <w:autoSpaceDE w:val="0"/>
        <w:spacing w:before="10"/>
        <w:jc w:val="both"/>
        <w:rPr>
          <w:sz w:val="28"/>
          <w:szCs w:val="28"/>
        </w:rPr>
      </w:pPr>
      <w:r>
        <w:rPr>
          <w:sz w:val="28"/>
          <w:szCs w:val="28"/>
        </w:rPr>
        <w:t>Обладать диапазоном в рамках принятой классификации (сопрано, альт)</w:t>
      </w:r>
      <w:r w:rsidR="00163504">
        <w:rPr>
          <w:sz w:val="28"/>
          <w:szCs w:val="28"/>
        </w:rPr>
        <w:t>.</w:t>
      </w:r>
    </w:p>
    <w:p w:rsidR="0045197C" w:rsidRDefault="0045197C" w:rsidP="00427C0D">
      <w:pPr>
        <w:widowControl w:val="0"/>
        <w:shd w:val="clear" w:color="auto" w:fill="FFFFFF"/>
        <w:tabs>
          <w:tab w:val="left" w:pos="360"/>
        </w:tabs>
        <w:autoSpaceDE w:val="0"/>
        <w:spacing w:before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7. Владеть всеми видами вокально-хорового дыхания</w:t>
      </w:r>
      <w:r w:rsidR="00163504">
        <w:rPr>
          <w:sz w:val="28"/>
          <w:szCs w:val="28"/>
        </w:rPr>
        <w:t>.</w:t>
      </w:r>
    </w:p>
    <w:p w:rsidR="0045197C" w:rsidRDefault="0045197C" w:rsidP="00427C0D">
      <w:pPr>
        <w:widowControl w:val="0"/>
        <w:shd w:val="clear" w:color="auto" w:fill="FFFFFF"/>
        <w:tabs>
          <w:tab w:val="left" w:pos="360"/>
        </w:tabs>
        <w:autoSpaceDE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8. Грамотно произносить текст в исполняемых произведениях</w:t>
      </w:r>
      <w:r w:rsidR="00163504">
        <w:rPr>
          <w:sz w:val="28"/>
          <w:szCs w:val="28"/>
        </w:rPr>
        <w:t>.</w:t>
      </w:r>
    </w:p>
    <w:p w:rsidR="0045197C" w:rsidRDefault="0045197C" w:rsidP="00427C0D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9. Применять освоенные навыки вокально-хоровой</w:t>
      </w:r>
      <w:r>
        <w:rPr>
          <w:spacing w:val="-2"/>
          <w:sz w:val="28"/>
          <w:szCs w:val="28"/>
        </w:rPr>
        <w:t xml:space="preserve"> техники</w:t>
      </w:r>
      <w:r w:rsidR="00163504">
        <w:rPr>
          <w:spacing w:val="-2"/>
          <w:sz w:val="28"/>
          <w:szCs w:val="28"/>
        </w:rPr>
        <w:t>.</w:t>
      </w:r>
    </w:p>
    <w:p w:rsidR="0045197C" w:rsidRDefault="0045197C" w:rsidP="00427C0D">
      <w:pPr>
        <w:pStyle w:val="ad"/>
        <w:shd w:val="clear" w:color="auto" w:fill="FFFFFF"/>
        <w:tabs>
          <w:tab w:val="left" w:pos="360"/>
        </w:tabs>
        <w:spacing w:before="0" w:after="0"/>
        <w:ind w:left="360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10. Выражать свои впечатления о прослушанном произведении, раскрывая его содержание, характер, художественный образ;</w:t>
      </w:r>
    </w:p>
    <w:p w:rsidR="0045197C" w:rsidRDefault="0045197C" w:rsidP="00427C0D">
      <w:pPr>
        <w:pStyle w:val="ad"/>
        <w:shd w:val="clear" w:color="auto" w:fill="FFFFFF"/>
        <w:tabs>
          <w:tab w:val="left" w:pos="360"/>
        </w:tabs>
        <w:spacing w:before="0" w:after="0"/>
        <w:ind w:left="360"/>
        <w:jc w:val="both"/>
        <w:rPr>
          <w:spacing w:val="-2"/>
          <w:sz w:val="28"/>
          <w:szCs w:val="28"/>
        </w:rPr>
      </w:pPr>
      <w:r>
        <w:rPr>
          <w:rStyle w:val="FontStyle16"/>
          <w:sz w:val="28"/>
          <w:szCs w:val="28"/>
        </w:rPr>
        <w:t xml:space="preserve">11. Соблюдать </w:t>
      </w:r>
      <w:r>
        <w:rPr>
          <w:spacing w:val="-2"/>
          <w:sz w:val="28"/>
          <w:szCs w:val="28"/>
        </w:rPr>
        <w:t>правила гигиены и охраны голоса.</w:t>
      </w:r>
    </w:p>
    <w:p w:rsidR="0045197C" w:rsidRDefault="0045197C" w:rsidP="00C80630">
      <w:pPr>
        <w:shd w:val="clear" w:color="auto" w:fill="FFFFFF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12. </w:t>
      </w:r>
      <w:r w:rsidR="00C80630">
        <w:rPr>
          <w:spacing w:val="-1"/>
          <w:sz w:val="28"/>
          <w:szCs w:val="28"/>
        </w:rPr>
        <w:t>Владеть п</w:t>
      </w:r>
      <w:r>
        <w:rPr>
          <w:sz w:val="28"/>
          <w:szCs w:val="28"/>
        </w:rPr>
        <w:t>евческ</w:t>
      </w:r>
      <w:r w:rsidR="00C80630">
        <w:rPr>
          <w:sz w:val="28"/>
          <w:szCs w:val="28"/>
        </w:rPr>
        <w:t>им</w:t>
      </w:r>
      <w:r>
        <w:rPr>
          <w:sz w:val="28"/>
          <w:szCs w:val="28"/>
        </w:rPr>
        <w:t xml:space="preserve"> дыхание</w:t>
      </w:r>
      <w:r w:rsidR="00C80630">
        <w:rPr>
          <w:sz w:val="28"/>
          <w:szCs w:val="28"/>
        </w:rPr>
        <w:t>м</w:t>
      </w:r>
      <w:r>
        <w:rPr>
          <w:sz w:val="28"/>
          <w:szCs w:val="28"/>
        </w:rPr>
        <w:t>: одновременный вдох и начало пения</w:t>
      </w:r>
      <w:r w:rsidR="00C80630">
        <w:rPr>
          <w:sz w:val="28"/>
          <w:szCs w:val="28"/>
        </w:rPr>
        <w:t>; с</w:t>
      </w:r>
      <w:r>
        <w:rPr>
          <w:sz w:val="28"/>
          <w:szCs w:val="28"/>
        </w:rPr>
        <w:t>мен</w:t>
      </w:r>
      <w:r w:rsidR="00C80630">
        <w:rPr>
          <w:sz w:val="28"/>
          <w:szCs w:val="28"/>
        </w:rPr>
        <w:t>ой</w:t>
      </w:r>
      <w:r>
        <w:rPr>
          <w:sz w:val="28"/>
          <w:szCs w:val="28"/>
        </w:rPr>
        <w:t xml:space="preserve"> дыхания в процессе пения (пофразное дыхание).</w:t>
      </w:r>
    </w:p>
    <w:p w:rsidR="0045197C" w:rsidRDefault="0045197C" w:rsidP="00427C0D">
      <w:pPr>
        <w:shd w:val="clear" w:color="auto" w:fill="FFFFFF"/>
        <w:ind w:left="30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1</w:t>
      </w:r>
      <w:r w:rsidR="006705E9">
        <w:rPr>
          <w:spacing w:val="-1"/>
          <w:sz w:val="28"/>
          <w:szCs w:val="28"/>
        </w:rPr>
        <w:t>3</w:t>
      </w:r>
      <w:r>
        <w:rPr>
          <w:spacing w:val="-1"/>
          <w:sz w:val="28"/>
          <w:szCs w:val="28"/>
        </w:rPr>
        <w:t xml:space="preserve">. </w:t>
      </w:r>
      <w:r w:rsidR="006705E9">
        <w:rPr>
          <w:spacing w:val="-1"/>
          <w:sz w:val="28"/>
          <w:szCs w:val="28"/>
        </w:rPr>
        <w:t>И</w:t>
      </w:r>
      <w:r>
        <w:rPr>
          <w:spacing w:val="-1"/>
          <w:sz w:val="28"/>
          <w:szCs w:val="28"/>
        </w:rPr>
        <w:t>нтонирова</w:t>
      </w:r>
      <w:r w:rsidR="006705E9">
        <w:rPr>
          <w:spacing w:val="-1"/>
          <w:sz w:val="28"/>
          <w:szCs w:val="28"/>
        </w:rPr>
        <w:t>ть</w:t>
      </w:r>
      <w:r>
        <w:rPr>
          <w:spacing w:val="-1"/>
          <w:sz w:val="28"/>
          <w:szCs w:val="28"/>
        </w:rPr>
        <w:t xml:space="preserve"> унисон в произведениях с сопровождением, чисто и выразительно интонирова</w:t>
      </w:r>
      <w:r w:rsidR="006705E9">
        <w:rPr>
          <w:spacing w:val="-1"/>
          <w:sz w:val="28"/>
          <w:szCs w:val="28"/>
        </w:rPr>
        <w:t>ть</w:t>
      </w:r>
      <w:r>
        <w:rPr>
          <w:spacing w:val="-1"/>
          <w:sz w:val="28"/>
          <w:szCs w:val="28"/>
        </w:rPr>
        <w:t xml:space="preserve"> диатонически</w:t>
      </w:r>
      <w:r w:rsidR="006705E9">
        <w:rPr>
          <w:spacing w:val="-1"/>
          <w:sz w:val="28"/>
          <w:szCs w:val="28"/>
        </w:rPr>
        <w:t>е</w:t>
      </w:r>
      <w:r w:rsidR="00A1339F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ступен</w:t>
      </w:r>
      <w:r w:rsidR="006705E9">
        <w:rPr>
          <w:spacing w:val="-1"/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 мажора и минора.</w:t>
      </w:r>
      <w:r w:rsidR="006705E9">
        <w:rPr>
          <w:sz w:val="28"/>
          <w:szCs w:val="28"/>
        </w:rPr>
        <w:t>14.</w:t>
      </w:r>
      <w:r>
        <w:rPr>
          <w:sz w:val="28"/>
          <w:szCs w:val="28"/>
        </w:rPr>
        <w:t>Уметь точно повторять звук в гармоническом интервале и в аккорде.</w:t>
      </w:r>
    </w:p>
    <w:p w:rsidR="0045197C" w:rsidRDefault="0045197C" w:rsidP="00427C0D">
      <w:pPr>
        <w:shd w:val="clear" w:color="auto" w:fill="FFFFFF"/>
        <w:ind w:left="300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15. </w:t>
      </w:r>
      <w:r w:rsidR="006705E9">
        <w:rPr>
          <w:spacing w:val="-1"/>
          <w:sz w:val="28"/>
          <w:szCs w:val="28"/>
        </w:rPr>
        <w:t>Владеть п</w:t>
      </w:r>
      <w:r>
        <w:rPr>
          <w:spacing w:val="-1"/>
          <w:sz w:val="28"/>
          <w:szCs w:val="28"/>
        </w:rPr>
        <w:t>рием</w:t>
      </w:r>
      <w:r w:rsidR="006705E9">
        <w:rPr>
          <w:spacing w:val="-1"/>
          <w:sz w:val="28"/>
          <w:szCs w:val="28"/>
        </w:rPr>
        <w:t>ом</w:t>
      </w:r>
      <w:r w:rsidR="00674DD0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звуковедении  «</w:t>
      </w:r>
      <w:r>
        <w:rPr>
          <w:sz w:val="28"/>
          <w:szCs w:val="28"/>
          <w:lang w:val="en-US"/>
        </w:rPr>
        <w:t>legato</w:t>
      </w:r>
      <w:r>
        <w:rPr>
          <w:spacing w:val="-1"/>
          <w:sz w:val="28"/>
          <w:szCs w:val="28"/>
        </w:rPr>
        <w:t xml:space="preserve">». </w:t>
      </w:r>
    </w:p>
    <w:p w:rsidR="0045197C" w:rsidRDefault="0045197C" w:rsidP="0045197C">
      <w:pPr>
        <w:ind w:left="30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16. </w:t>
      </w:r>
      <w:r w:rsidR="006705E9">
        <w:rPr>
          <w:spacing w:val="-1"/>
          <w:sz w:val="28"/>
          <w:szCs w:val="28"/>
        </w:rPr>
        <w:t>Иметь н</w:t>
      </w:r>
      <w:r>
        <w:rPr>
          <w:spacing w:val="-1"/>
          <w:sz w:val="28"/>
          <w:szCs w:val="28"/>
        </w:rPr>
        <w:t>ачальные сведения о хоровой дикции (</w:t>
      </w:r>
      <w:r>
        <w:rPr>
          <w:sz w:val="28"/>
          <w:szCs w:val="28"/>
        </w:rPr>
        <w:t>правильно и ясно выговаривать слова песни).</w:t>
      </w:r>
    </w:p>
    <w:p w:rsidR="0045197C" w:rsidRDefault="0045197C" w:rsidP="006705E9">
      <w:pPr>
        <w:widowControl w:val="0"/>
        <w:shd w:val="clear" w:color="auto" w:fill="FFFFFF"/>
        <w:tabs>
          <w:tab w:val="left" w:pos="1008"/>
        </w:tabs>
        <w:autoSpaceDE w:val="0"/>
        <w:ind w:left="300"/>
        <w:jc w:val="both"/>
        <w:rPr>
          <w:spacing w:val="-1"/>
          <w:sz w:val="28"/>
          <w:szCs w:val="28"/>
        </w:rPr>
      </w:pPr>
      <w:r>
        <w:rPr>
          <w:spacing w:val="2"/>
          <w:sz w:val="28"/>
          <w:szCs w:val="28"/>
        </w:rPr>
        <w:t xml:space="preserve"> 17.</w:t>
      </w:r>
      <w:r w:rsidR="006705E9">
        <w:rPr>
          <w:spacing w:val="2"/>
          <w:sz w:val="28"/>
          <w:szCs w:val="28"/>
        </w:rPr>
        <w:t xml:space="preserve">Владеть </w:t>
      </w:r>
      <w:r>
        <w:rPr>
          <w:spacing w:val="2"/>
          <w:sz w:val="28"/>
          <w:szCs w:val="28"/>
        </w:rPr>
        <w:t>устойчивость</w:t>
      </w:r>
      <w:r w:rsidR="006705E9">
        <w:rPr>
          <w:spacing w:val="2"/>
          <w:sz w:val="28"/>
          <w:szCs w:val="28"/>
        </w:rPr>
        <w:t>ю</w:t>
      </w:r>
      <w:r>
        <w:rPr>
          <w:spacing w:val="2"/>
          <w:sz w:val="28"/>
          <w:szCs w:val="28"/>
        </w:rPr>
        <w:t xml:space="preserve"> при исполнении </w:t>
      </w:r>
      <w:r w:rsidR="006705E9">
        <w:rPr>
          <w:spacing w:val="1"/>
          <w:sz w:val="28"/>
          <w:szCs w:val="28"/>
        </w:rPr>
        <w:t>произведений</w:t>
      </w:r>
      <w:r>
        <w:rPr>
          <w:spacing w:val="1"/>
          <w:sz w:val="28"/>
          <w:szCs w:val="28"/>
        </w:rPr>
        <w:t xml:space="preserve"> с простым  ритмом,   ощущение  ритмической  пульсации, </w:t>
      </w:r>
      <w:r>
        <w:rPr>
          <w:spacing w:val="-1"/>
          <w:sz w:val="28"/>
          <w:szCs w:val="28"/>
        </w:rPr>
        <w:t>определение сильной доли.</w:t>
      </w:r>
    </w:p>
    <w:p w:rsidR="0045197C" w:rsidRDefault="0045197C" w:rsidP="0045197C">
      <w:pPr>
        <w:widowControl w:val="0"/>
        <w:shd w:val="clear" w:color="auto" w:fill="FFFFFF"/>
        <w:tabs>
          <w:tab w:val="left" w:pos="400"/>
        </w:tabs>
        <w:autoSpaceDE w:val="0"/>
        <w:spacing w:before="5"/>
        <w:ind w:left="300"/>
        <w:rPr>
          <w:sz w:val="28"/>
          <w:szCs w:val="28"/>
        </w:rPr>
      </w:pPr>
      <w:r>
        <w:rPr>
          <w:sz w:val="28"/>
          <w:szCs w:val="28"/>
        </w:rPr>
        <w:t xml:space="preserve"> 18. Умение слушать в процессе исполнения других певцов  хора.</w:t>
      </w:r>
    </w:p>
    <w:p w:rsidR="0045197C" w:rsidRDefault="0045197C" w:rsidP="0045197C">
      <w:pPr>
        <w:shd w:val="clear" w:color="auto" w:fill="FFFFFF"/>
        <w:ind w:left="300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19. В</w:t>
      </w:r>
      <w:r w:rsidR="00FE60D1">
        <w:rPr>
          <w:spacing w:val="-1"/>
          <w:sz w:val="28"/>
          <w:szCs w:val="28"/>
        </w:rPr>
        <w:t>ладеть навыками в</w:t>
      </w:r>
      <w:r>
        <w:rPr>
          <w:spacing w:val="-1"/>
          <w:sz w:val="28"/>
          <w:szCs w:val="28"/>
        </w:rPr>
        <w:t>ыразительно</w:t>
      </w:r>
      <w:r w:rsidR="00FE60D1">
        <w:rPr>
          <w:spacing w:val="-1"/>
          <w:sz w:val="28"/>
          <w:szCs w:val="28"/>
        </w:rPr>
        <w:t>го</w:t>
      </w:r>
      <w:r>
        <w:rPr>
          <w:spacing w:val="-1"/>
          <w:sz w:val="28"/>
          <w:szCs w:val="28"/>
        </w:rPr>
        <w:t xml:space="preserve"> исполнения.</w:t>
      </w:r>
    </w:p>
    <w:p w:rsidR="0045197C" w:rsidRDefault="0045197C" w:rsidP="00FE60D1">
      <w:pPr>
        <w:shd w:val="clear" w:color="auto" w:fill="FFFFFF"/>
        <w:ind w:left="300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20. </w:t>
      </w:r>
      <w:r w:rsidR="00FE60D1">
        <w:rPr>
          <w:spacing w:val="-1"/>
          <w:sz w:val="28"/>
          <w:szCs w:val="28"/>
        </w:rPr>
        <w:t>Понимать д</w:t>
      </w:r>
      <w:r>
        <w:rPr>
          <w:spacing w:val="-1"/>
          <w:sz w:val="28"/>
          <w:szCs w:val="28"/>
        </w:rPr>
        <w:t>ирижерские указания «внимание», «вдох», «начало», «окончание»  пения.</w:t>
      </w:r>
    </w:p>
    <w:p w:rsidR="0045197C" w:rsidRDefault="0045197C" w:rsidP="00FE60D1">
      <w:pPr>
        <w:shd w:val="clear" w:color="auto" w:fill="FFFFFF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 w:rsidRPr="002F2FF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Учебно-тематический план  </w:t>
      </w:r>
    </w:p>
    <w:p w:rsidR="0045197C" w:rsidRPr="00E108DB" w:rsidRDefault="0045197C" w:rsidP="00E108DB">
      <w:pPr>
        <w:spacing w:line="0" w:lineRule="atLeast"/>
        <w:ind w:firstLine="720"/>
        <w:jc w:val="both"/>
        <w:rPr>
          <w:sz w:val="28"/>
          <w:szCs w:val="28"/>
        </w:rPr>
      </w:pPr>
      <w:r w:rsidRPr="00E108DB">
        <w:rPr>
          <w:sz w:val="28"/>
          <w:szCs w:val="28"/>
        </w:rPr>
        <w:t xml:space="preserve"> Программа</w:t>
      </w:r>
      <w:r w:rsidR="00E108DB">
        <w:rPr>
          <w:sz w:val="28"/>
          <w:szCs w:val="28"/>
        </w:rPr>
        <w:t xml:space="preserve"> дополнительного образования имеет</w:t>
      </w:r>
      <w:r w:rsidRPr="00E108DB">
        <w:rPr>
          <w:sz w:val="28"/>
          <w:szCs w:val="28"/>
        </w:rPr>
        <w:t xml:space="preserve"> четкую содержательную структуру на основе постепенной (от простого к сложному) реализации задач тематического блока</w:t>
      </w:r>
      <w:r w:rsidR="00E108DB">
        <w:rPr>
          <w:sz w:val="28"/>
          <w:szCs w:val="28"/>
        </w:rPr>
        <w:t>.</w:t>
      </w:r>
    </w:p>
    <w:p w:rsidR="0045197C" w:rsidRPr="00FC5B04" w:rsidRDefault="0045197C" w:rsidP="00E108DB">
      <w:pPr>
        <w:pStyle w:val="ad"/>
        <w:spacing w:before="0" w:after="0" w:line="0" w:lineRule="atLeast"/>
      </w:pPr>
      <w:r>
        <w:rPr>
          <w:sz w:val="28"/>
          <w:szCs w:val="28"/>
        </w:rPr>
        <w:t xml:space="preserve">          Программа имеет трехуровневую  (по годам обучения)  и тематическую структуру. </w:t>
      </w:r>
    </w:p>
    <w:p w:rsidR="0045197C" w:rsidRPr="00FC5B04" w:rsidRDefault="0045197C" w:rsidP="00E108DB">
      <w:pPr>
        <w:pStyle w:val="ad"/>
        <w:spacing w:before="0" w:after="0" w:line="0" w:lineRule="atLeast"/>
        <w:rPr>
          <w:b/>
        </w:rPr>
      </w:pPr>
      <w:r w:rsidRPr="00FC5B04">
        <w:rPr>
          <w:b/>
        </w:rPr>
        <w:t xml:space="preserve">                                       Учебный план </w:t>
      </w:r>
    </w:p>
    <w:tbl>
      <w:tblPr>
        <w:tblW w:w="0" w:type="auto"/>
        <w:tblInd w:w="-25" w:type="dxa"/>
        <w:tblLayout w:type="fixed"/>
        <w:tblLook w:val="0000"/>
      </w:tblPr>
      <w:tblGrid>
        <w:gridCol w:w="817"/>
        <w:gridCol w:w="6946"/>
        <w:gridCol w:w="167"/>
        <w:gridCol w:w="1159"/>
      </w:tblGrid>
      <w:tr w:rsidR="0045197C" w:rsidRPr="00FC5B04" w:rsidTr="00A133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pStyle w:val="ad"/>
              <w:snapToGrid w:val="0"/>
              <w:spacing w:before="0"/>
            </w:pPr>
            <w:r w:rsidRPr="00FC5B04">
              <w:t>№</w:t>
            </w:r>
          </w:p>
          <w:p w:rsidR="0045197C" w:rsidRPr="00FC5B04" w:rsidRDefault="0045197C" w:rsidP="00A1339F">
            <w:pPr>
              <w:pStyle w:val="ad"/>
              <w:spacing w:after="0"/>
            </w:pPr>
            <w:r w:rsidRPr="00FC5B04">
              <w:t>п/п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pStyle w:val="ad"/>
              <w:snapToGrid w:val="0"/>
              <w:spacing w:before="0" w:after="0"/>
              <w:jc w:val="center"/>
            </w:pPr>
            <w:r w:rsidRPr="00FC5B04">
              <w:t>Разделы (блоки)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pStyle w:val="ad"/>
              <w:snapToGrid w:val="0"/>
              <w:spacing w:before="0" w:after="0"/>
            </w:pPr>
            <w:r w:rsidRPr="00FC5B04">
              <w:t>Кол-во часов</w:t>
            </w:r>
          </w:p>
        </w:tc>
      </w:tr>
      <w:tr w:rsidR="0045197C" w:rsidRPr="00FC5B04" w:rsidTr="00A1339F">
        <w:trPr>
          <w:trHeight w:val="158"/>
        </w:trPr>
        <w:tc>
          <w:tcPr>
            <w:tcW w:w="90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1F41FB" w:rsidP="00A1339F">
            <w:pPr>
              <w:pStyle w:val="ad"/>
              <w:numPr>
                <w:ilvl w:val="0"/>
                <w:numId w:val="4"/>
              </w:numPr>
              <w:snapToGrid w:val="0"/>
              <w:spacing w:before="0" w:after="0"/>
              <w:jc w:val="center"/>
              <w:rPr>
                <w:b/>
              </w:rPr>
            </w:pPr>
            <w:r w:rsidRPr="00FC5B04">
              <w:rPr>
                <w:b/>
              </w:rPr>
              <w:t xml:space="preserve">Вокально-хоровая работа    - </w:t>
            </w:r>
            <w:r w:rsidR="00A44B6D" w:rsidRPr="00FC5B04">
              <w:rPr>
                <w:b/>
              </w:rPr>
              <w:t>76</w:t>
            </w:r>
            <w:r w:rsidR="0045197C" w:rsidRPr="00FC5B04">
              <w:rPr>
                <w:b/>
              </w:rPr>
              <w:t xml:space="preserve"> час.</w:t>
            </w:r>
          </w:p>
        </w:tc>
      </w:tr>
      <w:tr w:rsidR="0045197C" w:rsidRPr="00FC5B04" w:rsidTr="003B542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pStyle w:val="ad"/>
              <w:snapToGrid w:val="0"/>
              <w:spacing w:before="0" w:after="0"/>
            </w:pPr>
            <w:r w:rsidRPr="00FC5B04">
              <w:t>1.</w:t>
            </w:r>
          </w:p>
        </w:tc>
        <w:tc>
          <w:tcPr>
            <w:tcW w:w="7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ind w:left="34"/>
            </w:pPr>
            <w:r w:rsidRPr="00FC5B04">
              <w:t>Введение. Владение голосовым аппаратом. Звуковедение. Использование певческих навыков.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A44B6D" w:rsidP="00A1339F">
            <w:pPr>
              <w:pStyle w:val="ad"/>
              <w:snapToGrid w:val="0"/>
              <w:spacing w:before="0" w:after="0"/>
              <w:jc w:val="center"/>
            </w:pPr>
            <w:r w:rsidRPr="00FC5B04">
              <w:t>3</w:t>
            </w:r>
          </w:p>
        </w:tc>
      </w:tr>
      <w:tr w:rsidR="0045197C" w:rsidRPr="00FC5B04" w:rsidTr="003B542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pStyle w:val="ad"/>
              <w:snapToGrid w:val="0"/>
              <w:spacing w:before="0" w:after="0"/>
            </w:pPr>
            <w:r w:rsidRPr="00FC5B04">
              <w:t>2</w:t>
            </w:r>
          </w:p>
        </w:tc>
        <w:tc>
          <w:tcPr>
            <w:tcW w:w="7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3B5421">
            <w:pPr>
              <w:snapToGrid w:val="0"/>
              <w:jc w:val="both"/>
            </w:pPr>
            <w:r w:rsidRPr="00FC5B04">
              <w:t>Певческая установка и певческая позиция. Дыхание.   Отработка полученных вокальных навыков.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1F41FB" w:rsidP="00A1339F">
            <w:pPr>
              <w:pStyle w:val="ad"/>
              <w:snapToGrid w:val="0"/>
              <w:spacing w:before="0" w:after="0"/>
              <w:jc w:val="center"/>
            </w:pPr>
            <w:r w:rsidRPr="00FC5B04">
              <w:t>12</w:t>
            </w:r>
          </w:p>
        </w:tc>
      </w:tr>
      <w:tr w:rsidR="0045197C" w:rsidRPr="00FC5B04" w:rsidTr="003B542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pStyle w:val="ad"/>
              <w:snapToGrid w:val="0"/>
              <w:spacing w:before="0" w:after="0"/>
            </w:pPr>
            <w:r w:rsidRPr="00FC5B04">
              <w:t>3.</w:t>
            </w:r>
          </w:p>
        </w:tc>
        <w:tc>
          <w:tcPr>
            <w:tcW w:w="7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Распевание.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A44B6D" w:rsidP="00A1339F">
            <w:pPr>
              <w:pStyle w:val="ad"/>
              <w:snapToGrid w:val="0"/>
              <w:spacing w:before="0" w:after="0"/>
              <w:jc w:val="center"/>
            </w:pPr>
            <w:r w:rsidRPr="00FC5B04">
              <w:t>6</w:t>
            </w:r>
          </w:p>
        </w:tc>
      </w:tr>
      <w:tr w:rsidR="0045197C" w:rsidRPr="00FC5B04" w:rsidTr="003B542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pStyle w:val="ad"/>
              <w:snapToGrid w:val="0"/>
              <w:spacing w:before="0" w:after="0"/>
            </w:pPr>
            <w:r w:rsidRPr="00FC5B04">
              <w:t>4.</w:t>
            </w:r>
          </w:p>
        </w:tc>
        <w:tc>
          <w:tcPr>
            <w:tcW w:w="7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Вокальные произведения разных жанров. Манера исполнения. Великие вокалисты прошлого и настоящего.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A44B6D" w:rsidP="00A1339F">
            <w:pPr>
              <w:pStyle w:val="ad"/>
              <w:snapToGrid w:val="0"/>
              <w:spacing w:before="0" w:after="0"/>
              <w:jc w:val="center"/>
            </w:pPr>
            <w:r w:rsidRPr="00FC5B04">
              <w:t>6</w:t>
            </w:r>
          </w:p>
        </w:tc>
      </w:tr>
      <w:tr w:rsidR="0045197C" w:rsidRPr="00FC5B04" w:rsidTr="003B542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pStyle w:val="ad"/>
              <w:snapToGrid w:val="0"/>
              <w:spacing w:before="0" w:after="0"/>
            </w:pPr>
            <w:r w:rsidRPr="00FC5B04">
              <w:t>5.</w:t>
            </w:r>
          </w:p>
        </w:tc>
        <w:tc>
          <w:tcPr>
            <w:tcW w:w="7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Дикция. Артикуляция.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A44B6D" w:rsidP="00A1339F">
            <w:pPr>
              <w:pStyle w:val="ad"/>
              <w:snapToGrid w:val="0"/>
              <w:spacing w:before="0" w:after="0"/>
              <w:jc w:val="center"/>
            </w:pPr>
            <w:r w:rsidRPr="00FC5B04">
              <w:t>5</w:t>
            </w:r>
          </w:p>
        </w:tc>
      </w:tr>
      <w:tr w:rsidR="0045197C" w:rsidRPr="00FC5B04" w:rsidTr="003B542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pStyle w:val="ad"/>
              <w:snapToGrid w:val="0"/>
              <w:spacing w:before="0" w:after="0"/>
            </w:pPr>
            <w:r w:rsidRPr="00FC5B04">
              <w:t>6.</w:t>
            </w:r>
          </w:p>
        </w:tc>
        <w:tc>
          <w:tcPr>
            <w:tcW w:w="7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Гигиена певческого голоса.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pStyle w:val="ad"/>
              <w:snapToGrid w:val="0"/>
              <w:spacing w:before="0" w:after="0"/>
              <w:jc w:val="center"/>
            </w:pPr>
            <w:r w:rsidRPr="00FC5B04">
              <w:t>3</w:t>
            </w:r>
          </w:p>
        </w:tc>
      </w:tr>
      <w:tr w:rsidR="0045197C" w:rsidRPr="00FC5B04" w:rsidTr="003B542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pStyle w:val="ad"/>
              <w:snapToGrid w:val="0"/>
              <w:spacing w:before="0" w:after="0"/>
            </w:pPr>
            <w:r w:rsidRPr="00FC5B04">
              <w:t>7.</w:t>
            </w:r>
          </w:p>
        </w:tc>
        <w:tc>
          <w:tcPr>
            <w:tcW w:w="7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Сценическая культура и сценический образ.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A44B6D" w:rsidP="00A1339F">
            <w:pPr>
              <w:pStyle w:val="ad"/>
              <w:snapToGrid w:val="0"/>
              <w:spacing w:before="0" w:after="0"/>
              <w:jc w:val="center"/>
            </w:pPr>
            <w:r w:rsidRPr="00FC5B04">
              <w:t>4</w:t>
            </w:r>
          </w:p>
        </w:tc>
      </w:tr>
      <w:tr w:rsidR="0045197C" w:rsidRPr="00FC5B04" w:rsidTr="003B542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pStyle w:val="ad"/>
              <w:snapToGrid w:val="0"/>
              <w:spacing w:before="0" w:after="0"/>
            </w:pPr>
            <w:r w:rsidRPr="00FC5B04">
              <w:t>8.</w:t>
            </w:r>
          </w:p>
        </w:tc>
        <w:tc>
          <w:tcPr>
            <w:tcW w:w="7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Основы нотной грамоты.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pStyle w:val="ad"/>
              <w:snapToGrid w:val="0"/>
              <w:spacing w:before="0" w:after="0"/>
              <w:jc w:val="center"/>
            </w:pPr>
            <w:r w:rsidRPr="00FC5B04">
              <w:t>8</w:t>
            </w:r>
          </w:p>
        </w:tc>
      </w:tr>
      <w:tr w:rsidR="0045197C" w:rsidRPr="00FC5B04" w:rsidTr="003B542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pStyle w:val="ad"/>
              <w:snapToGrid w:val="0"/>
              <w:spacing w:before="0" w:after="0"/>
            </w:pPr>
            <w:r w:rsidRPr="00FC5B04">
              <w:t>9.</w:t>
            </w:r>
          </w:p>
        </w:tc>
        <w:tc>
          <w:tcPr>
            <w:tcW w:w="7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A44B6D" w:rsidP="00A1339F">
            <w:pPr>
              <w:snapToGrid w:val="0"/>
            </w:pPr>
            <w:r w:rsidRPr="00FC5B04">
              <w:t>Ансамбль. Унисон.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pStyle w:val="ad"/>
              <w:snapToGrid w:val="0"/>
              <w:spacing w:before="0" w:after="0"/>
              <w:jc w:val="center"/>
            </w:pPr>
            <w:r w:rsidRPr="00FC5B04">
              <w:t>1</w:t>
            </w:r>
            <w:r w:rsidR="00A44B6D" w:rsidRPr="00FC5B04">
              <w:t>1</w:t>
            </w:r>
          </w:p>
        </w:tc>
      </w:tr>
      <w:tr w:rsidR="0045197C" w:rsidRPr="00FC5B04" w:rsidTr="003B542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pStyle w:val="ad"/>
              <w:snapToGrid w:val="0"/>
              <w:spacing w:before="0" w:after="0"/>
            </w:pPr>
            <w:r w:rsidRPr="00FC5B04">
              <w:t>10.</w:t>
            </w:r>
          </w:p>
        </w:tc>
        <w:tc>
          <w:tcPr>
            <w:tcW w:w="7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Вокально-хоровая работа.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7230DC" w:rsidP="00A1339F">
            <w:pPr>
              <w:pStyle w:val="ad"/>
              <w:snapToGrid w:val="0"/>
              <w:spacing w:before="0" w:after="0"/>
              <w:jc w:val="center"/>
            </w:pPr>
            <w:r w:rsidRPr="00FC5B04">
              <w:t>8</w:t>
            </w:r>
          </w:p>
        </w:tc>
      </w:tr>
      <w:tr w:rsidR="0045197C" w:rsidRPr="00FC5B04" w:rsidTr="003B542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pStyle w:val="ad"/>
              <w:snapToGrid w:val="0"/>
              <w:spacing w:before="0" w:after="0"/>
            </w:pPr>
            <w:r w:rsidRPr="00FC5B04">
              <w:t>11.</w:t>
            </w:r>
          </w:p>
        </w:tc>
        <w:tc>
          <w:tcPr>
            <w:tcW w:w="7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A44B6D" w:rsidP="00A1339F">
            <w:pPr>
              <w:snapToGrid w:val="0"/>
            </w:pPr>
            <w:r w:rsidRPr="00FC5B04">
              <w:t>Концертная деятельность.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A44B6D" w:rsidP="00A1339F">
            <w:pPr>
              <w:pStyle w:val="ad"/>
              <w:snapToGrid w:val="0"/>
              <w:spacing w:before="0" w:after="0"/>
              <w:jc w:val="center"/>
            </w:pPr>
            <w:r w:rsidRPr="00FC5B04">
              <w:t>8</w:t>
            </w:r>
          </w:p>
        </w:tc>
      </w:tr>
      <w:tr w:rsidR="0045197C" w:rsidRPr="00FC5B04" w:rsidTr="003B542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pStyle w:val="ad"/>
              <w:snapToGrid w:val="0"/>
              <w:spacing w:before="0" w:after="0"/>
            </w:pPr>
            <w:r w:rsidRPr="00FC5B04">
              <w:t>12.</w:t>
            </w:r>
          </w:p>
        </w:tc>
        <w:tc>
          <w:tcPr>
            <w:tcW w:w="7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Собственная манера исполнения.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A44B6D" w:rsidP="00A1339F">
            <w:pPr>
              <w:pStyle w:val="ad"/>
              <w:snapToGrid w:val="0"/>
              <w:spacing w:before="0" w:after="0"/>
              <w:jc w:val="center"/>
            </w:pPr>
            <w:r w:rsidRPr="00FC5B04">
              <w:t>2</w:t>
            </w:r>
          </w:p>
        </w:tc>
      </w:tr>
      <w:tr w:rsidR="0045197C" w:rsidRPr="00FC5B04" w:rsidTr="00A1339F">
        <w:tc>
          <w:tcPr>
            <w:tcW w:w="90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pStyle w:val="ad"/>
              <w:numPr>
                <w:ilvl w:val="0"/>
                <w:numId w:val="4"/>
              </w:numPr>
              <w:snapToGrid w:val="0"/>
              <w:spacing w:before="0" w:after="0"/>
              <w:jc w:val="center"/>
              <w:rPr>
                <w:b/>
              </w:rPr>
            </w:pPr>
            <w:r w:rsidRPr="00FC5B04">
              <w:rPr>
                <w:b/>
              </w:rPr>
              <w:lastRenderedPageBreak/>
              <w:t xml:space="preserve">  Концертно-и</w:t>
            </w:r>
            <w:r w:rsidR="00A44B6D" w:rsidRPr="00FC5B04">
              <w:rPr>
                <w:b/>
              </w:rPr>
              <w:t>сполнительская деятельность -  2</w:t>
            </w:r>
            <w:r w:rsidRPr="00FC5B04">
              <w:rPr>
                <w:b/>
              </w:rPr>
              <w:t>6 час.</w:t>
            </w:r>
          </w:p>
        </w:tc>
      </w:tr>
      <w:tr w:rsidR="0045197C" w:rsidRPr="00FC5B04" w:rsidTr="00A1339F">
        <w:tc>
          <w:tcPr>
            <w:tcW w:w="90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pStyle w:val="ad"/>
              <w:snapToGrid w:val="0"/>
              <w:spacing w:before="0" w:after="0"/>
              <w:jc w:val="right"/>
              <w:rPr>
                <w:b/>
              </w:rPr>
            </w:pPr>
            <w:r w:rsidRPr="00FC5B04">
              <w:rPr>
                <w:b/>
              </w:rPr>
              <w:t xml:space="preserve">ИТОГО:                                                                                                                                                </w:t>
            </w:r>
            <w:r w:rsidR="001F41FB" w:rsidRPr="00FC5B04">
              <w:rPr>
                <w:b/>
              </w:rPr>
              <w:t>102</w:t>
            </w:r>
          </w:p>
        </w:tc>
      </w:tr>
    </w:tbl>
    <w:p w:rsidR="0045197C" w:rsidRDefault="0045197C" w:rsidP="0045197C">
      <w:pPr>
        <w:pStyle w:val="ad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Учебно-тематический план</w:t>
      </w:r>
    </w:p>
    <w:p w:rsidR="0045197C" w:rsidRDefault="0045197C" w:rsidP="00451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(1-й год обучения)</w:t>
      </w:r>
    </w:p>
    <w:p w:rsidR="0045197C" w:rsidRDefault="0045197C" w:rsidP="000F789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ра</w:t>
      </w:r>
      <w:r w:rsidR="000872E2">
        <w:rPr>
          <w:sz w:val="28"/>
          <w:szCs w:val="28"/>
        </w:rPr>
        <w:t>скрыть певческий голос ребенка</w:t>
      </w:r>
      <w:r>
        <w:rPr>
          <w:sz w:val="28"/>
          <w:szCs w:val="28"/>
        </w:rPr>
        <w:t xml:space="preserve"> через основы вокала, исполнение детских песенок,  песен из мультфильмов и сказок, русских народных песен и прибауток.</w:t>
      </w:r>
    </w:p>
    <w:tbl>
      <w:tblPr>
        <w:tblW w:w="0" w:type="auto"/>
        <w:tblInd w:w="-457" w:type="dxa"/>
        <w:tblLayout w:type="fixed"/>
        <w:tblLook w:val="0000"/>
      </w:tblPr>
      <w:tblGrid>
        <w:gridCol w:w="720"/>
        <w:gridCol w:w="3648"/>
        <w:gridCol w:w="936"/>
        <w:gridCol w:w="993"/>
        <w:gridCol w:w="906"/>
        <w:gridCol w:w="1701"/>
        <w:gridCol w:w="1310"/>
      </w:tblGrid>
      <w:tr w:rsidR="0045197C" w:rsidRPr="00FC5B04" w:rsidTr="00A1339F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№ п/п</w:t>
            </w:r>
          </w:p>
        </w:tc>
        <w:tc>
          <w:tcPr>
            <w:tcW w:w="3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</w:p>
          <w:p w:rsidR="0045197C" w:rsidRPr="00FC5B04" w:rsidRDefault="0045197C" w:rsidP="00A1339F">
            <w:pPr>
              <w:jc w:val="center"/>
            </w:pPr>
            <w:r w:rsidRPr="00FC5B04">
              <w:t>Тема занятий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Часы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Формы проведения занятий</w:t>
            </w:r>
          </w:p>
        </w:tc>
        <w:tc>
          <w:tcPr>
            <w:tcW w:w="1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0872E2">
            <w:pPr>
              <w:snapToGrid w:val="0"/>
              <w:ind w:left="-83"/>
            </w:pPr>
            <w:r w:rsidRPr="00FC5B04">
              <w:t>Методы контроля</w:t>
            </w:r>
          </w:p>
        </w:tc>
      </w:tr>
      <w:tr w:rsidR="0045197C" w:rsidRPr="00FC5B04" w:rsidTr="00A1339F"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</w:p>
        </w:tc>
        <w:tc>
          <w:tcPr>
            <w:tcW w:w="3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0872E2">
            <w:pPr>
              <w:snapToGrid w:val="0"/>
              <w:ind w:left="-83" w:right="-189"/>
            </w:pPr>
            <w:r w:rsidRPr="00FC5B04">
              <w:t>Общее</w:t>
            </w:r>
          </w:p>
          <w:p w:rsidR="0045197C" w:rsidRPr="00FC5B04" w:rsidRDefault="0045197C" w:rsidP="000872E2">
            <w:pPr>
              <w:ind w:left="-83" w:right="-189"/>
            </w:pPr>
            <w:r w:rsidRPr="00FC5B04">
              <w:t xml:space="preserve"> кол-во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0872E2">
            <w:pPr>
              <w:snapToGrid w:val="0"/>
              <w:ind w:left="-169"/>
            </w:pPr>
            <w:r w:rsidRPr="00FC5B04">
              <w:t xml:space="preserve">Теория 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0872E2">
            <w:pPr>
              <w:snapToGrid w:val="0"/>
              <w:ind w:left="-170"/>
            </w:pPr>
            <w:r w:rsidRPr="00FC5B04">
              <w:t>Прак-</w:t>
            </w:r>
          </w:p>
          <w:p w:rsidR="0045197C" w:rsidRPr="00FC5B04" w:rsidRDefault="0045197C" w:rsidP="000872E2">
            <w:pPr>
              <w:ind w:left="-170"/>
            </w:pPr>
            <w:r w:rsidRPr="00FC5B04">
              <w:t xml:space="preserve">тика 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</w:p>
        </w:tc>
        <w:tc>
          <w:tcPr>
            <w:tcW w:w="1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</w:p>
        </w:tc>
      </w:tr>
      <w:tr w:rsidR="0045197C" w:rsidRPr="00FC5B04" w:rsidTr="00A1339F">
        <w:tc>
          <w:tcPr>
            <w:tcW w:w="102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  <w:rPr>
                <w:b/>
              </w:rPr>
            </w:pPr>
            <w:r w:rsidRPr="00FC5B04">
              <w:rPr>
                <w:b/>
              </w:rPr>
              <w:t>Вокально-хоровая работа</w:t>
            </w:r>
          </w:p>
        </w:tc>
      </w:tr>
      <w:tr w:rsidR="0045197C" w:rsidRPr="00FC5B04" w:rsidTr="00A1339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1.</w:t>
            </w:r>
          </w:p>
        </w:tc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Введение, знакомство с голосовым аппаратом.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68266B" w:rsidRPr="00FC5B04">
              <w:t>-</w:t>
            </w:r>
            <w:r w:rsidRPr="00FC5B04">
              <w:t>льное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RPr="00FC5B04" w:rsidTr="00A1339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2.</w:t>
            </w:r>
          </w:p>
        </w:tc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 xml:space="preserve">Певческая установка. Дыхание.  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68266B" w:rsidP="00A1339F">
            <w:pPr>
              <w:snapToGrid w:val="0"/>
              <w:jc w:val="center"/>
            </w:pPr>
            <w:r w:rsidRPr="00FC5B04"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68266B" w:rsidP="00A1339F">
            <w:pPr>
              <w:snapToGrid w:val="0"/>
              <w:jc w:val="center"/>
            </w:pPr>
            <w:r w:rsidRPr="00FC5B04"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68266B" w:rsidP="00A1339F">
            <w:pPr>
              <w:snapToGrid w:val="0"/>
              <w:jc w:val="center"/>
            </w:pPr>
            <w:r w:rsidRPr="00FC5B04"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68266B" w:rsidRPr="00FC5B04">
              <w:t>-</w:t>
            </w:r>
            <w:r w:rsidRPr="00FC5B04">
              <w:t>льное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RPr="00FC5B04" w:rsidTr="00A1339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3.</w:t>
            </w:r>
          </w:p>
        </w:tc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 xml:space="preserve">Распевание.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68266B" w:rsidP="00A1339F">
            <w:pPr>
              <w:snapToGrid w:val="0"/>
              <w:jc w:val="center"/>
            </w:pPr>
            <w:r w:rsidRPr="00FC5B04"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68266B" w:rsidP="00A1339F">
            <w:pPr>
              <w:snapToGrid w:val="0"/>
              <w:jc w:val="center"/>
            </w:pPr>
            <w:r w:rsidRPr="00FC5B04"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68266B" w:rsidP="00A1339F">
            <w:pPr>
              <w:snapToGrid w:val="0"/>
              <w:jc w:val="center"/>
            </w:pPr>
            <w:r w:rsidRPr="00FC5B04"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68266B" w:rsidRPr="00FC5B04">
              <w:t>-</w:t>
            </w:r>
            <w:r w:rsidRPr="00FC5B04">
              <w:t>льное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RPr="00FC5B04" w:rsidTr="00A1339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4.</w:t>
            </w:r>
          </w:p>
        </w:tc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Вокальная позиция.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68266B" w:rsidP="00A1339F">
            <w:pPr>
              <w:snapToGrid w:val="0"/>
              <w:jc w:val="center"/>
            </w:pPr>
            <w:r w:rsidRPr="00FC5B04">
              <w:t>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68266B" w:rsidP="00A1339F">
            <w:pPr>
              <w:snapToGrid w:val="0"/>
              <w:jc w:val="center"/>
            </w:pPr>
            <w:r w:rsidRPr="00FC5B04"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68266B" w:rsidRPr="00FC5B04">
              <w:t>-</w:t>
            </w:r>
            <w:r w:rsidRPr="00FC5B04">
              <w:t>льное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RPr="00FC5B04" w:rsidTr="00A1339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5.</w:t>
            </w:r>
          </w:p>
        </w:tc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Звуковедение. Использование певческих навыков.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68266B" w:rsidP="00A1339F">
            <w:pPr>
              <w:snapToGrid w:val="0"/>
              <w:jc w:val="center"/>
            </w:pPr>
            <w:r w:rsidRPr="00FC5B04"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68266B" w:rsidP="00A1339F">
            <w:pPr>
              <w:snapToGrid w:val="0"/>
              <w:jc w:val="center"/>
            </w:pPr>
            <w:r w:rsidRPr="00FC5B04"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68266B" w:rsidRPr="00FC5B04">
              <w:t>-</w:t>
            </w:r>
            <w:r w:rsidRPr="00FC5B04">
              <w:t>льное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RPr="00FC5B04" w:rsidTr="00A1339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6.</w:t>
            </w:r>
          </w:p>
        </w:tc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Знакомство с различной манерой пения.  Дикция. Артикуляция.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68266B" w:rsidP="00A1339F">
            <w:pPr>
              <w:snapToGrid w:val="0"/>
              <w:jc w:val="center"/>
            </w:pPr>
            <w:r w:rsidRPr="00FC5B04"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68266B" w:rsidP="00A1339F">
            <w:pPr>
              <w:snapToGrid w:val="0"/>
              <w:jc w:val="center"/>
            </w:pPr>
            <w:r w:rsidRPr="00FC5B04"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68266B" w:rsidP="00A1339F">
            <w:pPr>
              <w:snapToGrid w:val="0"/>
              <w:jc w:val="center"/>
            </w:pPr>
            <w:r w:rsidRPr="00FC5B04"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68266B" w:rsidRPr="00FC5B04">
              <w:t>-</w:t>
            </w:r>
            <w:r w:rsidRPr="00FC5B04">
              <w:t>льное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RPr="00FC5B04" w:rsidTr="00A1339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7.</w:t>
            </w:r>
          </w:p>
        </w:tc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Беседа о гигиене певческого голоса.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68266B" w:rsidRPr="00FC5B04">
              <w:t>-</w:t>
            </w:r>
            <w:r w:rsidRPr="00FC5B04">
              <w:t>льное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RPr="00FC5B04" w:rsidTr="00A1339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8.</w:t>
            </w:r>
          </w:p>
        </w:tc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Работа над сценическим образом.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68266B" w:rsidRPr="00FC5B04">
              <w:t>-</w:t>
            </w:r>
            <w:r w:rsidRPr="00FC5B04">
              <w:t>льное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RPr="00FC5B04" w:rsidTr="00A1339F">
        <w:tc>
          <w:tcPr>
            <w:tcW w:w="102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  <w:rPr>
                <w:b/>
              </w:rPr>
            </w:pPr>
            <w:r w:rsidRPr="00FC5B04">
              <w:rPr>
                <w:b/>
              </w:rPr>
              <w:t>Концертно-исполнительская деятельность</w:t>
            </w:r>
          </w:p>
        </w:tc>
      </w:tr>
      <w:tr w:rsidR="0045197C" w:rsidRPr="00FC5B04" w:rsidTr="00A1339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9.</w:t>
            </w:r>
          </w:p>
        </w:tc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Праздники, выступления.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1</w:t>
            </w:r>
            <w:r w:rsidR="0068266B" w:rsidRPr="00FC5B04"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68266B" w:rsidP="00A1339F">
            <w:pPr>
              <w:snapToGrid w:val="0"/>
              <w:jc w:val="center"/>
            </w:pPr>
            <w:r w:rsidRPr="00FC5B04"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1</w:t>
            </w:r>
            <w:r w:rsidR="0068266B" w:rsidRPr="00FC5B04"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Конкурсы, праздники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0872E2">
            <w:pPr>
              <w:snapToGrid w:val="0"/>
              <w:ind w:right="-98"/>
              <w:jc w:val="both"/>
            </w:pPr>
            <w:r w:rsidRPr="00FC5B04">
              <w:t>Оценка зрителей, оценка жюри</w:t>
            </w:r>
          </w:p>
        </w:tc>
      </w:tr>
      <w:tr w:rsidR="0045197C" w:rsidRPr="00FC5B04" w:rsidTr="00A1339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</w:p>
        </w:tc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rPr>
                <w:b/>
              </w:rPr>
            </w:pPr>
            <w:r w:rsidRPr="00FC5B04">
              <w:rPr>
                <w:b/>
              </w:rPr>
              <w:t>Итого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5F2BEB" w:rsidP="00A1339F">
            <w:pPr>
              <w:snapToGrid w:val="0"/>
              <w:jc w:val="center"/>
              <w:rPr>
                <w:b/>
              </w:rPr>
            </w:pPr>
            <w:r w:rsidRPr="00FC5B04">
              <w:rPr>
                <w:b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5F2BEB" w:rsidP="00A1339F">
            <w:pPr>
              <w:snapToGrid w:val="0"/>
              <w:jc w:val="center"/>
              <w:rPr>
                <w:b/>
              </w:rPr>
            </w:pPr>
            <w:r w:rsidRPr="00FC5B04">
              <w:rPr>
                <w:b/>
              </w:rPr>
              <w:t>4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5F2BEB" w:rsidP="00A1339F">
            <w:pPr>
              <w:snapToGrid w:val="0"/>
              <w:jc w:val="center"/>
              <w:rPr>
                <w:b/>
              </w:rPr>
            </w:pPr>
            <w:r w:rsidRPr="00FC5B04">
              <w:rPr>
                <w:b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</w:p>
        </w:tc>
      </w:tr>
    </w:tbl>
    <w:p w:rsidR="0045197C" w:rsidRDefault="0045197C" w:rsidP="0045197C"/>
    <w:p w:rsidR="0045197C" w:rsidRDefault="0045197C" w:rsidP="00451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 требования к знаниям, умениям и навыкам </w:t>
      </w:r>
    </w:p>
    <w:p w:rsidR="0045197C" w:rsidRDefault="0045197C" w:rsidP="00451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(1 ступень  - 1 год обучения)</w:t>
      </w:r>
    </w:p>
    <w:p w:rsidR="0045197C" w:rsidRDefault="0045197C" w:rsidP="00E7227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результате обучения  пению  в вокальной студии воспитанник  должен:</w:t>
      </w:r>
    </w:p>
    <w:p w:rsidR="0045197C" w:rsidRDefault="0045197C" w:rsidP="004519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знать, понимать: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строение артикуляционного аппарата;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особенности и возможности певческого голоса;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гигиену певческого голоса;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понимать по требованию педагога слова – петь «мягко, нежно, легко»;</w:t>
      </w:r>
    </w:p>
    <w:p w:rsidR="0045197C" w:rsidRDefault="0045197C" w:rsidP="00E722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понимать элементарные дирижерские жесты и правильно следовать им (внимание, вдох, начало звукоизвлечения и его окончание);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основы музыкальной грамоты;</w:t>
      </w:r>
    </w:p>
    <w:p w:rsidR="0045197C" w:rsidRDefault="0045197C" w:rsidP="0045197C">
      <w:pPr>
        <w:ind w:firstLine="426"/>
        <w:rPr>
          <w:sz w:val="28"/>
          <w:szCs w:val="28"/>
        </w:rPr>
      </w:pPr>
      <w:r>
        <w:rPr>
          <w:sz w:val="28"/>
          <w:szCs w:val="28"/>
        </w:rPr>
        <w:t>- различные манеры пения;</w:t>
      </w:r>
    </w:p>
    <w:p w:rsidR="0045197C" w:rsidRDefault="0045197C" w:rsidP="0045197C">
      <w:pPr>
        <w:ind w:firstLine="426"/>
        <w:rPr>
          <w:sz w:val="28"/>
          <w:szCs w:val="28"/>
        </w:rPr>
      </w:pPr>
      <w:r>
        <w:rPr>
          <w:sz w:val="28"/>
          <w:szCs w:val="28"/>
        </w:rPr>
        <w:t>-  место дикции в  исполнительской деятельности.</w:t>
      </w:r>
    </w:p>
    <w:p w:rsidR="0045197C" w:rsidRDefault="0045197C" w:rsidP="004519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уметь: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правильно дышать: делать небольшой спокойный вдох, не поднимая плеч;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- петь короткие фразы на одном дыхании;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в подвижных песнях делать быстрый вдох;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петь без сопровождения отдельные попевки и фразы из песен;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петь легким звуком, без напряжения;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на звуке ля первой октавы правильно показать самое красивое индивидуальное звучание своего голоса, ясно выговаривая слова песни;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- уметь делать распевку;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к концу года спеть выразительно, осмысленно.</w:t>
      </w:r>
    </w:p>
    <w:p w:rsidR="00E7227C" w:rsidRDefault="00E7227C" w:rsidP="0045197C">
      <w:pPr>
        <w:jc w:val="center"/>
        <w:rPr>
          <w:b/>
          <w:sz w:val="28"/>
          <w:szCs w:val="28"/>
        </w:rPr>
      </w:pPr>
    </w:p>
    <w:p w:rsidR="0045197C" w:rsidRDefault="0045197C" w:rsidP="00451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Учебно–тематический план</w:t>
      </w:r>
    </w:p>
    <w:p w:rsidR="0045197C" w:rsidRDefault="0045197C" w:rsidP="00451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(2-й год обучения)</w:t>
      </w:r>
    </w:p>
    <w:p w:rsidR="0045197C" w:rsidRDefault="0045197C" w:rsidP="0045197C">
      <w:pPr>
        <w:pStyle w:val="ad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 сформировать у обучающихся  основы вокальных умений и  навыков  через  усложнение репертуара, ритма и метра, использование голосовых импровизаций, пунктирного ритма.</w:t>
      </w:r>
    </w:p>
    <w:tbl>
      <w:tblPr>
        <w:tblW w:w="0" w:type="auto"/>
        <w:tblInd w:w="-457" w:type="dxa"/>
        <w:tblLayout w:type="fixed"/>
        <w:tblLook w:val="0000"/>
      </w:tblPr>
      <w:tblGrid>
        <w:gridCol w:w="703"/>
        <w:gridCol w:w="3665"/>
        <w:gridCol w:w="992"/>
        <w:gridCol w:w="948"/>
        <w:gridCol w:w="895"/>
        <w:gridCol w:w="1701"/>
        <w:gridCol w:w="1326"/>
      </w:tblGrid>
      <w:tr w:rsidR="0045197C" w:rsidTr="00A1339F">
        <w:trPr>
          <w:trHeight w:val="31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№ п/п</w:t>
            </w:r>
          </w:p>
        </w:tc>
        <w:tc>
          <w:tcPr>
            <w:tcW w:w="3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Тема занятий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Часы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Формы проведения занятий</w:t>
            </w:r>
          </w:p>
        </w:tc>
        <w:tc>
          <w:tcPr>
            <w:tcW w:w="1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Методы контроля</w:t>
            </w:r>
          </w:p>
        </w:tc>
      </w:tr>
      <w:tr w:rsidR="0045197C" w:rsidTr="00A1339F"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</w:p>
        </w:tc>
        <w:tc>
          <w:tcPr>
            <w:tcW w:w="3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E7227C">
            <w:pPr>
              <w:snapToGrid w:val="0"/>
              <w:ind w:right="-133"/>
            </w:pPr>
            <w:r w:rsidRPr="00FC5B04">
              <w:t>Общее кол-во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E7227C">
            <w:pPr>
              <w:snapToGrid w:val="0"/>
              <w:ind w:left="-83" w:right="-177"/>
              <w:jc w:val="center"/>
            </w:pPr>
            <w:r w:rsidRPr="00FC5B04">
              <w:t>Теория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E7227C">
            <w:pPr>
              <w:snapToGrid w:val="0"/>
              <w:ind w:right="-133"/>
              <w:jc w:val="center"/>
            </w:pPr>
            <w:r w:rsidRPr="00FC5B04">
              <w:t>Прак-</w:t>
            </w:r>
          </w:p>
          <w:p w:rsidR="0045197C" w:rsidRPr="00FC5B04" w:rsidRDefault="0045197C" w:rsidP="00A1339F">
            <w:pPr>
              <w:jc w:val="center"/>
            </w:pPr>
            <w:r w:rsidRPr="00FC5B04">
              <w:t xml:space="preserve">тика 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</w:p>
        </w:tc>
        <w:tc>
          <w:tcPr>
            <w:tcW w:w="13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</w:p>
        </w:tc>
      </w:tr>
      <w:tr w:rsidR="0045197C" w:rsidTr="00A1339F">
        <w:tc>
          <w:tcPr>
            <w:tcW w:w="102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  <w:rPr>
                <w:b/>
              </w:rPr>
            </w:pPr>
            <w:r w:rsidRPr="00FC5B04">
              <w:rPr>
                <w:b/>
              </w:rPr>
              <w:t>Вокально-хоровая работа</w:t>
            </w:r>
          </w:p>
        </w:tc>
      </w:tr>
      <w:tr w:rsidR="0045197C" w:rsidTr="00A1339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1.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Введение, владение своим</w:t>
            </w:r>
            <w:r w:rsidR="00D555CD" w:rsidRPr="00FC5B04">
              <w:t xml:space="preserve"> голосовым аппаратом. Использо</w:t>
            </w:r>
            <w:r w:rsidRPr="00FC5B04">
              <w:t xml:space="preserve">вание певческих навыков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FB26C3" w:rsidP="00A1339F">
            <w:pPr>
              <w:snapToGrid w:val="0"/>
              <w:jc w:val="center"/>
            </w:pPr>
            <w:r w:rsidRPr="00FC5B04">
              <w:t>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FB26C3" w:rsidP="00A1339F">
            <w:pPr>
              <w:snapToGrid w:val="0"/>
              <w:jc w:val="center"/>
            </w:pPr>
            <w:r w:rsidRPr="00FC5B04"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EA560A" w:rsidRPr="00FC5B04">
              <w:t>-</w:t>
            </w:r>
            <w:r w:rsidRPr="00FC5B04">
              <w:t>льное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Tr="00A1339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2.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Знакомство с произведения ми различных жанров, манерой исполнения. Великие  вокалисты.  Вокальные навыки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EA560A" w:rsidP="00A1339F">
            <w:pPr>
              <w:snapToGrid w:val="0"/>
              <w:jc w:val="center"/>
            </w:pPr>
            <w:r w:rsidRPr="00FC5B04">
              <w:t>2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1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EA560A" w:rsidP="00A1339F">
            <w:pPr>
              <w:snapToGrid w:val="0"/>
              <w:jc w:val="center"/>
            </w:pPr>
            <w:r w:rsidRPr="00FC5B04"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EA560A" w:rsidRPr="00FC5B04">
              <w:t>-</w:t>
            </w:r>
            <w:r w:rsidRPr="00FC5B04">
              <w:t>льное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Tr="00A1339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3.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Овладение собственной манерой вокального исполнения.</w:t>
            </w:r>
          </w:p>
          <w:p w:rsidR="0045197C" w:rsidRPr="00FC5B04" w:rsidRDefault="0045197C" w:rsidP="00A1339F">
            <w:r w:rsidRPr="00FC5B04">
              <w:t>Выявление индивидуальных красок голоса.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FB26C3" w:rsidP="00A1339F">
            <w:pPr>
              <w:snapToGrid w:val="0"/>
              <w:jc w:val="center"/>
            </w:pPr>
            <w:r w:rsidRPr="00FC5B04">
              <w:t>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FB26C3" w:rsidP="00A1339F">
            <w:pPr>
              <w:snapToGrid w:val="0"/>
              <w:jc w:val="center"/>
            </w:pPr>
            <w:r w:rsidRPr="00FC5B04"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EA560A" w:rsidRPr="00FC5B04">
              <w:t>-</w:t>
            </w:r>
            <w:r w:rsidRPr="00FC5B04">
              <w:t>льное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Tr="00A1339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4.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Дыхание, артикуляция, певческая позиция. Вокально-хоровая работа. Нотная грамота.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FB26C3" w:rsidP="00A1339F">
            <w:pPr>
              <w:snapToGrid w:val="0"/>
              <w:jc w:val="center"/>
            </w:pPr>
            <w:r w:rsidRPr="00FC5B04">
              <w:t>6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1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FB26C3" w:rsidP="00A1339F">
            <w:pPr>
              <w:snapToGrid w:val="0"/>
              <w:jc w:val="center"/>
            </w:pPr>
            <w:r w:rsidRPr="00FC5B04"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EA560A" w:rsidRPr="00FC5B04">
              <w:t>-</w:t>
            </w:r>
            <w:r w:rsidRPr="00FC5B04">
              <w:t>льное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Tr="00A1339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5.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 xml:space="preserve">Использование элементов ритмики. Движения под музыку.   </w:t>
            </w:r>
          </w:p>
          <w:p w:rsidR="0045197C" w:rsidRPr="00FC5B04" w:rsidRDefault="0045197C" w:rsidP="00A1339F">
            <w:r w:rsidRPr="00FC5B04">
              <w:t>Сценическая культура.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EA560A" w:rsidP="00A1339F">
            <w:pPr>
              <w:snapToGrid w:val="0"/>
              <w:jc w:val="center"/>
            </w:pPr>
            <w:r w:rsidRPr="00FC5B04">
              <w:t>2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EA560A" w:rsidP="00A1339F">
            <w:pPr>
              <w:snapToGrid w:val="0"/>
              <w:jc w:val="center"/>
            </w:pPr>
            <w:r w:rsidRPr="00FC5B04"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EA560A" w:rsidRPr="00FC5B04">
              <w:t>-</w:t>
            </w:r>
            <w:r w:rsidRPr="00FC5B04">
              <w:t>льное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Tr="00A1339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6.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Дикция. Вокальные навыки.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FB26C3" w:rsidP="00A1339F">
            <w:pPr>
              <w:snapToGrid w:val="0"/>
              <w:jc w:val="center"/>
            </w:pPr>
            <w:r w:rsidRPr="00FC5B04">
              <w:t>6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FB26C3" w:rsidP="00A1339F">
            <w:pPr>
              <w:snapToGrid w:val="0"/>
              <w:jc w:val="center"/>
            </w:pPr>
            <w:r w:rsidRPr="00FC5B04"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EA560A" w:rsidRPr="00FC5B04">
              <w:t>-</w:t>
            </w:r>
            <w:r w:rsidRPr="00FC5B04">
              <w:t>льное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Tr="00A1339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7.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Беседа о гигиене певческого голоса.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1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EA560A" w:rsidRPr="00FC5B04">
              <w:t>-</w:t>
            </w:r>
            <w:r w:rsidRPr="00FC5B04">
              <w:t>льное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Tr="00A1339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8.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Работа над сценическим образом.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FB26C3" w:rsidP="00A1339F">
            <w:pPr>
              <w:snapToGrid w:val="0"/>
              <w:jc w:val="center"/>
            </w:pPr>
            <w:r w:rsidRPr="00FC5B04">
              <w:t>2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FB26C3" w:rsidP="00A1339F">
            <w:pPr>
              <w:snapToGrid w:val="0"/>
              <w:jc w:val="center"/>
            </w:pPr>
            <w:r w:rsidRPr="00FC5B04"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EA560A" w:rsidRPr="00FC5B04">
              <w:t>-</w:t>
            </w:r>
            <w:r w:rsidRPr="00FC5B04">
              <w:t>льное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Tr="00A1339F">
        <w:tc>
          <w:tcPr>
            <w:tcW w:w="102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  <w:rPr>
                <w:b/>
              </w:rPr>
            </w:pPr>
            <w:r w:rsidRPr="00FC5B04">
              <w:rPr>
                <w:b/>
              </w:rPr>
              <w:t>Концертно-исполнительская деятельность</w:t>
            </w:r>
          </w:p>
        </w:tc>
      </w:tr>
      <w:tr w:rsidR="0045197C" w:rsidTr="00A1339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9.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Праздники, выступления.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FB26C3" w:rsidP="00A1339F">
            <w:pPr>
              <w:snapToGrid w:val="0"/>
              <w:jc w:val="center"/>
            </w:pPr>
            <w:r w:rsidRPr="00FC5B04">
              <w:t>6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FB26C3" w:rsidP="00A1339F">
            <w:pPr>
              <w:snapToGrid w:val="0"/>
              <w:jc w:val="center"/>
            </w:pPr>
            <w:r w:rsidRPr="00FC5B04"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Конкурсы, праздники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E7227C">
            <w:pPr>
              <w:snapToGrid w:val="0"/>
              <w:ind w:right="-82"/>
            </w:pPr>
            <w:r w:rsidRPr="00FC5B04">
              <w:t>Оценка зрителей, оценка жюри</w:t>
            </w:r>
          </w:p>
        </w:tc>
      </w:tr>
      <w:tr w:rsidR="0045197C" w:rsidTr="00A1339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rPr>
                <w:b/>
              </w:rPr>
            </w:pPr>
            <w:r w:rsidRPr="00FC5B04">
              <w:rPr>
                <w:b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EA560A" w:rsidP="00A1339F">
            <w:pPr>
              <w:snapToGrid w:val="0"/>
              <w:jc w:val="center"/>
              <w:rPr>
                <w:b/>
              </w:rPr>
            </w:pPr>
            <w:r w:rsidRPr="00FC5B04">
              <w:rPr>
                <w:b/>
              </w:rPr>
              <w:t>34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FB26C3" w:rsidP="00A1339F">
            <w:pPr>
              <w:snapToGrid w:val="0"/>
              <w:jc w:val="center"/>
              <w:rPr>
                <w:b/>
              </w:rPr>
            </w:pPr>
            <w:r w:rsidRPr="00FC5B04">
              <w:rPr>
                <w:b/>
              </w:rPr>
              <w:t>3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8350A" w:rsidP="00A1339F">
            <w:pPr>
              <w:snapToGrid w:val="0"/>
              <w:jc w:val="center"/>
              <w:rPr>
                <w:b/>
              </w:rPr>
            </w:pPr>
            <w:r w:rsidRPr="00FC5B04">
              <w:rPr>
                <w:b/>
              </w:rPr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</w:p>
        </w:tc>
      </w:tr>
    </w:tbl>
    <w:p w:rsidR="00FC5B04" w:rsidRDefault="00FC5B04" w:rsidP="0045197C">
      <w:pPr>
        <w:jc w:val="center"/>
        <w:rPr>
          <w:b/>
          <w:sz w:val="28"/>
          <w:szCs w:val="28"/>
        </w:rPr>
      </w:pPr>
    </w:p>
    <w:p w:rsidR="00FC5B04" w:rsidRDefault="00FC5B04" w:rsidP="0045197C">
      <w:pPr>
        <w:jc w:val="center"/>
        <w:rPr>
          <w:b/>
          <w:sz w:val="28"/>
          <w:szCs w:val="28"/>
        </w:rPr>
      </w:pPr>
    </w:p>
    <w:p w:rsidR="00FC5B04" w:rsidRDefault="00FC5B04" w:rsidP="0045197C">
      <w:pPr>
        <w:jc w:val="center"/>
        <w:rPr>
          <w:b/>
          <w:sz w:val="28"/>
          <w:szCs w:val="28"/>
        </w:rPr>
      </w:pPr>
    </w:p>
    <w:p w:rsidR="00FC5B04" w:rsidRDefault="00FC5B04" w:rsidP="0045197C">
      <w:pPr>
        <w:jc w:val="center"/>
        <w:rPr>
          <w:b/>
          <w:sz w:val="28"/>
          <w:szCs w:val="28"/>
        </w:rPr>
      </w:pPr>
    </w:p>
    <w:p w:rsidR="0045197C" w:rsidRDefault="0045197C" w:rsidP="00451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требования к знаниям, умениям и навыкам</w:t>
      </w:r>
    </w:p>
    <w:p w:rsidR="0045197C" w:rsidRDefault="0045197C" w:rsidP="00451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(2 ступень  - 2-й год обучения)</w:t>
      </w:r>
    </w:p>
    <w:p w:rsidR="0045197C" w:rsidRDefault="0045197C" w:rsidP="0045197C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В результате обучения  пению    в вокальной студии воспитанник  должен:</w:t>
      </w:r>
    </w:p>
    <w:p w:rsidR="0045197C" w:rsidRDefault="0045197C" w:rsidP="0045197C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знать, понимать: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соблюдать певческую установку;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понимать дирижерские жесты и правильно следовать им (внимание, вдох, начало звукоизвлечения и его окончание);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жанры вокальной музыки;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-  произведения различных жанров;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- великих  вокалистов России и мира;</w:t>
      </w:r>
    </w:p>
    <w:p w:rsidR="0045197C" w:rsidRDefault="0045197C" w:rsidP="0045197C">
      <w:pPr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правильно дышать, делать небольшой спокойный вдох, не поднимая плеч;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точно повторить заданный звук;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в подвижных песнях делать быстрый вдох;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правильно показать самое красивое индивидуальное звучание голоса;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петь чисто и слаженно в унисон;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петь без сопровождения отдельные  попевки и отрывки из песен;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дать критическую оценку своему исполнению;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 - характеризовать выступления великих вокалистов 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использовать элементы ритмики и движения под музыку;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работать в сценическом образе;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 - принимать активное участие в творческой жизни вокального коллектива.</w:t>
      </w:r>
    </w:p>
    <w:p w:rsidR="0045197C" w:rsidRDefault="0045197C" w:rsidP="00451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Учебно–тематический план</w:t>
      </w:r>
    </w:p>
    <w:p w:rsidR="00D555CD" w:rsidRDefault="0045197C" w:rsidP="00D555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(3-й год обучения)</w:t>
      </w:r>
    </w:p>
    <w:p w:rsidR="0045197C" w:rsidRPr="00D555CD" w:rsidRDefault="0045197C" w:rsidP="00D555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через исполнение хоровых произведений с обязательной  голосовой импровизацией способствовать формированию  позиции обучающегося в мире искусства и вокала, совершенствованию  исполнительского мастерства.</w:t>
      </w:r>
    </w:p>
    <w:tbl>
      <w:tblPr>
        <w:tblW w:w="10465" w:type="dxa"/>
        <w:tblInd w:w="-457" w:type="dxa"/>
        <w:tblLayout w:type="fixed"/>
        <w:tblLook w:val="0000"/>
      </w:tblPr>
      <w:tblGrid>
        <w:gridCol w:w="565"/>
        <w:gridCol w:w="3803"/>
        <w:gridCol w:w="992"/>
        <w:gridCol w:w="958"/>
        <w:gridCol w:w="885"/>
        <w:gridCol w:w="1700"/>
        <w:gridCol w:w="1562"/>
      </w:tblGrid>
      <w:tr w:rsidR="0045197C" w:rsidRPr="00FC5B04" w:rsidTr="000B420B"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№</w:t>
            </w:r>
          </w:p>
          <w:p w:rsidR="0045197C" w:rsidRPr="00FC5B04" w:rsidRDefault="0045197C" w:rsidP="00A1339F">
            <w:pPr>
              <w:jc w:val="center"/>
            </w:pPr>
            <w:r w:rsidRPr="00FC5B04">
              <w:t>п/п</w:t>
            </w:r>
          </w:p>
        </w:tc>
        <w:tc>
          <w:tcPr>
            <w:tcW w:w="3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Тема занятий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Часы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Формы проведения занятий</w:t>
            </w:r>
          </w:p>
        </w:tc>
        <w:tc>
          <w:tcPr>
            <w:tcW w:w="1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Методы контроля</w:t>
            </w:r>
          </w:p>
        </w:tc>
      </w:tr>
      <w:tr w:rsidR="0045197C" w:rsidRPr="00FC5B04" w:rsidTr="000B420B"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3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0B420B">
            <w:pPr>
              <w:snapToGrid w:val="0"/>
              <w:ind w:left="-83"/>
              <w:jc w:val="center"/>
            </w:pPr>
            <w:r w:rsidRPr="00FC5B04">
              <w:t>Общее кол-во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0B420B">
            <w:pPr>
              <w:snapToGrid w:val="0"/>
              <w:ind w:left="-225"/>
              <w:jc w:val="center"/>
            </w:pPr>
            <w:r w:rsidRPr="00FC5B04">
              <w:t>Теория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0B420B">
            <w:pPr>
              <w:snapToGrid w:val="0"/>
              <w:ind w:left="-83"/>
              <w:jc w:val="center"/>
            </w:pPr>
            <w:r w:rsidRPr="00FC5B04">
              <w:t>Прак-тика</w:t>
            </w:r>
          </w:p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</w:p>
        </w:tc>
        <w:tc>
          <w:tcPr>
            <w:tcW w:w="1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</w:p>
        </w:tc>
      </w:tr>
      <w:tr w:rsidR="0045197C" w:rsidRPr="00FC5B04" w:rsidTr="000B420B">
        <w:tc>
          <w:tcPr>
            <w:tcW w:w="89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  <w:rPr>
                <w:b/>
              </w:rPr>
            </w:pPr>
            <w:r w:rsidRPr="00FC5B04">
              <w:rPr>
                <w:b/>
              </w:rPr>
              <w:t>Вокально-хоровая работа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  <w:rPr>
                <w:b/>
              </w:rPr>
            </w:pPr>
          </w:p>
        </w:tc>
      </w:tr>
      <w:tr w:rsidR="0045197C" w:rsidRPr="00FC5B04" w:rsidTr="000B420B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1.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Введение, владение голосовым аппаратом. Использование  певческих навыков. Знакомство с великими вокалистами прошлого и настоящего. Собственная манера исполнения вокального произведения.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247A94" w:rsidP="00A1339F">
            <w:pPr>
              <w:snapToGrid w:val="0"/>
              <w:jc w:val="center"/>
            </w:pPr>
            <w:r w:rsidRPr="00FC5B04">
              <w:t>4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247A94" w:rsidRPr="00FC5B04">
              <w:t>-</w:t>
            </w:r>
            <w:r w:rsidRPr="00FC5B04">
              <w:t>льное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0B420B">
            <w:pPr>
              <w:snapToGrid w:val="0"/>
            </w:pPr>
            <w:r w:rsidRPr="00FC5B04">
              <w:t>Наблюдение</w:t>
            </w:r>
          </w:p>
        </w:tc>
      </w:tr>
      <w:tr w:rsidR="0045197C" w:rsidRPr="00FC5B04" w:rsidTr="000B420B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2.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Работа над собственной манерой вокального исполнения. Сценическая культура.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247A94" w:rsidP="00A1339F">
            <w:pPr>
              <w:snapToGrid w:val="0"/>
              <w:jc w:val="center"/>
            </w:pPr>
            <w:r w:rsidRPr="00FC5B04">
              <w:t>2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247A94" w:rsidP="00A1339F">
            <w:pPr>
              <w:snapToGrid w:val="0"/>
              <w:jc w:val="center"/>
            </w:pPr>
            <w:r w:rsidRPr="00FC5B04"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247A94" w:rsidRPr="00FC5B04">
              <w:t>-</w:t>
            </w:r>
            <w:r w:rsidRPr="00FC5B04">
              <w:t>льное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RPr="00FC5B04" w:rsidTr="000B420B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3.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0B420B">
            <w:pPr>
              <w:snapToGrid w:val="0"/>
              <w:ind w:right="-133"/>
            </w:pPr>
            <w:r w:rsidRPr="00FC5B04">
              <w:t xml:space="preserve">Дыхание. Певческая позиция. Отработка полученных вокальных навыков. </w:t>
            </w:r>
            <w:r w:rsidRPr="00FC5B04">
              <w:br/>
              <w:t>Знакомство с многоголосным пением. Вокально-хоровая работа. Нотная грамота.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247A94" w:rsidP="00A1339F">
            <w:pPr>
              <w:snapToGrid w:val="0"/>
              <w:jc w:val="center"/>
            </w:pPr>
            <w:r w:rsidRPr="00FC5B04">
              <w:t>5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1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247A94" w:rsidP="00A1339F">
            <w:pPr>
              <w:snapToGrid w:val="0"/>
              <w:jc w:val="center"/>
            </w:pPr>
            <w:r w:rsidRPr="00FC5B04"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247A94" w:rsidRPr="00FC5B04">
              <w:t>-</w:t>
            </w:r>
            <w:r w:rsidRPr="00FC5B04">
              <w:t>льное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RPr="00FC5B04" w:rsidTr="000B420B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lastRenderedPageBreak/>
              <w:t>4.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 xml:space="preserve">Дикция.  Расширение диапазона голоса.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247A94" w:rsidP="00A1339F">
            <w:pPr>
              <w:snapToGrid w:val="0"/>
              <w:jc w:val="center"/>
            </w:pPr>
            <w:r w:rsidRPr="00FC5B04">
              <w:t>6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247A94" w:rsidP="00A1339F">
            <w:pPr>
              <w:snapToGrid w:val="0"/>
              <w:jc w:val="center"/>
            </w:pPr>
            <w:r w:rsidRPr="00FC5B04"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247A94" w:rsidRPr="00FC5B04">
              <w:t>-</w:t>
            </w:r>
            <w:r w:rsidRPr="00FC5B04">
              <w:t>льное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RPr="00FC5B04" w:rsidTr="000B420B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5.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Использование элементов ритмики. Движения под музыку. Постановка танцевальных движений.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247A94" w:rsidP="00A1339F">
            <w:pPr>
              <w:snapToGrid w:val="0"/>
              <w:jc w:val="center"/>
            </w:pPr>
            <w:r w:rsidRPr="00FC5B04">
              <w:t>2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247A94" w:rsidP="00A1339F">
            <w:pPr>
              <w:snapToGrid w:val="0"/>
              <w:jc w:val="center"/>
            </w:pPr>
            <w:r w:rsidRPr="00FC5B04"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247A94" w:rsidRPr="00FC5B04">
              <w:t>-</w:t>
            </w:r>
            <w:r w:rsidRPr="00FC5B04">
              <w:t>льное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0B420B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RPr="00FC5B04" w:rsidTr="000B420B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6.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Вокально-хоровые навыки в исполнительском мастерстве.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247A94" w:rsidP="00A1339F">
            <w:pPr>
              <w:snapToGrid w:val="0"/>
              <w:jc w:val="center"/>
            </w:pPr>
            <w:r w:rsidRPr="00FC5B04">
              <w:t>6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247A94" w:rsidP="00A1339F">
            <w:pPr>
              <w:snapToGrid w:val="0"/>
              <w:jc w:val="center"/>
            </w:pPr>
            <w:r w:rsidRPr="00FC5B04"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247A94" w:rsidRPr="00FC5B04">
              <w:t>-</w:t>
            </w:r>
            <w:r w:rsidRPr="00FC5B04">
              <w:t>льное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RPr="00FC5B04" w:rsidTr="000B420B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7.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Беседа о гигиене певческого голоса.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1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1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247A94" w:rsidRPr="00FC5B04">
              <w:t>-</w:t>
            </w:r>
            <w:r w:rsidRPr="00FC5B04">
              <w:t>льное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RPr="00FC5B04" w:rsidTr="000B420B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8.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Работа над сценическим образом.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247A94" w:rsidP="00247A94">
            <w:pPr>
              <w:snapToGrid w:val="0"/>
            </w:pPr>
            <w:r w:rsidRPr="00FC5B04">
              <w:t xml:space="preserve">    2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247A94" w:rsidP="00A1339F">
            <w:pPr>
              <w:snapToGrid w:val="0"/>
              <w:jc w:val="center"/>
            </w:pPr>
            <w:r w:rsidRPr="00FC5B04"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Индивидуа</w:t>
            </w:r>
            <w:r w:rsidR="00247A94" w:rsidRPr="00FC5B04">
              <w:t>-</w:t>
            </w:r>
            <w:r w:rsidRPr="00FC5B04">
              <w:t>льное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Наблюде</w:t>
            </w:r>
          </w:p>
          <w:p w:rsidR="0045197C" w:rsidRPr="00FC5B04" w:rsidRDefault="0045197C" w:rsidP="00A1339F">
            <w:r w:rsidRPr="00FC5B04">
              <w:t>ние</w:t>
            </w:r>
          </w:p>
        </w:tc>
      </w:tr>
      <w:tr w:rsidR="0045197C" w:rsidRPr="00FC5B04" w:rsidTr="000B420B">
        <w:tc>
          <w:tcPr>
            <w:tcW w:w="104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  <w:rPr>
                <w:b/>
              </w:rPr>
            </w:pPr>
            <w:r w:rsidRPr="00FC5B04">
              <w:rPr>
                <w:b/>
              </w:rPr>
              <w:t>Концертно-исполнительская деятельность</w:t>
            </w:r>
          </w:p>
        </w:tc>
      </w:tr>
      <w:tr w:rsidR="0045197C" w:rsidRPr="00FC5B04" w:rsidTr="000B420B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  <w:r w:rsidRPr="00FC5B04">
              <w:t>9.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Праздники, выступления.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247A94" w:rsidP="00A1339F">
            <w:pPr>
              <w:snapToGrid w:val="0"/>
              <w:jc w:val="center"/>
            </w:pPr>
            <w:r w:rsidRPr="00FC5B04">
              <w:t>6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  <w:rPr>
                <w:b/>
              </w:rPr>
            </w:pPr>
            <w:r w:rsidRPr="00FC5B04">
              <w:rPr>
                <w:b/>
              </w:rPr>
              <w:t>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247A94" w:rsidP="00A1339F">
            <w:pPr>
              <w:snapToGrid w:val="0"/>
              <w:jc w:val="center"/>
            </w:pPr>
            <w:r w:rsidRPr="00FC5B04"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Конкурсы, праздники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</w:pPr>
            <w:r w:rsidRPr="00FC5B04">
              <w:t>Оценка зрителей, оценка жюри</w:t>
            </w:r>
          </w:p>
        </w:tc>
      </w:tr>
      <w:tr w:rsidR="0045197C" w:rsidRPr="00FC5B04" w:rsidTr="000B420B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rPr>
                <w:b/>
              </w:rPr>
            </w:pPr>
            <w:r w:rsidRPr="00FC5B04">
              <w:rPr>
                <w:b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247A94" w:rsidP="00A1339F">
            <w:pPr>
              <w:snapToGrid w:val="0"/>
              <w:jc w:val="center"/>
              <w:rPr>
                <w:b/>
              </w:rPr>
            </w:pPr>
            <w:r w:rsidRPr="00FC5B04">
              <w:rPr>
                <w:b/>
              </w:rPr>
              <w:t>34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247A94" w:rsidP="00A1339F">
            <w:pPr>
              <w:snapToGrid w:val="0"/>
              <w:jc w:val="center"/>
              <w:rPr>
                <w:b/>
              </w:rPr>
            </w:pPr>
            <w:r w:rsidRPr="00FC5B04">
              <w:rPr>
                <w:b/>
              </w:rPr>
              <w:t>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247A94" w:rsidP="00A1339F">
            <w:pPr>
              <w:snapToGrid w:val="0"/>
              <w:jc w:val="center"/>
              <w:rPr>
                <w:b/>
              </w:rPr>
            </w:pPr>
            <w:r w:rsidRPr="00FC5B04">
              <w:rPr>
                <w:b/>
              </w:rPr>
              <w:t>32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Pr="00FC5B04" w:rsidRDefault="0045197C" w:rsidP="00A1339F">
            <w:pPr>
              <w:snapToGrid w:val="0"/>
              <w:jc w:val="center"/>
            </w:pPr>
          </w:p>
        </w:tc>
      </w:tr>
    </w:tbl>
    <w:p w:rsidR="0045197C" w:rsidRPr="00FC5B04" w:rsidRDefault="0045197C" w:rsidP="0045197C">
      <w:pPr>
        <w:jc w:val="center"/>
      </w:pPr>
    </w:p>
    <w:p w:rsidR="0045197C" w:rsidRPr="00FC5B04" w:rsidRDefault="0045197C" w:rsidP="0045197C">
      <w:pPr>
        <w:jc w:val="center"/>
        <w:rPr>
          <w:b/>
        </w:rPr>
      </w:pPr>
    </w:p>
    <w:p w:rsidR="0045197C" w:rsidRDefault="0045197C" w:rsidP="00451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требования к знаниям, умениям и навыкам</w:t>
      </w:r>
    </w:p>
    <w:p w:rsidR="0045197C" w:rsidRDefault="0045197C" w:rsidP="00451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(3 ступень  -  3  год обучения)  </w:t>
      </w:r>
    </w:p>
    <w:p w:rsidR="0045197C" w:rsidRDefault="0045197C" w:rsidP="0045197C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В результате обучения  пению    в вокальной студии воспитанник  должен:</w:t>
      </w:r>
    </w:p>
    <w:p w:rsidR="0045197C" w:rsidRDefault="0045197C" w:rsidP="004519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знать, понимать: 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- основные типы голосов;  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- жанры вокальной музыки;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- типы дыхания;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- поведение певца до выхода на сцену и во время концерта;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- реабилитация при простудных заболеваниях;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- особенности многоголосого пения;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- обоснованность сценического образа.</w:t>
      </w:r>
    </w:p>
    <w:p w:rsidR="0045197C" w:rsidRDefault="0045197C" w:rsidP="004519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уметь: 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 - петь достаточно чистым по качеству звуком, легко, мягко, непринужденно;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- петь на одном дыхании более длинные музыкальные фразы;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- исполнять вокальные произведения выразительно, осмысленно;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 xml:space="preserve">    - принимать активное участие во всех концертах, фестивалях, конкурсах.</w:t>
      </w:r>
    </w:p>
    <w:p w:rsidR="0045197C" w:rsidRDefault="0045197C" w:rsidP="0045197C">
      <w:pPr>
        <w:rPr>
          <w:b/>
          <w:sz w:val="28"/>
          <w:szCs w:val="28"/>
        </w:rPr>
      </w:pPr>
    </w:p>
    <w:p w:rsidR="0045197C" w:rsidRDefault="0045197C" w:rsidP="004519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Ш. Содержание программы</w:t>
      </w:r>
    </w:p>
    <w:p w:rsidR="0045197C" w:rsidRDefault="0045197C" w:rsidP="000B420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1.Введение. Владение голосовым аппаратом. Звуковедение. Испол</w:t>
      </w:r>
      <w:r w:rsidR="00FC5B04">
        <w:rPr>
          <w:b/>
          <w:sz w:val="28"/>
          <w:szCs w:val="28"/>
        </w:rPr>
        <w:t>ьзование певческих навыков  (3 часа</w:t>
      </w:r>
      <w:r>
        <w:rPr>
          <w:b/>
          <w:sz w:val="28"/>
          <w:szCs w:val="28"/>
        </w:rPr>
        <w:t>)</w:t>
      </w:r>
    </w:p>
    <w:p w:rsidR="0045197C" w:rsidRDefault="0045197C" w:rsidP="0045197C">
      <w:pPr>
        <w:ind w:left="4395"/>
        <w:rPr>
          <w:sz w:val="28"/>
          <w:szCs w:val="28"/>
        </w:rPr>
      </w:pPr>
      <w:r>
        <w:rPr>
          <w:sz w:val="28"/>
          <w:szCs w:val="28"/>
        </w:rPr>
        <w:t>Искусству пения, как и всякому другому искусству, должно предшествовать известные механические уменья.</w:t>
      </w:r>
    </w:p>
    <w:p w:rsidR="0045197C" w:rsidRDefault="0045197C" w:rsidP="0045197C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Гёте.</w:t>
      </w:r>
    </w:p>
    <w:p w:rsidR="0045197C" w:rsidRDefault="0045197C" w:rsidP="0045197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Искусство пения – искусство души и для души.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Музыка в нашей жизни.  Роль и место музыкального и вокального искусства. Положительные эмоции как результат воздействия вокала  на чувства слушателей и исполнителя.  Влияние пения на развитие личности, речи человека.   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«Ни слуха, ни голоса»  и перспективы научиться петь. Как пользоваться природными данными и развивать  вокальные способности. Способности к пению – перспективы развития и возможности участия   в мире шоу-бизнеса.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Голосообразование – рождение звука. Вибрация и дыхание – основа рождения звука.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Гортань человека.  Способность гортани человека издавать звуки. Четыре режима звуков:  шумовой,   грудной – натуральный (детский), фальцетный,  свистовой или флейтовый. 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Регистровый   порог. Механизм перевода регистра.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Звуковедение: гласные и согласные. Фонетика речевых гласных,  их пение.  Речевой диапазон. Требования к пению гласных.</w:t>
      </w:r>
    </w:p>
    <w:p w:rsidR="0045197C" w:rsidRDefault="0045197C" w:rsidP="0045197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Пение согласных. Знаменитый тезис вокальной педагогики «язык, лежащий лодочкой или ложечкой». Назначение функции расслабления языка. Носовой звук. Переход от носового звука к гласному.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Рупор. «Зевок» и полузевок».</w:t>
      </w:r>
    </w:p>
    <w:p w:rsidR="0045197C" w:rsidRDefault="0045197C" w:rsidP="0045197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Регулировочный образ: место и роль в  пении.</w:t>
      </w:r>
    </w:p>
    <w:p w:rsidR="0045197C" w:rsidRDefault="0045197C" w:rsidP="0045197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Практические занятия:</w:t>
      </w:r>
    </w:p>
    <w:p w:rsidR="0045197C" w:rsidRDefault="0045197C" w:rsidP="0045197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Диагностические занятия – знакомство с детьми, изучение  способности к пению.</w:t>
      </w:r>
    </w:p>
    <w:p w:rsidR="0045197C" w:rsidRDefault="0045197C" w:rsidP="0045197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Координационно-тренировочные занятия.</w:t>
      </w:r>
    </w:p>
    <w:p w:rsidR="0045197C" w:rsidRDefault="0045197C" w:rsidP="0045197C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Блок 1.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Упражнение 1. Поиск вибрации: на губах (М) – на губной гармошке, расческе без оценки качества звуков.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Упражнение 2. Поток вибраций, поднимающийся из середины тела, вливается в вибрацию губ. Пение по одному звуку,  двигаясь по полтона от «фа» до «си бемоль». Звук производится как жужжание. Звук из глубины.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Упражнение 3. Стимулирование губ на освобождение и расширение зоны вибрации (звук Б), подключая деки губ. Пальцем касаемся губ при движении вверх-вниз до свободного движения.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Упражнение 4. Губы расслаблены, выдуваем поток воздуха с вибрацией  «ММ»: от щек по всему лицу.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Упражнение 5. Вдуваем вибрацию сквозь губы (вздох облегчения,  касание звука, вибрации «ммм»).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Упражнение 6. Вибрация внутри тела.</w:t>
      </w:r>
    </w:p>
    <w:p w:rsidR="0045197C" w:rsidRDefault="0045197C" w:rsidP="0045197C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Блок 2.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  № 1. Упражнения для осознания действий мышц, участвующих в голосообразовании.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  № 2. Упражнения для осознания ощущений вибрации, давления, действия мышц от восприятия звука своего голоса.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  № 3. Упражнения для работы голосового аппарата в разных режимах (регистрах).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  № 4. Упражнения для осознания связи режимов с разным тембром,  силой голоса  – через ощущения  с разными  энергетическими затратами, эмоциональными отражениями представлениями.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  № 5. Упражнения для осознания  связи режимов с разными участками диапазона.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  № 6. Упражнения для осознания  связи  разных ощущений с эмоционально-образными представлениями.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Комплекс  № 7. Упражнения на формирование связи эмоциональных слуховых представлений о высоте тонов и интервалов с режимом, тембром, силой голоса, с энергетическими затратами.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  № 8. Упражнения на формирование навыка выбора оптимальных энергетических затрат.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  № 9. Упражнения по овладению приемами,  не позволяющими издавать звук  привычным способом.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  № 10. Упражнения:  язык лодочкой, язык на нижней губе в расслабленном виде.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  № 11. Упражнения  на   «Н - носовое».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  № 12. Упражнения двигательной программы (тренировки).</w:t>
      </w:r>
    </w:p>
    <w:p w:rsidR="0045197C" w:rsidRDefault="0045197C" w:rsidP="0045197C">
      <w:pPr>
        <w:ind w:firstLine="709"/>
        <w:rPr>
          <w:sz w:val="28"/>
          <w:szCs w:val="28"/>
        </w:rPr>
      </w:pPr>
    </w:p>
    <w:p w:rsidR="0045197C" w:rsidRDefault="0045197C" w:rsidP="0045197C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Певческая установка и певческая позиция. Дыхание.   Отработка полученных вокальных навыков.</w:t>
      </w:r>
    </w:p>
    <w:p w:rsidR="0045197C" w:rsidRDefault="00FC5B04" w:rsidP="0045197C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(12</w:t>
      </w:r>
      <w:r w:rsidR="0045197C">
        <w:rPr>
          <w:b/>
          <w:sz w:val="28"/>
          <w:szCs w:val="28"/>
        </w:rPr>
        <w:t xml:space="preserve">  часов)</w:t>
      </w:r>
    </w:p>
    <w:p w:rsidR="0045197C" w:rsidRDefault="0045197C" w:rsidP="0045197C">
      <w:pPr>
        <w:rPr>
          <w:sz w:val="28"/>
          <w:szCs w:val="28"/>
        </w:rPr>
      </w:pP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Опыт пения как экспульсивный акт (экс – наружу), т.е. действия связанные с выведением наружу – выдувание. Количество воздуха необходимое для пения. Малое дыхание.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«Ни одна частичка воздуха не должна выйти из гортани, не превратившись в звук».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Зависимость качества пения от количества и скорости воздуха, протекающего через голосовую щель в единицу времени. Компоненты певческого тембра,  образованные аэродинамическим путем.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Соотношения работы  органов дыхания и гортани.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Резонаторная функция трахеи.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Вибрато: сущность и назначение. Качающийся и тремолирующий  голос.</w:t>
      </w:r>
    </w:p>
    <w:p w:rsidR="0045197C" w:rsidRDefault="0045197C" w:rsidP="0045197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Практические занятия: </w:t>
      </w:r>
    </w:p>
    <w:p w:rsidR="0045197C" w:rsidRDefault="0045197C" w:rsidP="0045197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Дыхательная гимнастика.</w:t>
      </w:r>
    </w:p>
    <w:p w:rsidR="0045197C" w:rsidRDefault="0045197C" w:rsidP="0045197C">
      <w:pPr>
        <w:jc w:val="both"/>
        <w:rPr>
          <w:sz w:val="28"/>
          <w:szCs w:val="28"/>
        </w:rPr>
      </w:pPr>
    </w:p>
    <w:p w:rsidR="0045197C" w:rsidRDefault="0045197C" w:rsidP="00451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 Распевание</w:t>
      </w:r>
    </w:p>
    <w:p w:rsidR="0045197C" w:rsidRDefault="0011350E" w:rsidP="00451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(6</w:t>
      </w:r>
      <w:r w:rsidR="0045197C">
        <w:rPr>
          <w:b/>
          <w:sz w:val="28"/>
          <w:szCs w:val="28"/>
        </w:rPr>
        <w:t xml:space="preserve"> часов)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Звук и механизм его извлечения.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 вокальных упражнений. Правильное дыхание. Точное интонирование, Четкое произношение. Ровность тембра всех звуков при выполнении упражнений. 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Правила великих мастеров Ф.И.Шаляпина, К.С. Станиславского (И.О.Исаева  с.158).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Важность  работы над звуком. Продолжительность распевки. Требования  к  организации распевки. Порядок распевки.  Нотные примеры в «до мажор» условной тональности.</w:t>
      </w:r>
    </w:p>
    <w:p w:rsidR="0045197C" w:rsidRDefault="0045197C" w:rsidP="0045197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Использование скороговорки  на начало распевки. </w:t>
      </w:r>
    </w:p>
    <w:p w:rsidR="0045197C" w:rsidRDefault="0045197C" w:rsidP="0045197C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Практические занятия</w:t>
      </w:r>
      <w:r>
        <w:rPr>
          <w:sz w:val="28"/>
          <w:szCs w:val="28"/>
        </w:rPr>
        <w:t>:</w:t>
      </w:r>
    </w:p>
    <w:p w:rsidR="0045197C" w:rsidRDefault="0045197C" w:rsidP="0045197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1. Упражнения  по распеванию.  Задачи  занятий:  научить учащегося  правильно выполнять распевки (И.О. Исаева, стр. 160-164).</w:t>
      </w:r>
    </w:p>
    <w:p w:rsidR="0045197C" w:rsidRDefault="0045197C" w:rsidP="0045197C">
      <w:pPr>
        <w:ind w:firstLine="709"/>
        <w:rPr>
          <w:sz w:val="28"/>
          <w:szCs w:val="28"/>
        </w:rPr>
      </w:pPr>
    </w:p>
    <w:p w:rsidR="0011350E" w:rsidRDefault="0011350E" w:rsidP="0045197C">
      <w:pPr>
        <w:jc w:val="center"/>
        <w:rPr>
          <w:b/>
          <w:sz w:val="28"/>
          <w:szCs w:val="28"/>
        </w:rPr>
      </w:pPr>
    </w:p>
    <w:p w:rsidR="0011350E" w:rsidRDefault="0011350E" w:rsidP="0045197C">
      <w:pPr>
        <w:jc w:val="center"/>
        <w:rPr>
          <w:b/>
          <w:sz w:val="28"/>
          <w:szCs w:val="28"/>
        </w:rPr>
      </w:pPr>
    </w:p>
    <w:p w:rsidR="0011350E" w:rsidRDefault="0011350E" w:rsidP="0045197C">
      <w:pPr>
        <w:jc w:val="center"/>
        <w:rPr>
          <w:b/>
          <w:sz w:val="28"/>
          <w:szCs w:val="28"/>
        </w:rPr>
      </w:pPr>
    </w:p>
    <w:p w:rsidR="0045197C" w:rsidRDefault="0045197C" w:rsidP="00451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У.  Вокальные произведения разных жанров. Манера исполнения. Великие вокалисты прошлого и настоящего</w:t>
      </w:r>
    </w:p>
    <w:p w:rsidR="0045197C" w:rsidRDefault="0011350E" w:rsidP="00451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(6</w:t>
      </w:r>
      <w:r w:rsidR="0045197C">
        <w:rPr>
          <w:b/>
          <w:sz w:val="28"/>
          <w:szCs w:val="28"/>
        </w:rPr>
        <w:t xml:space="preserve"> часов)</w:t>
      </w:r>
    </w:p>
    <w:p w:rsidR="0045197C" w:rsidRDefault="0045197C" w:rsidP="0045197C">
      <w:pPr>
        <w:tabs>
          <w:tab w:val="left" w:pos="3261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История вокальных стилей. Классическая музыка. Жанры вокального исполнения: романс, опера, авторская (бардовая) песня,  этническая музыка.</w:t>
      </w:r>
    </w:p>
    <w:p w:rsidR="0045197C" w:rsidRDefault="0045197C" w:rsidP="0045197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Романс:  Жанна</w:t>
      </w:r>
      <w:r w:rsidR="00A1339F">
        <w:rPr>
          <w:sz w:val="28"/>
          <w:szCs w:val="28"/>
        </w:rPr>
        <w:t xml:space="preserve"> </w:t>
      </w:r>
      <w:r>
        <w:rPr>
          <w:sz w:val="28"/>
          <w:szCs w:val="28"/>
        </w:rPr>
        <w:t>Бичевская, Олег Погудин, Жанна Строенко.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Авторская песня:  Юрий Визбор, Булат Окуджава, Александр Розенбаум.</w:t>
      </w:r>
    </w:p>
    <w:p w:rsidR="0045197C" w:rsidRDefault="0045197C" w:rsidP="0045197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Кантри: Тоннесси Эрни, Хэнк Уильямс 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Мюзикл:  Барбара</w:t>
      </w:r>
      <w:r w:rsidR="00A1339F">
        <w:rPr>
          <w:sz w:val="28"/>
          <w:szCs w:val="28"/>
        </w:rPr>
        <w:t xml:space="preserve"> </w:t>
      </w:r>
      <w:r>
        <w:rPr>
          <w:sz w:val="28"/>
          <w:szCs w:val="28"/>
        </w:rPr>
        <w:t>Стрейзанд, Лайза</w:t>
      </w:r>
      <w:r w:rsidR="00A1339F">
        <w:rPr>
          <w:sz w:val="28"/>
          <w:szCs w:val="28"/>
        </w:rPr>
        <w:t xml:space="preserve"> </w:t>
      </w:r>
      <w:r>
        <w:rPr>
          <w:sz w:val="28"/>
          <w:szCs w:val="28"/>
        </w:rPr>
        <w:t>Минелли.</w:t>
      </w:r>
    </w:p>
    <w:p w:rsidR="0045197C" w:rsidRDefault="0045197C" w:rsidP="0045197C">
      <w:pPr>
        <w:tabs>
          <w:tab w:val="left" w:pos="326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Практические занятия:</w:t>
      </w:r>
    </w:p>
    <w:p w:rsidR="0045197C" w:rsidRDefault="0045197C" w:rsidP="0045197C">
      <w:pPr>
        <w:tabs>
          <w:tab w:val="left" w:pos="3261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Групповое прослушивание  исполнения великих вокалистов и обсуждение манеры и стиля исполнения.</w:t>
      </w:r>
    </w:p>
    <w:p w:rsidR="0045197C" w:rsidRDefault="0045197C" w:rsidP="0045197C">
      <w:pPr>
        <w:tabs>
          <w:tab w:val="left" w:pos="3261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Примечание: особенность изучения темы в том, что изучение тематического блока рассчитано на 8 часов, из них 2 часа теории, 6 часов практические занятия. Тематический блок рассчитан на 3 года, при этом предполагается обращение к изучению творчества великих вокалистов не только на часах практических занятий в рамках данного блока, но и в течение всего периода изучения. Цель использования данного подхода:   помочь воспитанникам  постепенно  углубляться  в творчество вокалистов. </w:t>
      </w:r>
    </w:p>
    <w:p w:rsidR="0045197C" w:rsidRDefault="0045197C" w:rsidP="0045197C">
      <w:pPr>
        <w:tabs>
          <w:tab w:val="left" w:pos="3261"/>
        </w:tabs>
        <w:ind w:firstLine="708"/>
        <w:jc w:val="both"/>
        <w:rPr>
          <w:sz w:val="28"/>
          <w:szCs w:val="28"/>
        </w:rPr>
      </w:pPr>
    </w:p>
    <w:p w:rsidR="0045197C" w:rsidRDefault="0045197C" w:rsidP="00451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 Дикция. Артикуляция</w:t>
      </w:r>
    </w:p>
    <w:p w:rsidR="0045197C" w:rsidRPr="002F2FF1" w:rsidRDefault="0045197C" w:rsidP="0045197C">
      <w:pPr>
        <w:jc w:val="center"/>
        <w:rPr>
          <w:b/>
          <w:sz w:val="28"/>
          <w:szCs w:val="28"/>
        </w:rPr>
      </w:pPr>
      <w:r w:rsidRPr="002F2FF1">
        <w:rPr>
          <w:b/>
          <w:sz w:val="28"/>
          <w:szCs w:val="28"/>
        </w:rPr>
        <w:t>(</w:t>
      </w:r>
      <w:r w:rsidR="000807FF">
        <w:rPr>
          <w:b/>
          <w:sz w:val="28"/>
          <w:szCs w:val="28"/>
        </w:rPr>
        <w:t xml:space="preserve">5 </w:t>
      </w:r>
      <w:r>
        <w:rPr>
          <w:b/>
          <w:sz w:val="28"/>
          <w:szCs w:val="28"/>
        </w:rPr>
        <w:t>часов</w:t>
      </w:r>
      <w:r w:rsidRPr="002F2FF1">
        <w:rPr>
          <w:b/>
          <w:sz w:val="28"/>
          <w:szCs w:val="28"/>
        </w:rPr>
        <w:t>)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Взаимосвязь речи и пения, как проявлений голосовой активности: общее   и отличное.  Важность умения говорить правильно в жизни человека.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Восприятие искусства через интонацию.  Влияние эмоционального самочувствия на уровень голосовой активности. 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Тембр певческого и речевого голоса.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Дикция и механизм ее реализации.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Артикуляция как работа органов речи (губ, языка, мягкого нёба, голосовых связок) необходимая для  произнесения  известного звука речи. Переход от гласной к согласной и наоборот.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Механизм перехода  от одной гласной к другой. Певческая артикуляция: смешанный тип. Певческий смешанный гласный,  имеющий признаки 2-3х. Маскировочная артикуляция.  Основные    выводы вокальной    педагогики  о требованиях к пению гласных.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Пути развития правильной дикции и грамотной речи. Проблемы речи в современное время. Иноязычные  и сленговые слова и выражения.</w:t>
      </w:r>
    </w:p>
    <w:p w:rsidR="0045197C" w:rsidRDefault="0045197C" w:rsidP="004519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3 стадии певческого дыхания: вдыхание, задержка набранного воздуха, выдыхание.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Чистая дикция – условие успешного выступления на сцене любого артиста.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Методы самостоятельной работы  по овладению голосом, речью, дыханием, необходимым для пения и жизни вне музыки.</w:t>
      </w:r>
    </w:p>
    <w:p w:rsidR="0045197C" w:rsidRDefault="0045197C" w:rsidP="0045197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Практические занятия:</w:t>
      </w:r>
    </w:p>
    <w:p w:rsidR="0045197C" w:rsidRDefault="0045197C" w:rsidP="0045197C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Артикуляционная гимнастика  (методика и алгоритмы В.Емельянова – с. 161);</w:t>
      </w:r>
    </w:p>
    <w:p w:rsidR="0045197C" w:rsidRDefault="0045197C" w:rsidP="0045197C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Упражнения на  голосовые сигналы  доречевой коммуникации (программа В.Емельянова с.166-167);</w:t>
      </w:r>
    </w:p>
    <w:p w:rsidR="0045197C" w:rsidRDefault="0045197C" w:rsidP="0045197C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Упражнения  тренировочной программы для грудного регистра и детского голоса  (программа  В. Емельянова  с. 168-172);</w:t>
      </w:r>
    </w:p>
    <w:p w:rsidR="0045197C" w:rsidRDefault="0045197C" w:rsidP="0045197C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Дыхательные  упражнения по методике  И.О.Исаевой  (стр.78-80);</w:t>
      </w:r>
    </w:p>
    <w:p w:rsidR="0045197C" w:rsidRDefault="0045197C" w:rsidP="0045197C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Тренажер самоконтроля развития дикции;</w:t>
      </w:r>
    </w:p>
    <w:p w:rsidR="0045197C" w:rsidRDefault="0045197C" w:rsidP="0045197C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Упражнение на дикцию и артикуляцию по методике И.О.Исаевой  (с.81-83).</w:t>
      </w:r>
    </w:p>
    <w:p w:rsidR="0045197C" w:rsidRDefault="0045197C" w:rsidP="0045197C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</w:rPr>
        <w:t>. Гигиена певческого голоса</w:t>
      </w:r>
    </w:p>
    <w:p w:rsidR="0045197C" w:rsidRDefault="0045197C" w:rsidP="0045197C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(3 часа)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Бережное отношение к здоровью – как  залог вокального успеха.</w:t>
      </w:r>
    </w:p>
    <w:p w:rsidR="0045197C" w:rsidRDefault="0045197C" w:rsidP="0045197C">
      <w:pPr>
        <w:jc w:val="both"/>
        <w:rPr>
          <w:sz w:val="28"/>
          <w:szCs w:val="28"/>
        </w:rPr>
      </w:pPr>
      <w:r>
        <w:rPr>
          <w:sz w:val="28"/>
          <w:szCs w:val="28"/>
        </w:rPr>
        <w:t>Требования и условия нормальной работы дыхательных органов (В.Емельянов с.93).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Болезни горла и носа: насморк, танзилит, фарингит, ларингит и их влияние на голос.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Воспаление трахеи: как  последствие  - потеря голоса.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Меры профилактики  лор – болезней,  их необходимость.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Важность прослушивания хорошей музыки и чистого пения для гигиены певческого голоса.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и нагрузка на голос. Значение эмоций.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 вреде  курения  на голосовые связки.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Защитная регулирующая  и эстетическая функция  вибрато –  основа и показатель самоконтроля.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Запреты: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грудного регистра детского и женского голоса выше, чем ми-бемоль (ре-диез) первой октавы;  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использование речевой формы гласных выше ми - бемоль (ре-диез) второй октавы;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переход на маскировочную артикуляцию на базе нейтрального гласного.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Первая помощь голосовым связкам: молчание.  Обращение к врачу фониатру по проблемам голоса.</w:t>
      </w:r>
    </w:p>
    <w:p w:rsidR="0045197C" w:rsidRDefault="0045197C" w:rsidP="0045197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Практические занятия:</w:t>
      </w:r>
    </w:p>
    <w:p w:rsidR="0045197C" w:rsidRDefault="0045197C" w:rsidP="0045197C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Дозировки – тренировочной нагрузки на разные группы мышц при пении;</w:t>
      </w:r>
    </w:p>
    <w:p w:rsidR="0045197C" w:rsidRDefault="0045197C" w:rsidP="0045197C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Упражнения на принятие и осознание регулировочного образа  как ориентира на успех, а не путь к стрессу;</w:t>
      </w:r>
    </w:p>
    <w:p w:rsidR="0045197C" w:rsidRDefault="0045197C" w:rsidP="0045197C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Упражнения по развитию вибрато  вокалиста (эталон 5-8 колебаний в секунду);</w:t>
      </w:r>
    </w:p>
    <w:p w:rsidR="0045197C" w:rsidRDefault="0045197C" w:rsidP="0045197C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Составление памятки по гигиене голоса.</w:t>
      </w:r>
    </w:p>
    <w:p w:rsidR="0045197C" w:rsidRDefault="0045197C" w:rsidP="0045197C">
      <w:pPr>
        <w:rPr>
          <w:sz w:val="28"/>
          <w:szCs w:val="28"/>
        </w:rPr>
      </w:pPr>
    </w:p>
    <w:p w:rsidR="0045197C" w:rsidRDefault="0045197C" w:rsidP="00451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>
        <w:rPr>
          <w:b/>
          <w:sz w:val="28"/>
          <w:szCs w:val="28"/>
        </w:rPr>
        <w:t>. Сценическая культура и сценический образ</w:t>
      </w:r>
    </w:p>
    <w:p w:rsidR="0045197C" w:rsidRDefault="000807FF" w:rsidP="00451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(4  часа</w:t>
      </w:r>
      <w:r w:rsidR="0045197C">
        <w:rPr>
          <w:b/>
          <w:sz w:val="28"/>
          <w:szCs w:val="28"/>
        </w:rPr>
        <w:t>)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Жесты  вокалиста. Должная  (правильная) осанка. Сочетание движений головы, шеи, плеч, корпуса.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Мимика. Выражение лица, улыбка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Владение собой, устранение волнения на сцене.</w:t>
      </w:r>
    </w:p>
    <w:p w:rsidR="0045197C" w:rsidRDefault="0045197C" w:rsidP="004519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Песенный образ: своеобразие и неповторимость, манера движения, костюм исполнителя. Роль.</w:t>
      </w:r>
    </w:p>
    <w:p w:rsidR="0045197C" w:rsidRDefault="0045197C" w:rsidP="0045197C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«Репетиция вдохновения»: необходимость, суть  и назначение.</w:t>
      </w:r>
    </w:p>
    <w:p w:rsidR="0045197C" w:rsidRDefault="0045197C" w:rsidP="0045197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Практические занятия:</w:t>
      </w:r>
    </w:p>
    <w:p w:rsidR="0045197C" w:rsidRDefault="0045197C" w:rsidP="0045197C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Мимический тренинг (по методике И.О.Исаевой с.93-95);</w:t>
      </w:r>
    </w:p>
    <w:p w:rsidR="0045197C" w:rsidRDefault="0045197C" w:rsidP="0045197C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Психологический  тренинг;</w:t>
      </w:r>
    </w:p>
    <w:p w:rsidR="0045197C" w:rsidRDefault="0045197C" w:rsidP="0045197C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Упражнение «Как правильно стоять»  (по методике И.О.Исаевой с. 172-179 );</w:t>
      </w:r>
    </w:p>
    <w:p w:rsidR="0045197C" w:rsidRDefault="0045197C" w:rsidP="0045197C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Упражнения на координацию движений;</w:t>
      </w:r>
    </w:p>
    <w:p w:rsidR="0045197C" w:rsidRDefault="0045197C" w:rsidP="0045197C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Практическая работа  по формированию сценического образа.</w:t>
      </w:r>
    </w:p>
    <w:p w:rsidR="0045197C" w:rsidRDefault="0045197C" w:rsidP="0045197C">
      <w:pPr>
        <w:jc w:val="center"/>
        <w:rPr>
          <w:b/>
          <w:sz w:val="28"/>
          <w:szCs w:val="28"/>
        </w:rPr>
      </w:pPr>
    </w:p>
    <w:p w:rsidR="0045197C" w:rsidRDefault="0045197C" w:rsidP="00451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VIII</w:t>
      </w:r>
      <w:r>
        <w:rPr>
          <w:b/>
          <w:sz w:val="28"/>
          <w:szCs w:val="28"/>
        </w:rPr>
        <w:t>. Основы нотной грамоты</w:t>
      </w:r>
    </w:p>
    <w:p w:rsidR="0045197C" w:rsidRDefault="0045197C" w:rsidP="00451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(8   часов)</w:t>
      </w:r>
    </w:p>
    <w:p w:rsidR="0045197C" w:rsidRDefault="0045197C" w:rsidP="0045197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Элементы сольфеджио – как основа пения по нотам. 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Ноты – как точный и удобный способ записи высоты звуков. Изобретение нотоносца и нот  Гвидо Аретинским (995-1050 гг.). Название нот. Ключи. Клавиатура и   расположение на ней нот.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Длительность нот: целая, половина, четвертная, восьмая, шестнадцатая.</w:t>
      </w:r>
    </w:p>
    <w:p w:rsidR="0045197C" w:rsidRDefault="0045197C" w:rsidP="0045197C">
      <w:pPr>
        <w:ind w:firstLine="708"/>
        <w:rPr>
          <w:sz w:val="28"/>
          <w:szCs w:val="28"/>
        </w:rPr>
      </w:pPr>
      <w:r>
        <w:rPr>
          <w:sz w:val="28"/>
          <w:szCs w:val="28"/>
        </w:rPr>
        <w:t>Музыкальный  ритм. Сильные и слабые доли.</w:t>
      </w:r>
    </w:p>
    <w:p w:rsidR="0045197C" w:rsidRDefault="0045197C" w:rsidP="0045197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Тональность: мажорная и минорная. </w:t>
      </w:r>
    </w:p>
    <w:p w:rsidR="0045197C" w:rsidRDefault="0045197C" w:rsidP="0045197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Гамма. Устойчивые и неустойчивые ступени. Ступени. Тоника. </w:t>
      </w:r>
    </w:p>
    <w:p w:rsidR="0045197C" w:rsidRDefault="0045197C" w:rsidP="0045197C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Музыкальный размер </w:t>
      </w:r>
      <w:r w:rsidRPr="004244F9">
        <w:rPr>
          <w:position w:val="-18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1pt" o:ole="" filled="t">
            <v:fill color2="black"/>
            <v:imagedata r:id="rId8" o:title=""/>
          </v:shape>
          <o:OLEObject Type="Embed" ProgID="Equation.3" ShapeID="_x0000_i1025" DrawAspect="Content" ObjectID="_1705917259" r:id="rId9"/>
        </w:object>
      </w:r>
      <w:r>
        <w:rPr>
          <w:sz w:val="28"/>
          <w:szCs w:val="28"/>
        </w:rPr>
        <w:t>;</w:t>
      </w:r>
      <w:r w:rsidRPr="004244F9">
        <w:rPr>
          <w:position w:val="-18"/>
        </w:rPr>
        <w:object w:dxaOrig="499" w:dyaOrig="619">
          <v:shape id="_x0000_i1026" type="#_x0000_t75" style="width:25pt;height:31pt" o:ole="" filled="t">
            <v:fill color2="black"/>
            <v:imagedata r:id="rId10" o:title=""/>
          </v:shape>
          <o:OLEObject Type="Embed" ProgID="Equation.3" ShapeID="_x0000_i1026" DrawAspect="Content" ObjectID="_1705917260" r:id="rId11"/>
        </w:object>
      </w:r>
      <w:r>
        <w:rPr>
          <w:sz w:val="28"/>
          <w:szCs w:val="28"/>
        </w:rPr>
        <w:t xml:space="preserve"> сложный размер </w:t>
      </w:r>
      <w:r w:rsidRPr="004244F9">
        <w:rPr>
          <w:position w:val="-18"/>
        </w:rPr>
        <w:object w:dxaOrig="1759" w:dyaOrig="620">
          <v:shape id="_x0000_i1027" type="#_x0000_t75" style="width:88pt;height:31pt" o:ole="" filled="t">
            <v:fill color2="black"/>
            <v:imagedata r:id="rId12" o:title=""/>
          </v:shape>
          <o:OLEObject Type="Embed" ProgID="Equation.3" ShapeID="_x0000_i1027" DrawAspect="Content" ObjectID="_1705917261" r:id="rId13"/>
        </w:object>
      </w:r>
      <w:r>
        <w:rPr>
          <w:sz w:val="28"/>
          <w:szCs w:val="28"/>
        </w:rPr>
        <w:t xml:space="preserve">. </w:t>
      </w:r>
    </w:p>
    <w:p w:rsidR="0045197C" w:rsidRDefault="0045197C" w:rsidP="004519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Паузы. 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Записи песен.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Альтерация – повышение и понижение звуков. Разные звуки.    Интервалы.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Интонирование. Пути  устранения фальши.</w:t>
      </w:r>
    </w:p>
    <w:p w:rsidR="0045197C" w:rsidRDefault="0045197C" w:rsidP="0045197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Практические занятия:</w:t>
      </w:r>
    </w:p>
    <w:p w:rsidR="0045197C" w:rsidRDefault="0045197C" w:rsidP="0045197C">
      <w:pPr>
        <w:numPr>
          <w:ilvl w:val="0"/>
          <w:numId w:val="12"/>
        </w:numPr>
        <w:tabs>
          <w:tab w:val="left" w:pos="0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Выучить название нот и их последовательность от «до» и до «до» вверх и вниз.  Выучить скрипичный и  басовый ключи.  Выучить название октав на клавиатуре;</w:t>
      </w:r>
    </w:p>
    <w:p w:rsidR="0045197C" w:rsidRDefault="0045197C" w:rsidP="0045197C">
      <w:pPr>
        <w:numPr>
          <w:ilvl w:val="0"/>
          <w:numId w:val="12"/>
        </w:numPr>
        <w:tabs>
          <w:tab w:val="left" w:pos="0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Выучить название  всех длительностей;</w:t>
      </w:r>
    </w:p>
    <w:p w:rsidR="0045197C" w:rsidRDefault="0045197C" w:rsidP="0045197C">
      <w:pPr>
        <w:numPr>
          <w:ilvl w:val="0"/>
          <w:numId w:val="12"/>
        </w:numPr>
        <w:tabs>
          <w:tab w:val="left" w:pos="0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Пение   гаммы  со словами и показом;</w:t>
      </w:r>
    </w:p>
    <w:p w:rsidR="0045197C" w:rsidRDefault="0045197C" w:rsidP="0045197C">
      <w:pPr>
        <w:numPr>
          <w:ilvl w:val="0"/>
          <w:numId w:val="12"/>
        </w:numPr>
        <w:tabs>
          <w:tab w:val="left" w:pos="0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Пение песенок-распевок;</w:t>
      </w:r>
    </w:p>
    <w:p w:rsidR="0045197C" w:rsidRDefault="0045197C" w:rsidP="0045197C">
      <w:pPr>
        <w:numPr>
          <w:ilvl w:val="0"/>
          <w:numId w:val="12"/>
        </w:numPr>
        <w:tabs>
          <w:tab w:val="left" w:pos="0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Звучание интервалов и угадывание их на слух;</w:t>
      </w:r>
    </w:p>
    <w:p w:rsidR="0045197C" w:rsidRDefault="0045197C" w:rsidP="0045197C">
      <w:pPr>
        <w:numPr>
          <w:ilvl w:val="0"/>
          <w:numId w:val="12"/>
        </w:numPr>
        <w:tabs>
          <w:tab w:val="left" w:pos="0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Запись ритмического рисунка;</w:t>
      </w:r>
    </w:p>
    <w:p w:rsidR="0045197C" w:rsidRDefault="0045197C" w:rsidP="0045197C">
      <w:pPr>
        <w:numPr>
          <w:ilvl w:val="0"/>
          <w:numId w:val="12"/>
        </w:numPr>
        <w:tabs>
          <w:tab w:val="left" w:pos="0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Элементы контроля правильности  пения  по нотам;</w:t>
      </w:r>
    </w:p>
    <w:p w:rsidR="0045197C" w:rsidRDefault="0045197C" w:rsidP="0045197C">
      <w:pPr>
        <w:numPr>
          <w:ilvl w:val="0"/>
          <w:numId w:val="12"/>
        </w:numPr>
        <w:tabs>
          <w:tab w:val="left" w:pos="0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Секреты устранения фальши.</w:t>
      </w:r>
    </w:p>
    <w:p w:rsidR="0045197C" w:rsidRDefault="0045197C" w:rsidP="0045197C">
      <w:pPr>
        <w:jc w:val="center"/>
        <w:rPr>
          <w:b/>
          <w:sz w:val="28"/>
          <w:szCs w:val="28"/>
        </w:rPr>
      </w:pPr>
    </w:p>
    <w:p w:rsidR="0045197C" w:rsidRDefault="0045197C" w:rsidP="00451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IX</w:t>
      </w:r>
      <w:r>
        <w:rPr>
          <w:b/>
          <w:sz w:val="28"/>
          <w:szCs w:val="28"/>
        </w:rPr>
        <w:t>. Движения  вокалистов под музыку</w:t>
      </w:r>
    </w:p>
    <w:p w:rsidR="0045197C" w:rsidRDefault="000807FF" w:rsidP="00451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(5</w:t>
      </w:r>
      <w:r w:rsidR="0045197C">
        <w:rPr>
          <w:b/>
          <w:sz w:val="28"/>
          <w:szCs w:val="28"/>
        </w:rPr>
        <w:t xml:space="preserve">   часов)</w:t>
      </w:r>
    </w:p>
    <w:p w:rsidR="0045197C" w:rsidRDefault="0045197C" w:rsidP="0045197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Движения вокалистов на сцене.  Элементы ритмики. Танцевальные движения. Эстетичность и сценическая культура. Движения вокалиста и сценический образ.    </w:t>
      </w:r>
    </w:p>
    <w:p w:rsidR="0045197C" w:rsidRDefault="0045197C" w:rsidP="0045197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Практические занятия:</w:t>
      </w:r>
    </w:p>
    <w:p w:rsidR="0045197C" w:rsidRDefault="0045197C" w:rsidP="0045197C">
      <w:pPr>
        <w:numPr>
          <w:ilvl w:val="2"/>
          <w:numId w:val="13"/>
        </w:numPr>
        <w:tabs>
          <w:tab w:val="left" w:pos="0"/>
          <w:tab w:val="left" w:pos="851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Просмотр и анализ  выступлений вокалистов, хоровых коллективов;</w:t>
      </w:r>
    </w:p>
    <w:p w:rsidR="0045197C" w:rsidRDefault="0045197C" w:rsidP="0045197C">
      <w:pPr>
        <w:numPr>
          <w:ilvl w:val="2"/>
          <w:numId w:val="13"/>
        </w:numPr>
        <w:tabs>
          <w:tab w:val="left" w:pos="0"/>
          <w:tab w:val="left" w:pos="851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Элементы  ритмической  гимнастики;</w:t>
      </w:r>
    </w:p>
    <w:p w:rsidR="0045197C" w:rsidRDefault="0045197C" w:rsidP="0045197C">
      <w:pPr>
        <w:tabs>
          <w:tab w:val="left" w:pos="0"/>
          <w:tab w:val="left" w:pos="851"/>
          <w:tab w:val="left" w:pos="993"/>
        </w:tabs>
        <w:rPr>
          <w:sz w:val="28"/>
          <w:szCs w:val="28"/>
        </w:rPr>
      </w:pPr>
    </w:p>
    <w:p w:rsidR="000807FF" w:rsidRDefault="000807FF" w:rsidP="0045197C">
      <w:pPr>
        <w:ind w:left="360"/>
        <w:jc w:val="center"/>
        <w:rPr>
          <w:b/>
          <w:sz w:val="28"/>
          <w:szCs w:val="28"/>
        </w:rPr>
      </w:pPr>
    </w:p>
    <w:p w:rsidR="000807FF" w:rsidRDefault="000807FF" w:rsidP="0045197C">
      <w:pPr>
        <w:ind w:left="360"/>
        <w:jc w:val="center"/>
        <w:rPr>
          <w:b/>
          <w:sz w:val="28"/>
          <w:szCs w:val="28"/>
        </w:rPr>
      </w:pPr>
    </w:p>
    <w:p w:rsidR="000807FF" w:rsidRDefault="000807FF" w:rsidP="0045197C">
      <w:pPr>
        <w:ind w:left="360"/>
        <w:jc w:val="center"/>
        <w:rPr>
          <w:b/>
          <w:sz w:val="28"/>
          <w:szCs w:val="28"/>
        </w:rPr>
      </w:pPr>
    </w:p>
    <w:p w:rsidR="0045197C" w:rsidRDefault="0045197C" w:rsidP="0045197C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X</w:t>
      </w:r>
      <w:r>
        <w:rPr>
          <w:b/>
          <w:sz w:val="28"/>
          <w:szCs w:val="28"/>
        </w:rPr>
        <w:t>. Вокально-хоровая работа</w:t>
      </w:r>
    </w:p>
    <w:p w:rsidR="0045197C" w:rsidRDefault="000807FF" w:rsidP="0045197C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(8</w:t>
      </w:r>
      <w:r w:rsidR="0045197C">
        <w:rPr>
          <w:b/>
          <w:sz w:val="28"/>
          <w:szCs w:val="28"/>
        </w:rPr>
        <w:t xml:space="preserve">  часов)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Регулировочный образ вокалиста.  Ансамбль: особенности исполнения вокалистов в составе ансамбля. Проблемы ансамбля. Требования к ансамблю: идентичность голоса, движений поющих, окраска звуков, артикуляционные движения, открытость и закрытость. 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Положение овала рта (выбор при соло, идентичность в ансамбле). Управление артикуляционной мускулатурной и приведение ее в единую форму.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мышц глотки и языка. 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Атака звука: твердая, мягкая, преддыхательная.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вокалиста перед выходом на сцену.  </w:t>
      </w:r>
      <w:r w:rsidR="00A1339F">
        <w:rPr>
          <w:sz w:val="28"/>
          <w:szCs w:val="28"/>
        </w:rPr>
        <w:t>п</w:t>
      </w:r>
      <w:r>
        <w:rPr>
          <w:sz w:val="28"/>
          <w:szCs w:val="28"/>
        </w:rPr>
        <w:t>одготовк</w:t>
      </w:r>
      <w:r w:rsidR="00A1339F">
        <w:rPr>
          <w:sz w:val="28"/>
          <w:szCs w:val="28"/>
        </w:rPr>
        <w:t>а</w:t>
      </w:r>
      <w:r>
        <w:rPr>
          <w:sz w:val="28"/>
          <w:szCs w:val="28"/>
        </w:rPr>
        <w:t xml:space="preserve"> к выходу на сцену. Необходимость адаптации к ситуации публичного выступления.</w:t>
      </w:r>
    </w:p>
    <w:p w:rsidR="0045197C" w:rsidRDefault="0045197C" w:rsidP="0045197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Практические занятия:</w:t>
      </w:r>
    </w:p>
    <w:p w:rsidR="0045197C" w:rsidRDefault="0045197C" w:rsidP="0045197C">
      <w:pPr>
        <w:numPr>
          <w:ilvl w:val="0"/>
          <w:numId w:val="14"/>
        </w:numPr>
        <w:tabs>
          <w:tab w:val="left" w:pos="1134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Выявление уровня развития фонематического слуха – как основы (родственные корни) вокального слуха;</w:t>
      </w:r>
    </w:p>
    <w:p w:rsidR="0045197C" w:rsidRDefault="0045197C" w:rsidP="0045197C">
      <w:pPr>
        <w:numPr>
          <w:ilvl w:val="0"/>
          <w:numId w:val="14"/>
        </w:numPr>
        <w:tabs>
          <w:tab w:val="left" w:pos="1134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Упражнения  на развитие двигательной сферы голосообразования и речеобразования;</w:t>
      </w:r>
    </w:p>
    <w:p w:rsidR="0045197C" w:rsidRDefault="0045197C" w:rsidP="0045197C">
      <w:pPr>
        <w:numPr>
          <w:ilvl w:val="0"/>
          <w:numId w:val="14"/>
        </w:numPr>
        <w:tabs>
          <w:tab w:val="left" w:pos="1134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Упражнения двигательной программы по тренировке разных фонем, интонации, дозировки движения, условий времени;</w:t>
      </w:r>
    </w:p>
    <w:p w:rsidR="0045197C" w:rsidRDefault="0045197C" w:rsidP="0045197C">
      <w:pPr>
        <w:numPr>
          <w:ilvl w:val="0"/>
          <w:numId w:val="14"/>
        </w:numPr>
        <w:tabs>
          <w:tab w:val="left" w:pos="1134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Упражнения по инспираторной  фонации – изданию   звука во время вдоха. Поиск режима работы гортани:  фальцет, свист  - осознание вокально-телесных ощущений;</w:t>
      </w:r>
    </w:p>
    <w:p w:rsidR="0045197C" w:rsidRDefault="0045197C" w:rsidP="0045197C">
      <w:pPr>
        <w:numPr>
          <w:ilvl w:val="0"/>
          <w:numId w:val="14"/>
        </w:numPr>
        <w:tabs>
          <w:tab w:val="left" w:pos="1134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Тренировочные </w:t>
      </w:r>
      <w:r>
        <w:rPr>
          <w:sz w:val="28"/>
          <w:szCs w:val="28"/>
          <w:lang w:val="en-US"/>
        </w:rPr>
        <w:t>ghjuhfvvs</w:t>
      </w:r>
      <w:r>
        <w:rPr>
          <w:sz w:val="28"/>
          <w:szCs w:val="28"/>
        </w:rPr>
        <w:t xml:space="preserve"> на переходе из грудного регистра в   фальцетный регистр (программа В.Емельянова, стр. 172);</w:t>
      </w:r>
    </w:p>
    <w:p w:rsidR="0045197C" w:rsidRDefault="0045197C" w:rsidP="0045197C">
      <w:pPr>
        <w:numPr>
          <w:ilvl w:val="0"/>
          <w:numId w:val="14"/>
        </w:numPr>
        <w:tabs>
          <w:tab w:val="left" w:pos="1134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Тренировочные программы для  фальцетного  регистра  детского и женского голоса (программа В.Емельянова, стр. 143);</w:t>
      </w:r>
    </w:p>
    <w:p w:rsidR="0045197C" w:rsidRDefault="0045197C" w:rsidP="0045197C">
      <w:pPr>
        <w:numPr>
          <w:ilvl w:val="0"/>
          <w:numId w:val="14"/>
        </w:numPr>
        <w:tabs>
          <w:tab w:val="left" w:pos="1134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Упражнения с твердой и  мягкой атакой.</w:t>
      </w:r>
    </w:p>
    <w:p w:rsidR="0045197C" w:rsidRDefault="0045197C" w:rsidP="0045197C">
      <w:pPr>
        <w:numPr>
          <w:ilvl w:val="0"/>
          <w:numId w:val="14"/>
        </w:numPr>
        <w:tabs>
          <w:tab w:val="left" w:pos="1134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к выходу на сцену.</w:t>
      </w:r>
    </w:p>
    <w:p w:rsidR="0045197C" w:rsidRDefault="0045197C" w:rsidP="0045197C">
      <w:pPr>
        <w:jc w:val="center"/>
        <w:rPr>
          <w:b/>
          <w:sz w:val="28"/>
          <w:szCs w:val="28"/>
        </w:rPr>
      </w:pPr>
    </w:p>
    <w:p w:rsidR="0045197C" w:rsidRDefault="0045197C" w:rsidP="0045197C">
      <w:pPr>
        <w:ind w:left="708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XI</w:t>
      </w:r>
      <w:r>
        <w:rPr>
          <w:b/>
          <w:sz w:val="28"/>
          <w:szCs w:val="28"/>
        </w:rPr>
        <w:t>. Импровизация</w:t>
      </w:r>
    </w:p>
    <w:p w:rsidR="0045197C" w:rsidRDefault="000807FF" w:rsidP="0045197C">
      <w:pPr>
        <w:ind w:left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(2 часа</w:t>
      </w:r>
      <w:r w:rsidR="0045197C">
        <w:rPr>
          <w:b/>
          <w:sz w:val="28"/>
          <w:szCs w:val="28"/>
        </w:rPr>
        <w:t>)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Импровизация: сущность, важность использования в вокальном искусстве. Особенность вокальной импровизации. Эффекты импровизации. Требования к импровизации.</w:t>
      </w:r>
    </w:p>
    <w:p w:rsidR="0045197C" w:rsidRDefault="0045197C" w:rsidP="0045197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Практические занятия:</w:t>
      </w:r>
    </w:p>
    <w:p w:rsidR="0045197C" w:rsidRDefault="0045197C" w:rsidP="0045197C">
      <w:pPr>
        <w:numPr>
          <w:ilvl w:val="3"/>
          <w:numId w:val="13"/>
        </w:numPr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Просмотр видеозаписей анализ импровизаций великих вокалистов. Оценка импровизации;</w:t>
      </w:r>
    </w:p>
    <w:p w:rsidR="0045197C" w:rsidRDefault="0045197C" w:rsidP="0045197C">
      <w:pPr>
        <w:numPr>
          <w:ilvl w:val="3"/>
          <w:numId w:val="13"/>
        </w:numPr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Элементы импровизации в детском исполнении.</w:t>
      </w:r>
    </w:p>
    <w:p w:rsidR="0045197C" w:rsidRDefault="0045197C" w:rsidP="0045197C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:rsidR="0045197C" w:rsidRDefault="0045197C" w:rsidP="0045197C">
      <w:pPr>
        <w:ind w:left="708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XII</w:t>
      </w:r>
      <w:r>
        <w:rPr>
          <w:b/>
          <w:sz w:val="28"/>
          <w:szCs w:val="28"/>
        </w:rPr>
        <w:t>. Собственная манера исполнения</w:t>
      </w:r>
    </w:p>
    <w:p w:rsidR="0045197C" w:rsidRDefault="000807FF" w:rsidP="0045197C">
      <w:pPr>
        <w:ind w:left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(2  часа</w:t>
      </w:r>
      <w:r w:rsidR="0045197C">
        <w:rPr>
          <w:b/>
          <w:sz w:val="28"/>
          <w:szCs w:val="28"/>
        </w:rPr>
        <w:t>)</w:t>
      </w:r>
    </w:p>
    <w:p w:rsidR="0045197C" w:rsidRDefault="0045197C" w:rsidP="0045197C">
      <w:pPr>
        <w:ind w:firstLine="708"/>
        <w:rPr>
          <w:sz w:val="28"/>
          <w:szCs w:val="28"/>
        </w:rPr>
      </w:pPr>
      <w:r>
        <w:rPr>
          <w:sz w:val="28"/>
          <w:szCs w:val="28"/>
        </w:rPr>
        <w:t>Тембр и динамика своего голоса.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Регулировочный образ своего голоса – представление о суммарном восприятии всех сигналов обратной связи, поступающих во время пения по каналам акустическим, вибро-, баро-,    про</w:t>
      </w:r>
      <w:r w:rsidR="004A0EB0">
        <w:rPr>
          <w:sz w:val="28"/>
          <w:szCs w:val="28"/>
        </w:rPr>
        <w:t>-</w:t>
      </w:r>
      <w:r>
        <w:rPr>
          <w:sz w:val="28"/>
          <w:szCs w:val="28"/>
        </w:rPr>
        <w:t>при</w:t>
      </w:r>
      <w:r w:rsidR="004A0EB0">
        <w:rPr>
          <w:sz w:val="28"/>
          <w:szCs w:val="28"/>
        </w:rPr>
        <w:t>-</w:t>
      </w:r>
      <w:r>
        <w:rPr>
          <w:sz w:val="28"/>
          <w:szCs w:val="28"/>
        </w:rPr>
        <w:t>оро</w:t>
      </w:r>
      <w:r w:rsidR="004A0EB0">
        <w:rPr>
          <w:sz w:val="28"/>
          <w:szCs w:val="28"/>
        </w:rPr>
        <w:t>-</w:t>
      </w:r>
      <w:r>
        <w:rPr>
          <w:sz w:val="28"/>
          <w:szCs w:val="28"/>
        </w:rPr>
        <w:t>рецепции,    и отражающиеся в  сознании вокалиста, их  голосообразующее действие.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Многоголосое пение.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Отношение эталона и регулировочного образа. Попытки  обучающихся услышать себя изнутри   и снаружи.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Категории песен. Выбор песни: требование к характеристике песни, нюансы песни. 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Работа с текстом: проговаривание и  заучивание  текста.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Вокальные  трудности в работе с песней  и пути их устранения.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Анализ своего пения: выявление ошибок и их исправление,  формирование сценического образа.</w:t>
      </w:r>
    </w:p>
    <w:p w:rsidR="0045197C" w:rsidRDefault="0045197C" w:rsidP="004519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Ролевая подготовка: суть и назначение.</w:t>
      </w:r>
    </w:p>
    <w:p w:rsidR="0045197C" w:rsidRDefault="0045197C" w:rsidP="0045197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Практические занятия:</w:t>
      </w:r>
    </w:p>
    <w:p w:rsidR="0045197C" w:rsidRDefault="0045197C" w:rsidP="0045197C">
      <w:pPr>
        <w:numPr>
          <w:ilvl w:val="0"/>
          <w:numId w:val="15"/>
        </w:numPr>
        <w:tabs>
          <w:tab w:val="left" w:pos="0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Выбор песни;</w:t>
      </w:r>
    </w:p>
    <w:p w:rsidR="0045197C" w:rsidRDefault="0045197C" w:rsidP="0045197C">
      <w:pPr>
        <w:numPr>
          <w:ilvl w:val="0"/>
          <w:numId w:val="15"/>
        </w:numPr>
        <w:tabs>
          <w:tab w:val="left" w:pos="0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Заучивание текста;</w:t>
      </w:r>
    </w:p>
    <w:p w:rsidR="0045197C" w:rsidRDefault="0045197C" w:rsidP="0045197C">
      <w:pPr>
        <w:numPr>
          <w:ilvl w:val="0"/>
          <w:numId w:val="15"/>
        </w:numPr>
        <w:tabs>
          <w:tab w:val="left" w:pos="0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Отработка дикции: четкость произношения слов, букв, медленно, быстро;</w:t>
      </w:r>
    </w:p>
    <w:p w:rsidR="0045197C" w:rsidRDefault="0045197C" w:rsidP="0045197C">
      <w:pPr>
        <w:numPr>
          <w:ilvl w:val="0"/>
          <w:numId w:val="15"/>
        </w:numPr>
        <w:tabs>
          <w:tab w:val="left" w:pos="0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Упражнения:  устранение трудностей в работе с произведением.</w:t>
      </w:r>
    </w:p>
    <w:p w:rsidR="0045197C" w:rsidRDefault="0045197C" w:rsidP="0045197C">
      <w:pPr>
        <w:tabs>
          <w:tab w:val="left" w:pos="0"/>
          <w:tab w:val="left" w:pos="993"/>
        </w:tabs>
        <w:ind w:firstLine="709"/>
        <w:jc w:val="both"/>
        <w:rPr>
          <w:b/>
          <w:sz w:val="28"/>
          <w:szCs w:val="28"/>
        </w:rPr>
      </w:pPr>
    </w:p>
    <w:p w:rsidR="0045197C" w:rsidRDefault="0045197C" w:rsidP="0045197C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Концертно-исполнительская деятельность</w:t>
      </w:r>
    </w:p>
    <w:p w:rsidR="0045197C" w:rsidRDefault="000807FF" w:rsidP="0045197C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(2</w:t>
      </w:r>
      <w:r w:rsidR="0045197C">
        <w:rPr>
          <w:b/>
          <w:sz w:val="28"/>
          <w:szCs w:val="28"/>
        </w:rPr>
        <w:t>6 часов)</w:t>
      </w:r>
    </w:p>
    <w:p w:rsidR="0045197C" w:rsidRDefault="0045197C" w:rsidP="0045197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Концертно-исполнительская деятельность организована на основе индивидуальных особенностей обучающихся,  их потребностей, при сохранении свободы выбора музыкального  произведения. </w:t>
      </w:r>
    </w:p>
    <w:p w:rsidR="0045197C" w:rsidRDefault="0045197C" w:rsidP="0045197C">
      <w:pPr>
        <w:jc w:val="both"/>
        <w:rPr>
          <w:sz w:val="28"/>
          <w:szCs w:val="28"/>
        </w:rPr>
      </w:pPr>
    </w:p>
    <w:p w:rsidR="0045197C" w:rsidRDefault="0045197C" w:rsidP="0045197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развития навыков самооценки и рефлексии  введен дневник  воспитанников хоровой студии «Путь к успеху»</w:t>
      </w:r>
    </w:p>
    <w:tbl>
      <w:tblPr>
        <w:tblW w:w="0" w:type="auto"/>
        <w:tblInd w:w="-25" w:type="dxa"/>
        <w:tblLayout w:type="fixed"/>
        <w:tblLook w:val="0000"/>
      </w:tblPr>
      <w:tblGrid>
        <w:gridCol w:w="675"/>
        <w:gridCol w:w="3261"/>
        <w:gridCol w:w="1914"/>
        <w:gridCol w:w="1914"/>
        <w:gridCol w:w="1965"/>
      </w:tblGrid>
      <w:tr w:rsidR="0045197C" w:rsidTr="00A1339F">
        <w:tc>
          <w:tcPr>
            <w:tcW w:w="97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pBdr>
                <w:bottom w:val="single" w:sz="8" w:space="1" w:color="000000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ПУТЬ К УСПЕХУ</w:t>
            </w:r>
          </w:p>
          <w:p w:rsidR="0045197C" w:rsidRDefault="0045197C" w:rsidP="00A133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(Фамилия, имя воспитанника)</w:t>
            </w:r>
          </w:p>
          <w:p w:rsidR="0045197C" w:rsidRDefault="0045197C" w:rsidP="00A133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>
              <w:rPr>
                <w:b/>
                <w:sz w:val="28"/>
                <w:szCs w:val="28"/>
                <w:lang w:val="en-US"/>
              </w:rPr>
              <w:t>13</w:t>
            </w:r>
            <w:r>
              <w:rPr>
                <w:b/>
                <w:sz w:val="28"/>
                <w:szCs w:val="28"/>
              </w:rPr>
              <w:t>-20</w:t>
            </w:r>
            <w:r>
              <w:rPr>
                <w:b/>
                <w:sz w:val="28"/>
                <w:szCs w:val="28"/>
                <w:lang w:val="en-US"/>
              </w:rPr>
              <w:t>14</w:t>
            </w:r>
            <w:r>
              <w:rPr>
                <w:b/>
                <w:sz w:val="28"/>
                <w:szCs w:val="28"/>
              </w:rPr>
              <w:t xml:space="preserve"> уч. год</w:t>
            </w:r>
          </w:p>
        </w:tc>
      </w:tr>
      <w:tr w:rsidR="0045197C" w:rsidTr="00A1339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участия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Репертуар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45197C" w:rsidTr="00A1339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45197C" w:rsidTr="00A1339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45197C" w:rsidTr="00A1339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45197C" w:rsidTr="00A1339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45197C" w:rsidTr="00A1339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45197C" w:rsidTr="00A1339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45197C" w:rsidTr="00A1339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45197C" w:rsidTr="00A1339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45197C" w:rsidTr="00A1339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481626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45197C" w:rsidTr="00A1339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97C" w:rsidRDefault="0045197C" w:rsidP="00A1339F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</w:tbl>
    <w:p w:rsidR="0045197C" w:rsidRDefault="0045197C" w:rsidP="0045197C">
      <w:pPr>
        <w:jc w:val="center"/>
      </w:pPr>
    </w:p>
    <w:p w:rsidR="0045197C" w:rsidRDefault="0045197C" w:rsidP="0018684E">
      <w:pPr>
        <w:spacing w:line="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Модель выпускника хоровой студии </w:t>
      </w:r>
    </w:p>
    <w:p w:rsidR="0045197C" w:rsidRDefault="0045197C" w:rsidP="0018684E">
      <w:pPr>
        <w:pStyle w:val="ad"/>
        <w:spacing w:before="0" w:after="0" w:line="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Первый год обучения:</w:t>
      </w:r>
    </w:p>
    <w:p w:rsidR="0045197C" w:rsidRDefault="0045197C" w:rsidP="0018684E">
      <w:pPr>
        <w:numPr>
          <w:ilvl w:val="0"/>
          <w:numId w:val="1"/>
        </w:numPr>
        <w:tabs>
          <w:tab w:val="left" w:pos="0"/>
          <w:tab w:val="left" w:pos="993"/>
        </w:tabs>
        <w:spacing w:line="0" w:lineRule="atLeas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 интереса к вокальному искусству; стремление к вокально-творческому самовыражению (пение соло, ансамблем); </w:t>
      </w:r>
    </w:p>
    <w:p w:rsidR="0045197C" w:rsidRDefault="0045197C" w:rsidP="0045197C">
      <w:pPr>
        <w:numPr>
          <w:ilvl w:val="0"/>
          <w:numId w:val="1"/>
        </w:numPr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некоторыми основами нотной грамоты, использование голосового аппарата; </w:t>
      </w:r>
    </w:p>
    <w:p w:rsidR="0045197C" w:rsidRDefault="0045197C" w:rsidP="0045197C">
      <w:pPr>
        <w:numPr>
          <w:ilvl w:val="0"/>
          <w:numId w:val="1"/>
        </w:numPr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проявление навыков вокально-хоровой деятельности (вовремя начинать и заканчивать пение, правильно вступать, умение петь по фразам, </w:t>
      </w:r>
      <w:r>
        <w:rPr>
          <w:sz w:val="28"/>
          <w:szCs w:val="28"/>
        </w:rPr>
        <w:lastRenderedPageBreak/>
        <w:t xml:space="preserve">слушать паузы, правильно выполнять музыкальные, вокальные ударения, четко и ясно произносить слова – артикулировать при исполнении); </w:t>
      </w:r>
    </w:p>
    <w:p w:rsidR="0045197C" w:rsidRDefault="0045197C" w:rsidP="0045197C">
      <w:pPr>
        <w:numPr>
          <w:ilvl w:val="0"/>
          <w:numId w:val="1"/>
        </w:numPr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уметь двигаться под музыку, не бояться сцены, культура поведения на сцене; </w:t>
      </w:r>
    </w:p>
    <w:p w:rsidR="0045197C" w:rsidRDefault="0045197C" w:rsidP="0045197C">
      <w:pPr>
        <w:numPr>
          <w:ilvl w:val="0"/>
          <w:numId w:val="1"/>
        </w:numPr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стремление передавать характер песни, умение исполнять легато, нон легато, правильно распределять дыхание во фразе, уметь делать кульминацию во фразе, совершенствовать свой голос; </w:t>
      </w:r>
    </w:p>
    <w:p w:rsidR="0045197C" w:rsidRDefault="0045197C" w:rsidP="0045197C">
      <w:pPr>
        <w:numPr>
          <w:ilvl w:val="0"/>
          <w:numId w:val="1"/>
        </w:numPr>
        <w:tabs>
          <w:tab w:val="left" w:pos="0"/>
          <w:tab w:val="left" w:pos="993"/>
        </w:tabs>
        <w:spacing w:after="280"/>
        <w:ind w:left="0"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умение исполнять более сложные длительности и ритмические рисунки (ноты с точкой, пунктирный ритм), а также несложные элементы двухголосия – подголоски.</w:t>
      </w:r>
    </w:p>
    <w:p w:rsidR="0045197C" w:rsidRDefault="0045197C" w:rsidP="0084467B">
      <w:pPr>
        <w:pStyle w:val="ad"/>
        <w:spacing w:before="0"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Второй год обучения:</w:t>
      </w:r>
    </w:p>
    <w:p w:rsidR="0045197C" w:rsidRDefault="0045197C" w:rsidP="0045197C">
      <w:pPr>
        <w:numPr>
          <w:ilvl w:val="0"/>
          <w:numId w:val="7"/>
        </w:numPr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 повышенного интереса к вокальному искусству и вокальным произведениям, вокально-творческое самовыражение (пение в ансамбле и соло); </w:t>
      </w:r>
    </w:p>
    <w:p w:rsidR="0045197C" w:rsidRDefault="0045197C" w:rsidP="0045197C">
      <w:pPr>
        <w:numPr>
          <w:ilvl w:val="0"/>
          <w:numId w:val="7"/>
        </w:numPr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увеличение сценических выступлений, движения под музыку; </w:t>
      </w:r>
    </w:p>
    <w:p w:rsidR="0045197C" w:rsidRDefault="0045197C" w:rsidP="0045197C">
      <w:pPr>
        <w:numPr>
          <w:ilvl w:val="0"/>
          <w:numId w:val="7"/>
        </w:numPr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проявление навыков вокально-хоровой деятельности (некоторые элементы двухголосия, фрагментарное пение в терцию, фрагментарное отдаление и сближение голосов – принцип “веера”, усложненные вокальные произведения); </w:t>
      </w:r>
    </w:p>
    <w:p w:rsidR="0045197C" w:rsidRDefault="0045197C" w:rsidP="0045197C">
      <w:pPr>
        <w:numPr>
          <w:ilvl w:val="0"/>
          <w:numId w:val="7"/>
        </w:numPr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исполнять одноголосные произведения различной сложности с не дублирующим вокальную партию аккомпанементом, пение а капелла в унисон, правильное распределение дыхания в длинной фразе, использование цепного дыхания; </w:t>
      </w:r>
    </w:p>
    <w:p w:rsidR="0045197C" w:rsidRDefault="0045197C" w:rsidP="0045197C">
      <w:pPr>
        <w:numPr>
          <w:ilvl w:val="0"/>
          <w:numId w:val="7"/>
        </w:numPr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усложнение репертуара, исполнение более сложных ритмических рисунков; </w:t>
      </w:r>
    </w:p>
    <w:p w:rsidR="0045197C" w:rsidRDefault="0045197C" w:rsidP="0045197C">
      <w:pPr>
        <w:numPr>
          <w:ilvl w:val="0"/>
          <w:numId w:val="7"/>
        </w:numPr>
        <w:tabs>
          <w:tab w:val="left" w:pos="0"/>
          <w:tab w:val="left" w:pos="993"/>
        </w:tabs>
        <w:spacing w:after="280"/>
        <w:ind w:left="0"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участие в конкурсах и концертах, умение чувствовать исполняемые произведения, правильно двигаться под музыку и повышать сценическое мастерство.</w:t>
      </w:r>
    </w:p>
    <w:p w:rsidR="0045197C" w:rsidRDefault="0045197C" w:rsidP="00B6595A">
      <w:pPr>
        <w:pStyle w:val="ad"/>
        <w:spacing w:before="0"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Третий год обучения: </w:t>
      </w:r>
    </w:p>
    <w:p w:rsidR="0045197C" w:rsidRDefault="0045197C" w:rsidP="0045197C">
      <w:pPr>
        <w:numPr>
          <w:ilvl w:val="0"/>
          <w:numId w:val="5"/>
        </w:numPr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проявление навыков вокально-хоровой деятельности (исполнение одно-двухголосных произведений с аккомпанементом, умение исполнять более сложные ритмические рисунки – синкопы, ритмы; </w:t>
      </w:r>
    </w:p>
    <w:p w:rsidR="0045197C" w:rsidRDefault="0045197C" w:rsidP="0045197C">
      <w:pPr>
        <w:numPr>
          <w:ilvl w:val="0"/>
          <w:numId w:val="5"/>
        </w:numPr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исполнять и определять характерные черты музыкального образа в связи с его принадлежностью к лирике, драме, эпосу; </w:t>
      </w:r>
    </w:p>
    <w:p w:rsidR="0045197C" w:rsidRDefault="0045197C" w:rsidP="0045197C">
      <w:pPr>
        <w:numPr>
          <w:ilvl w:val="0"/>
          <w:numId w:val="5"/>
        </w:numPr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импровизировать движения под музыку, использовать элементарные навыки ритмики в исполнительском и сценическом мастерстве, повышать сценическое мастерство, участвовать активно в концертной  деятельности; </w:t>
      </w:r>
    </w:p>
    <w:p w:rsidR="0045197C" w:rsidRDefault="0045197C" w:rsidP="0045197C">
      <w:pPr>
        <w:numPr>
          <w:ilvl w:val="0"/>
          <w:numId w:val="5"/>
        </w:numPr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исполнять двухголосные произведения с использованием различных консонирующих интервалов, умение вслушиваться в аккордовую партитуру и слышать ее различные голоса; </w:t>
      </w:r>
    </w:p>
    <w:p w:rsidR="0045197C" w:rsidRDefault="0045197C" w:rsidP="0045197C">
      <w:pPr>
        <w:numPr>
          <w:ilvl w:val="0"/>
          <w:numId w:val="5"/>
        </w:numPr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услышать красоту своего голоса и увидеть исполнительское мастерство; </w:t>
      </w:r>
    </w:p>
    <w:p w:rsidR="0045197C" w:rsidRDefault="0045197C" w:rsidP="0045197C">
      <w:pPr>
        <w:numPr>
          <w:ilvl w:val="0"/>
          <w:numId w:val="5"/>
        </w:numPr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самостоятельно и осознанно высказывать собственные предпочтения исполняемым произведениям различных стилей и жанров; </w:t>
      </w:r>
    </w:p>
    <w:p w:rsidR="0045197C" w:rsidRDefault="0045197C" w:rsidP="0045197C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умение петь под   аккомпанемент, умение владеть своим голосом и дыханием в период мутации.</w:t>
      </w:r>
    </w:p>
    <w:p w:rsidR="0045197C" w:rsidRDefault="0045197C" w:rsidP="0045197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Результаты реализации программы отслеживаются через участие</w:t>
      </w:r>
      <w:r w:rsidR="005B08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 в концертной деятельности в рамках школьных, городских, районных и зональных мероприятиях  Качество обучения прослеживаются в творческих достижениях, в призовых местах на фестивалях. Свидетельством успешного обучения могут быть дипломы, грамоты дипломантов и лауреатов. </w:t>
      </w:r>
    </w:p>
    <w:p w:rsidR="0045197C" w:rsidRDefault="0045197C" w:rsidP="0045197C">
      <w:pPr>
        <w:ind w:firstLine="72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  <w:lang w:val="en-US"/>
        </w:rPr>
        <w:t>IV</w:t>
      </w:r>
      <w:r w:rsidRPr="002F2FF1">
        <w:rPr>
          <w:b/>
          <w:bCs/>
          <w:sz w:val="28"/>
          <w:szCs w:val="28"/>
          <w:u w:val="single"/>
        </w:rPr>
        <w:t>.</w:t>
      </w:r>
      <w:r>
        <w:rPr>
          <w:b/>
          <w:bCs/>
          <w:sz w:val="28"/>
          <w:szCs w:val="28"/>
          <w:u w:val="single"/>
        </w:rPr>
        <w:t>Методическое обеспечение</w:t>
      </w:r>
    </w:p>
    <w:p w:rsidR="0045197C" w:rsidRDefault="0045197C" w:rsidP="0045197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1.Учебное пособие для обучающихся «Уроки пения»,  Журавленко Н.И    -Минск:  «Полиграфмаркет», 2010г.;</w:t>
      </w:r>
    </w:p>
    <w:p w:rsidR="0045197C" w:rsidRDefault="0045197C" w:rsidP="0045197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2.Методические рекомендации для учителя (см. список литературы);</w:t>
      </w:r>
    </w:p>
    <w:p w:rsidR="0045197C" w:rsidRDefault="0045197C" w:rsidP="0045197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3.Дидактические материалы для работы с учащимися, памятки, рекомендации;</w:t>
      </w:r>
    </w:p>
    <w:p w:rsidR="0045197C" w:rsidRDefault="0045197C" w:rsidP="0045197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4.Аудиосредства: магнитофон, микрофон, проигрыватель, электронные аудиозаписи и медиа – ресурсы;</w:t>
      </w:r>
    </w:p>
    <w:p w:rsidR="0045197C" w:rsidRDefault="0045197C" w:rsidP="0045197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5.Компьютер;</w:t>
      </w:r>
    </w:p>
    <w:p w:rsidR="0045197C" w:rsidRDefault="0045197C" w:rsidP="0045197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6.Возможности студийной записи голоса и прослушивания исполнения;</w:t>
      </w:r>
    </w:p>
    <w:p w:rsidR="0045197C" w:rsidRDefault="0045197C" w:rsidP="0045197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7.Актовый зал;</w:t>
      </w:r>
    </w:p>
    <w:p w:rsidR="0045197C" w:rsidRDefault="0045197C" w:rsidP="0045197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8. Мультимедийный проектор.</w:t>
      </w:r>
    </w:p>
    <w:p w:rsidR="0045197C" w:rsidRPr="002F2FF1" w:rsidRDefault="0045197C" w:rsidP="0045197C">
      <w:pPr>
        <w:shd w:val="clear" w:color="auto" w:fill="FFFFFF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  <w:lang w:val="en-US"/>
        </w:rPr>
        <w:t>MULTIMEDIA</w:t>
      </w:r>
      <w:r w:rsidRPr="002F2FF1">
        <w:rPr>
          <w:b/>
          <w:bCs/>
          <w:sz w:val="26"/>
          <w:szCs w:val="26"/>
        </w:rPr>
        <w:t xml:space="preserve"> – поддержка </w:t>
      </w:r>
    </w:p>
    <w:p w:rsidR="0045197C" w:rsidRPr="002F2FF1" w:rsidRDefault="0045197C" w:rsidP="0045197C">
      <w:pPr>
        <w:pStyle w:val="aa"/>
        <w:spacing w:after="0" w:line="276" w:lineRule="auto"/>
        <w:rPr>
          <w:color w:val="000000"/>
          <w:sz w:val="26"/>
          <w:szCs w:val="26"/>
        </w:rPr>
      </w:pPr>
      <w:r w:rsidRPr="002F2FF1">
        <w:rPr>
          <w:color w:val="000000"/>
          <w:sz w:val="26"/>
          <w:szCs w:val="26"/>
        </w:rPr>
        <w:t>1.</w:t>
      </w:r>
      <w:r>
        <w:rPr>
          <w:color w:val="000000"/>
          <w:sz w:val="26"/>
          <w:szCs w:val="26"/>
          <w:lang w:val="en-US"/>
        </w:rPr>
        <w:t>  </w:t>
      </w:r>
      <w:r w:rsidRPr="002F2FF1">
        <w:rPr>
          <w:color w:val="000000"/>
          <w:sz w:val="26"/>
          <w:szCs w:val="26"/>
        </w:rPr>
        <w:t xml:space="preserve"> Единая коллекция - </w:t>
      </w:r>
      <w:hyperlink r:id="rId14" w:history="1">
        <w:r>
          <w:rPr>
            <w:rStyle w:val="a3"/>
          </w:rPr>
          <w:t>http://collection.cross-edu.ru/catalog/rubr/f544b3b7-f1f4-5b76-f453-552f31d9b164</w:t>
        </w:r>
      </w:hyperlink>
    </w:p>
    <w:p w:rsidR="0045197C" w:rsidRPr="002F2FF1" w:rsidRDefault="0045197C" w:rsidP="0045197C">
      <w:pPr>
        <w:pStyle w:val="aa"/>
        <w:spacing w:after="0" w:line="276" w:lineRule="auto"/>
        <w:rPr>
          <w:color w:val="000000"/>
          <w:sz w:val="26"/>
          <w:szCs w:val="26"/>
        </w:rPr>
      </w:pPr>
      <w:r w:rsidRPr="002F2FF1">
        <w:rPr>
          <w:color w:val="000000"/>
          <w:sz w:val="26"/>
          <w:szCs w:val="26"/>
        </w:rPr>
        <w:t>2.</w:t>
      </w:r>
      <w:r>
        <w:rPr>
          <w:color w:val="000000"/>
          <w:sz w:val="26"/>
          <w:szCs w:val="26"/>
          <w:lang w:val="en-US"/>
        </w:rPr>
        <w:t>  </w:t>
      </w:r>
      <w:r w:rsidRPr="002F2FF1">
        <w:rPr>
          <w:color w:val="000000"/>
          <w:sz w:val="26"/>
          <w:szCs w:val="26"/>
        </w:rPr>
        <w:t xml:space="preserve"> Российский общеобразовательный портал - </w:t>
      </w:r>
      <w:hyperlink r:id="rId15" w:history="1">
        <w:r>
          <w:rPr>
            <w:rStyle w:val="a3"/>
          </w:rPr>
          <w:t>http://music.edu.ru/</w:t>
        </w:r>
      </w:hyperlink>
    </w:p>
    <w:p w:rsidR="0045197C" w:rsidRPr="002F2FF1" w:rsidRDefault="0045197C" w:rsidP="0045197C">
      <w:pPr>
        <w:pStyle w:val="aa"/>
        <w:spacing w:after="0" w:line="276" w:lineRule="auto"/>
        <w:rPr>
          <w:color w:val="000000"/>
          <w:sz w:val="26"/>
          <w:szCs w:val="26"/>
        </w:rPr>
      </w:pPr>
      <w:r w:rsidRPr="002F2FF1">
        <w:rPr>
          <w:color w:val="000000"/>
          <w:sz w:val="26"/>
          <w:szCs w:val="26"/>
        </w:rPr>
        <w:t>3.</w:t>
      </w:r>
      <w:r>
        <w:rPr>
          <w:color w:val="000000"/>
          <w:sz w:val="26"/>
          <w:szCs w:val="26"/>
          <w:lang w:val="en-US"/>
        </w:rPr>
        <w:t>  </w:t>
      </w:r>
      <w:r w:rsidRPr="002F2FF1">
        <w:rPr>
          <w:color w:val="000000"/>
          <w:sz w:val="26"/>
          <w:szCs w:val="26"/>
        </w:rPr>
        <w:t xml:space="preserve"> Детские электронные книги и презентации - </w:t>
      </w:r>
      <w:hyperlink r:id="rId16" w:history="1">
        <w:r>
          <w:rPr>
            <w:rStyle w:val="a3"/>
          </w:rPr>
          <w:t>http://viki.rdf.ru/</w:t>
        </w:r>
      </w:hyperlink>
    </w:p>
    <w:p w:rsidR="0045197C" w:rsidRPr="002F2FF1" w:rsidRDefault="0045197C" w:rsidP="0045197C">
      <w:pPr>
        <w:pStyle w:val="aa"/>
        <w:spacing w:after="0" w:line="276" w:lineRule="auto"/>
        <w:rPr>
          <w:color w:val="000000"/>
          <w:sz w:val="26"/>
          <w:szCs w:val="26"/>
        </w:rPr>
      </w:pPr>
      <w:r w:rsidRPr="002F2FF1">
        <w:rPr>
          <w:color w:val="000000"/>
          <w:sz w:val="26"/>
          <w:szCs w:val="26"/>
        </w:rPr>
        <w:t xml:space="preserve">4. </w:t>
      </w:r>
      <w:r>
        <w:rPr>
          <w:color w:val="000000"/>
          <w:sz w:val="26"/>
          <w:szCs w:val="26"/>
          <w:lang w:val="en-US"/>
        </w:rPr>
        <w:t>   </w:t>
      </w:r>
      <w:hyperlink r:id="rId17" w:history="1">
        <w:r>
          <w:rPr>
            <w:rStyle w:val="a3"/>
          </w:rPr>
          <w:t>http://pedsovet.su/load/122-1-0-964</w:t>
        </w:r>
      </w:hyperlink>
    </w:p>
    <w:p w:rsidR="0045197C" w:rsidRPr="002F2FF1" w:rsidRDefault="0045197C" w:rsidP="0045197C">
      <w:pPr>
        <w:pStyle w:val="aa"/>
        <w:spacing w:after="0" w:line="276" w:lineRule="auto"/>
        <w:rPr>
          <w:color w:val="000000"/>
          <w:sz w:val="26"/>
          <w:szCs w:val="26"/>
        </w:rPr>
      </w:pPr>
      <w:r w:rsidRPr="002F2FF1">
        <w:rPr>
          <w:color w:val="000000"/>
          <w:sz w:val="26"/>
          <w:szCs w:val="26"/>
        </w:rPr>
        <w:t>5.</w:t>
      </w:r>
      <w:r>
        <w:rPr>
          <w:color w:val="000000"/>
          <w:sz w:val="26"/>
          <w:szCs w:val="26"/>
          <w:lang w:val="en-US"/>
        </w:rPr>
        <w:t>  </w:t>
      </w:r>
      <w:hyperlink r:id="rId18" w:history="1">
        <w:r>
          <w:rPr>
            <w:rStyle w:val="a3"/>
          </w:rPr>
          <w:t>http://portfolio.1september.ru/work.php?id=568666</w:t>
        </w:r>
      </w:hyperlink>
    </w:p>
    <w:p w:rsidR="0045197C" w:rsidRPr="002F2FF1" w:rsidRDefault="0045197C" w:rsidP="0045197C">
      <w:pPr>
        <w:pStyle w:val="aa"/>
        <w:spacing w:after="0" w:line="276" w:lineRule="auto"/>
        <w:rPr>
          <w:color w:val="000000"/>
        </w:rPr>
      </w:pPr>
      <w:r w:rsidRPr="002F2FF1">
        <w:rPr>
          <w:color w:val="000000"/>
          <w:sz w:val="26"/>
          <w:szCs w:val="26"/>
        </w:rPr>
        <w:t>6.</w:t>
      </w:r>
      <w:r>
        <w:rPr>
          <w:color w:val="000000"/>
          <w:sz w:val="26"/>
          <w:szCs w:val="26"/>
          <w:lang w:val="en-US"/>
        </w:rPr>
        <w:t>  </w:t>
      </w:r>
      <w:hyperlink r:id="rId19" w:anchor="ru%2Fcomp_list%2F%3Fgenre=8&amp;style=87&amp;kind=M" w:history="1">
        <w:r>
          <w:rPr>
            <w:rStyle w:val="a3"/>
          </w:rPr>
          <w:t>http://hubu.ru/#ru%2Fcomp_list%2F%3Fgenre=8&amp;style=87&amp;kind=M</w:t>
        </w:r>
      </w:hyperlink>
    </w:p>
    <w:p w:rsidR="0045197C" w:rsidRPr="002F2FF1" w:rsidRDefault="0045197C" w:rsidP="0045197C">
      <w:pPr>
        <w:pStyle w:val="aa"/>
        <w:spacing w:after="0" w:line="276" w:lineRule="auto"/>
        <w:rPr>
          <w:color w:val="000000"/>
        </w:rPr>
      </w:pPr>
    </w:p>
    <w:p w:rsidR="0045197C" w:rsidRPr="002F2FF1" w:rsidRDefault="0045197C" w:rsidP="0045197C">
      <w:pPr>
        <w:pStyle w:val="aa"/>
        <w:spacing w:after="0" w:line="276" w:lineRule="auto"/>
      </w:pPr>
    </w:p>
    <w:p w:rsidR="0045197C" w:rsidRDefault="0045197C" w:rsidP="0045197C">
      <w:pPr>
        <w:shd w:val="clear" w:color="auto" w:fill="FFFFFF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Примерный перечень   произведений для  хора</w:t>
      </w:r>
    </w:p>
    <w:tbl>
      <w:tblPr>
        <w:tblW w:w="10581" w:type="dxa"/>
        <w:tblInd w:w="-213" w:type="dxa"/>
        <w:tblLayout w:type="fixed"/>
        <w:tblLook w:val="0000"/>
      </w:tblPr>
      <w:tblGrid>
        <w:gridCol w:w="10581"/>
      </w:tblGrid>
      <w:tr w:rsidR="0045197C" w:rsidTr="008A10DB">
        <w:tc>
          <w:tcPr>
            <w:tcW w:w="10581" w:type="dxa"/>
            <w:shd w:val="clear" w:color="auto" w:fill="auto"/>
          </w:tcPr>
          <w:p w:rsidR="0045197C" w:rsidRDefault="0045197C" w:rsidP="00A1339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1.«Песенка о мечте»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Д. Самойлова муз. Е. Архиповой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2.«Радуга»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Р. Голосовой муз. Е. Архиповой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3.«Родина»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В. Катанова муз. И. Хрисаниди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4.«В Домском соборе»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Н. Палькина муз. Е. Рыбкина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5.«Ну и кот!»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Горина муз. Горянина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6.«Лягушонок»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Е. Серовой муз. Б. Яркина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7.«Фонарики дружбы»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М. Пляцковского муз. Е. Зарицкой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8.«Ландыш»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Е. Серовой муз. Е. Дербенко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9.«Солнечный зайчик»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М. Садовского муз. О. Егорова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10.«Любопытный колобок»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Е. Новичихина муз. В. Наумов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11.«Нашим мамам»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Т. Пяточенко муз. Г. Ставонин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12.«Две сестренки»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Г. Ставонина муз. Г. Ставонина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13.«Первый звонок»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Е. Авдиенко муз. В. Герчик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14.«Одна на свете»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Г. Виеру муз. Т. Чудовой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15.«Нотный хоровод»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Н. Френкель муз. В. Герчик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16.«Блины» русская народная песня, запись и обр. А. Абрамовского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17.«Перепелочка» белорусская народная песня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18.«Соловушка» слова народные, муз. М. Анцев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 Детские оперы «Теремок» либретто С. Маршака, муз. М. Красев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20. Опера «В зеленом саду» либретто Г. Демченко, муз. А. Филиппенко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21.«Любовь моя - музыка»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М. Дахие муз. В. Плешака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22.«Колыбельная»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 Кучеренко муз. Горянина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23.«Полька наизнанку»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В. Нормета муз. Е. Казановского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24.«Кадриль»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Т. Власихиной муз. Н. Пескова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25.«Песня о России»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О. Высотской муз. В. Локтева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26.«Русская изба»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Пляцковского муз. Е. Птичкина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27.«Родная песенка»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П. Синявского муз. Ю. Чичкова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28.«Весенняя»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О. Вербек перевод Т. Синорской муз. В. Моцарта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29.«Дело было в Каролине»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В. Викторова муз. Р. Бойко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30.«Новый год»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Н. Коваля муз. Б. Яркий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31.«Радуга»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В. Семернина муз. О. Хромушина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32.«Сельская весна»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В. Семернина муз. О. Хромушина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33.«Колыбельная» из кинофильма «Долгая дорога в дюнах»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Аспазин муз. Р. Паулс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34.«Замыкая круг» муз. К. Кельми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35.«Родная земля»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Г. Ходосова муз. Д. Львов-Компанеец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36.«Стабат Матер» Д. Перголези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37.«Жаворонок»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Н. Кукольника муз. М. Глинки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38.«Нам день приносит свет зари» муз И.О. Бах. Переложение для хора В. Попова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39.«Хор девушек» из оперы «Хаванщина» муз. М. Мусоргский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40.«Заход солнца» русский текст С. Свириденко, муз. Э. Григ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41.«Песня мира, песня дружбы» русский текст Ю. Герасимова муз. Л. Бетховен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42.«Зимняя сказка»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В. Викторова муз. В. Корзин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43.«Христос воскрес»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А. Майкова муз. М. Артемова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44.«Колокольчики»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В. Губанова, муз. В. Жубинского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45.«Ах, ты ноченька» Обр. А. Луканина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46.«У зори-то, у зореньки» Обр. С. Благообразова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47.«В темном лесе» русская народная песня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48.«Ах, вы, сени, мои, сени» Хоровая редакция С. ЛюбскогоОбр.Т. Попатенко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49. «Пой, пой, певунья-птичка» польская народная песня,обр. А. Свешникова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 «Заплетися, плетень» русская народная песня, обр. Н. Римского-Корсакова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51.«Хоть глазочком заглянуть бы»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Ю. Энтина муз. Е. Крылатова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52.«Все, что сердцу дорого»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М. Пляцковского муз. Ю. Чичкова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53.«Наши учителя»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М. Садовского, муз. Р. Бойко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54.«Наши дети»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Р. Рождественского, муз. Д. Коюалевского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55.«Цветок на камне»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Э. Кузнецова муз. О. Хромушина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56.«Христос воскрес»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М. Розенгейма а&gt;саре</w:t>
            </w:r>
            <w:r>
              <w:rPr>
                <w:sz w:val="28"/>
                <w:szCs w:val="28"/>
                <w:lang w:val="en-US"/>
              </w:rPr>
              <w:t>ll</w:t>
            </w:r>
            <w:r>
              <w:rPr>
                <w:sz w:val="28"/>
                <w:szCs w:val="28"/>
              </w:rPr>
              <w:t>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57.«Ночь тиха над Палестиной» а&gt;саре</w:t>
            </w:r>
            <w:r>
              <w:rPr>
                <w:sz w:val="28"/>
                <w:szCs w:val="28"/>
                <w:lang w:val="en-US"/>
              </w:rPr>
              <w:t>l</w:t>
            </w:r>
            <w:r>
              <w:rPr>
                <w:sz w:val="28"/>
                <w:szCs w:val="28"/>
              </w:rPr>
              <w:t>а муз. Ф. Грубера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58.«Молитва» С. Монюшко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59.«Хор девушек» из оперы «Снегурочка» Н.А. Римского-Корсакова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60.«Стабат Матер» Д. Перголези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61.«Щебетали ласточки»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Л. Некрасовой муз. Корчанов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62.«Баллада о русских мальчишках»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Л. Ошанина, муз. А. Новикова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63.«Рассвет»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л. И. Сурикова, муз. П. Чайклвского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64.«Заплетися, плеиень» русская народная песня, обр. Н. Римского-Корсакова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65.«Среди долины ровныя» обр. А. Луканина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66.«У ворот, воротиков» запись Г. Ланэ Обр. А. Рудневой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67.«Уж ты, поле мое» Обр. М.Баланирева хоровая редакция А. Сапожникова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68.«В сыром бору тропинка» обр. А. Гречанинова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69.«Ай, во поле липенька» обр. С. Благообразова. 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</w:p>
          <w:p w:rsidR="0045197C" w:rsidRDefault="0045197C" w:rsidP="00A1339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</w:p>
          <w:p w:rsidR="0045197C" w:rsidRDefault="0045197C" w:rsidP="00A1339F">
            <w:pPr>
              <w:ind w:left="720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  <w:lang w:val="en-US"/>
              </w:rPr>
              <w:t>V</w:t>
            </w:r>
            <w:r w:rsidRPr="002F2FF1">
              <w:rPr>
                <w:b/>
                <w:bCs/>
                <w:sz w:val="32"/>
                <w:szCs w:val="32"/>
                <w:u w:val="single"/>
              </w:rPr>
              <w:t>.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Литература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Работа с детским хором: Сборник статей - М.: Музыка, 2001г.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Струве Г.А., Школьный хор: Книга для учителя. - М: Просвещение, 1981г.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Стулова Г.П. Хоровой класс. - М: Просвещение, 2008г.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Галимова Н.И. Певческое обучение младших школьников. Издательство БГУ, 1997г.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5.Овчинников Т.Н. Об отборе репертуара для работы с хоровыми коллективами школьников // Работа с детским хором: Сборник статей - М.: Музыка, 1981г.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6.Смирнова Т. Г. Современные требования к репертуару детских музыкальных коллективов // Вопросы музыкального воспитания детей и юношества. - Пермь: Книжное издательство, 1999г.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Организация концертных выступлений детского хора // Работа с детским хором</w:t>
            </w:r>
            <w:r>
              <w:t xml:space="preserve">: </w:t>
            </w:r>
            <w:r>
              <w:rPr>
                <w:sz w:val="28"/>
                <w:szCs w:val="28"/>
              </w:rPr>
              <w:t>Сборник статей. – М.: Просвещение, 1989г.</w:t>
            </w:r>
          </w:p>
          <w:p w:rsidR="0045197C" w:rsidRDefault="0045197C" w:rsidP="00A1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Дмитриева Л.Г., Черноиваненко Н.М. Методика музыкального воспитания. </w:t>
            </w:r>
          </w:p>
          <w:p w:rsidR="0045197C" w:rsidRDefault="0045197C" w:rsidP="00451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9.Сост. Апраксина О.А. Пение детей и охрана детских голосов // Хрестоматия по методике музыкального воспитания в школе. – М.: Просвещение, 2007г.</w:t>
            </w:r>
          </w:p>
          <w:p w:rsidR="0045197C" w:rsidRDefault="0045197C" w:rsidP="0045197C">
            <w:pPr>
              <w:rPr>
                <w:sz w:val="28"/>
                <w:szCs w:val="28"/>
              </w:rPr>
            </w:pPr>
          </w:p>
        </w:tc>
      </w:tr>
    </w:tbl>
    <w:p w:rsidR="00A1339F" w:rsidRDefault="00A1339F" w:rsidP="007D6F82">
      <w:pPr>
        <w:jc w:val="both"/>
      </w:pPr>
    </w:p>
    <w:p w:rsidR="00B73715" w:rsidRDefault="00B73715" w:rsidP="007D6F82">
      <w:pPr>
        <w:jc w:val="both"/>
      </w:pPr>
    </w:p>
    <w:p w:rsidR="00B73715" w:rsidRDefault="00B73715" w:rsidP="007D6F82">
      <w:pPr>
        <w:jc w:val="both"/>
      </w:pPr>
    </w:p>
    <w:p w:rsidR="00B73715" w:rsidRDefault="00B73715" w:rsidP="007D6F82">
      <w:pPr>
        <w:jc w:val="both"/>
      </w:pPr>
    </w:p>
    <w:p w:rsidR="00B73715" w:rsidRDefault="00B73715" w:rsidP="007D6F82">
      <w:pPr>
        <w:jc w:val="both"/>
      </w:pPr>
    </w:p>
    <w:p w:rsidR="00B73715" w:rsidRDefault="00B73715" w:rsidP="007D6F82">
      <w:pPr>
        <w:jc w:val="both"/>
      </w:pPr>
    </w:p>
    <w:p w:rsidR="00B73715" w:rsidRDefault="00B73715" w:rsidP="007D6F82">
      <w:pPr>
        <w:jc w:val="both"/>
      </w:pPr>
    </w:p>
    <w:p w:rsidR="00B73715" w:rsidRDefault="00B73715" w:rsidP="007D6F82">
      <w:pPr>
        <w:jc w:val="both"/>
      </w:pPr>
    </w:p>
    <w:p w:rsidR="00B73715" w:rsidRDefault="00B73715" w:rsidP="007D6F82">
      <w:pPr>
        <w:jc w:val="both"/>
      </w:pPr>
    </w:p>
    <w:p w:rsidR="00B73715" w:rsidRDefault="00B73715" w:rsidP="007D6F82">
      <w:pPr>
        <w:jc w:val="both"/>
      </w:pPr>
    </w:p>
    <w:p w:rsidR="00B73715" w:rsidRDefault="00B73715" w:rsidP="007D6F82">
      <w:pPr>
        <w:jc w:val="both"/>
      </w:pPr>
    </w:p>
    <w:p w:rsidR="00B73715" w:rsidRDefault="00B73715" w:rsidP="007D6F82">
      <w:pPr>
        <w:jc w:val="both"/>
      </w:pPr>
    </w:p>
    <w:p w:rsidR="00B73715" w:rsidRDefault="00B73715" w:rsidP="007D6F82">
      <w:pPr>
        <w:jc w:val="both"/>
      </w:pPr>
    </w:p>
    <w:p w:rsidR="00B73715" w:rsidRDefault="00B73715" w:rsidP="007D6F82">
      <w:pPr>
        <w:jc w:val="both"/>
      </w:pPr>
    </w:p>
    <w:p w:rsidR="00B73715" w:rsidRDefault="00B73715" w:rsidP="007D6F82">
      <w:pPr>
        <w:jc w:val="both"/>
      </w:pPr>
    </w:p>
    <w:p w:rsidR="00B73715" w:rsidRDefault="00B73715" w:rsidP="007D6F82">
      <w:pPr>
        <w:jc w:val="both"/>
      </w:pPr>
    </w:p>
    <w:p w:rsidR="00B73715" w:rsidRDefault="00B73715" w:rsidP="007D6F82">
      <w:pPr>
        <w:jc w:val="both"/>
      </w:pPr>
    </w:p>
    <w:p w:rsidR="00B73715" w:rsidRDefault="00B73715" w:rsidP="007D6F82">
      <w:pPr>
        <w:jc w:val="both"/>
      </w:pPr>
    </w:p>
    <w:p w:rsidR="00B73715" w:rsidRDefault="00B73715" w:rsidP="007D6F82">
      <w:pPr>
        <w:jc w:val="both"/>
      </w:pPr>
    </w:p>
    <w:p w:rsidR="00B73715" w:rsidRDefault="00B73715" w:rsidP="007D6F82">
      <w:pPr>
        <w:jc w:val="both"/>
      </w:pPr>
    </w:p>
    <w:p w:rsidR="00B73715" w:rsidRDefault="00B73715" w:rsidP="007D6F8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4" descr="C:\Users\User\Pictures\img3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315.bmp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715" w:rsidSect="000A344B">
      <w:pgSz w:w="11906" w:h="16838"/>
      <w:pgMar w:top="568" w:right="850" w:bottom="426" w:left="1701" w:header="1134" w:footer="113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4BE5" w:rsidRDefault="005A4BE5" w:rsidP="004244F9">
      <w:r>
        <w:separator/>
      </w:r>
    </w:p>
  </w:endnote>
  <w:endnote w:type="continuationSeparator" w:id="0">
    <w:p w:rsidR="005A4BE5" w:rsidRDefault="005A4BE5" w:rsidP="004244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4BE5" w:rsidRDefault="005A4BE5" w:rsidP="004244F9">
      <w:r>
        <w:separator/>
      </w:r>
    </w:p>
  </w:footnote>
  <w:footnote w:type="continuationSeparator" w:id="0">
    <w:p w:rsidR="005A4BE5" w:rsidRDefault="005A4BE5" w:rsidP="004244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color w:val="auto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778"/>
        </w:tabs>
        <w:ind w:left="1778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0000009"/>
    <w:multiLevelType w:val="multilevel"/>
    <w:tmpl w:val="00000009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000000A"/>
    <w:multiLevelType w:val="multi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000000B"/>
    <w:multiLevelType w:val="multi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000000D"/>
    <w:multiLevelType w:val="multi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778"/>
        </w:tabs>
        <w:ind w:left="1778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000000E"/>
    <w:multiLevelType w:val="multi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000000F"/>
    <w:multiLevelType w:val="multilevel"/>
    <w:tmpl w:val="0000000F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0000010"/>
    <w:multiLevelType w:val="multilevel"/>
    <w:tmpl w:val="00000010"/>
    <w:name w:val="WW8Num1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6">
    <w:nsid w:val="00000011"/>
    <w:multiLevelType w:val="singleLevel"/>
    <w:tmpl w:val="5162B352"/>
    <w:lvl w:ilvl="0">
      <w:start w:val="1"/>
      <w:numFmt w:val="decimal"/>
      <w:lvlText w:val="%1."/>
      <w:lvlJc w:val="left"/>
      <w:pPr>
        <w:ind w:left="1429" w:hanging="360"/>
      </w:pPr>
      <w:rPr>
        <w:b w:val="0"/>
      </w:rPr>
    </w:lvl>
  </w:abstractNum>
  <w:abstractNum w:abstractNumId="17">
    <w:nsid w:val="00000012"/>
    <w:multiLevelType w:val="singleLevel"/>
    <w:tmpl w:val="00000012"/>
    <w:name w:val="WW8Num19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OpenSymbol"/>
      </w:rPr>
    </w:lvl>
  </w:abstractNum>
  <w:abstractNum w:abstractNumId="18">
    <w:nsid w:val="00000013"/>
    <w:multiLevelType w:val="multilevel"/>
    <w:tmpl w:val="0000001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487B4DBA"/>
    <w:multiLevelType w:val="hybridMultilevel"/>
    <w:tmpl w:val="35DA3E12"/>
    <w:lvl w:ilvl="0" w:tplc="0419000F">
      <w:start w:val="1"/>
      <w:numFmt w:val="decimal"/>
      <w:lvlText w:val="%1."/>
      <w:lvlJc w:val="left"/>
      <w:pPr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197C"/>
    <w:rsid w:val="00020704"/>
    <w:rsid w:val="000225EC"/>
    <w:rsid w:val="00064CA1"/>
    <w:rsid w:val="000807FF"/>
    <w:rsid w:val="000872E2"/>
    <w:rsid w:val="00093163"/>
    <w:rsid w:val="000A344B"/>
    <w:rsid w:val="000A3F3F"/>
    <w:rsid w:val="000B0BD9"/>
    <w:rsid w:val="000B420B"/>
    <w:rsid w:val="000D03B1"/>
    <w:rsid w:val="000D3037"/>
    <w:rsid w:val="000E0360"/>
    <w:rsid w:val="000F7896"/>
    <w:rsid w:val="0011350E"/>
    <w:rsid w:val="00125CF4"/>
    <w:rsid w:val="00136AFD"/>
    <w:rsid w:val="00145D70"/>
    <w:rsid w:val="00152DC5"/>
    <w:rsid w:val="00163504"/>
    <w:rsid w:val="0018684E"/>
    <w:rsid w:val="00192FE2"/>
    <w:rsid w:val="001F41FB"/>
    <w:rsid w:val="001F714B"/>
    <w:rsid w:val="00247A94"/>
    <w:rsid w:val="00262643"/>
    <w:rsid w:val="002A20D5"/>
    <w:rsid w:val="002C32C2"/>
    <w:rsid w:val="002D3C5C"/>
    <w:rsid w:val="002E42D0"/>
    <w:rsid w:val="0031703B"/>
    <w:rsid w:val="003831EE"/>
    <w:rsid w:val="003B5421"/>
    <w:rsid w:val="004244F9"/>
    <w:rsid w:val="00427C0D"/>
    <w:rsid w:val="004407DB"/>
    <w:rsid w:val="00440A01"/>
    <w:rsid w:val="0045197C"/>
    <w:rsid w:val="0045236C"/>
    <w:rsid w:val="00462C2F"/>
    <w:rsid w:val="00481626"/>
    <w:rsid w:val="00482F38"/>
    <w:rsid w:val="0048350A"/>
    <w:rsid w:val="004A0EB0"/>
    <w:rsid w:val="0050195F"/>
    <w:rsid w:val="005052CE"/>
    <w:rsid w:val="005123D4"/>
    <w:rsid w:val="005247BD"/>
    <w:rsid w:val="005A2173"/>
    <w:rsid w:val="005A4BE5"/>
    <w:rsid w:val="005B08BB"/>
    <w:rsid w:val="005B371B"/>
    <w:rsid w:val="005F2BEB"/>
    <w:rsid w:val="005F4CFF"/>
    <w:rsid w:val="00610EA7"/>
    <w:rsid w:val="00621A03"/>
    <w:rsid w:val="00627C36"/>
    <w:rsid w:val="0063128A"/>
    <w:rsid w:val="006705E9"/>
    <w:rsid w:val="00674DD0"/>
    <w:rsid w:val="0068266B"/>
    <w:rsid w:val="006B7816"/>
    <w:rsid w:val="006B794F"/>
    <w:rsid w:val="006D2FB6"/>
    <w:rsid w:val="006D5029"/>
    <w:rsid w:val="006E06BE"/>
    <w:rsid w:val="006E2329"/>
    <w:rsid w:val="006E3BC9"/>
    <w:rsid w:val="007020A6"/>
    <w:rsid w:val="00707EA0"/>
    <w:rsid w:val="007172F8"/>
    <w:rsid w:val="00720693"/>
    <w:rsid w:val="007224ED"/>
    <w:rsid w:val="007230DC"/>
    <w:rsid w:val="0079205C"/>
    <w:rsid w:val="00797256"/>
    <w:rsid w:val="007B01FA"/>
    <w:rsid w:val="007D2A89"/>
    <w:rsid w:val="007D6F82"/>
    <w:rsid w:val="00813DE4"/>
    <w:rsid w:val="0084467B"/>
    <w:rsid w:val="008659F9"/>
    <w:rsid w:val="00871C81"/>
    <w:rsid w:val="008A10DB"/>
    <w:rsid w:val="00904B0E"/>
    <w:rsid w:val="00914B3A"/>
    <w:rsid w:val="009F3EC4"/>
    <w:rsid w:val="00A1339F"/>
    <w:rsid w:val="00A44B6D"/>
    <w:rsid w:val="00A6255F"/>
    <w:rsid w:val="00A91295"/>
    <w:rsid w:val="00AA7883"/>
    <w:rsid w:val="00AE1641"/>
    <w:rsid w:val="00B34E7D"/>
    <w:rsid w:val="00B56B7F"/>
    <w:rsid w:val="00B6595A"/>
    <w:rsid w:val="00B6718C"/>
    <w:rsid w:val="00B73715"/>
    <w:rsid w:val="00B80678"/>
    <w:rsid w:val="00BB400B"/>
    <w:rsid w:val="00BB4C0A"/>
    <w:rsid w:val="00C218BF"/>
    <w:rsid w:val="00C25F7E"/>
    <w:rsid w:val="00C3448E"/>
    <w:rsid w:val="00C80630"/>
    <w:rsid w:val="00CF61CD"/>
    <w:rsid w:val="00D10577"/>
    <w:rsid w:val="00D555CD"/>
    <w:rsid w:val="00D83D5D"/>
    <w:rsid w:val="00DB57DB"/>
    <w:rsid w:val="00DC4D3C"/>
    <w:rsid w:val="00DD2F37"/>
    <w:rsid w:val="00E108DB"/>
    <w:rsid w:val="00E66119"/>
    <w:rsid w:val="00E7227C"/>
    <w:rsid w:val="00E729E0"/>
    <w:rsid w:val="00E7348C"/>
    <w:rsid w:val="00EA560A"/>
    <w:rsid w:val="00EC671A"/>
    <w:rsid w:val="00F27699"/>
    <w:rsid w:val="00F80612"/>
    <w:rsid w:val="00FA751A"/>
    <w:rsid w:val="00FB26C3"/>
    <w:rsid w:val="00FC5B04"/>
    <w:rsid w:val="00FE15C6"/>
    <w:rsid w:val="00FE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97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45197C"/>
    <w:rPr>
      <w:rFonts w:ascii="Symbol" w:hAnsi="Symbol"/>
      <w:sz w:val="20"/>
    </w:rPr>
  </w:style>
  <w:style w:type="character" w:customStyle="1" w:styleId="WW8Num3z0">
    <w:name w:val="WW8Num3z0"/>
    <w:rsid w:val="0045197C"/>
    <w:rPr>
      <w:rFonts w:ascii="Symbol" w:hAnsi="Symbol"/>
    </w:rPr>
  </w:style>
  <w:style w:type="character" w:customStyle="1" w:styleId="WW8Num4z0">
    <w:name w:val="WW8Num4z0"/>
    <w:rsid w:val="0045197C"/>
    <w:rPr>
      <w:color w:val="auto"/>
    </w:rPr>
  </w:style>
  <w:style w:type="character" w:customStyle="1" w:styleId="WW8Num5z0">
    <w:name w:val="WW8Num5z0"/>
    <w:rsid w:val="0045197C"/>
    <w:rPr>
      <w:rFonts w:ascii="Symbol" w:hAnsi="Symbol"/>
      <w:sz w:val="20"/>
    </w:rPr>
  </w:style>
  <w:style w:type="character" w:customStyle="1" w:styleId="WW8Num7z0">
    <w:name w:val="WW8Num7z0"/>
    <w:rsid w:val="0045197C"/>
    <w:rPr>
      <w:color w:val="auto"/>
    </w:rPr>
  </w:style>
  <w:style w:type="character" w:customStyle="1" w:styleId="WW8Num17z0">
    <w:name w:val="WW8Num17z0"/>
    <w:rsid w:val="0045197C"/>
    <w:rPr>
      <w:rFonts w:ascii="Symbol" w:hAnsi="Symbol" w:cs="OpenSymbol"/>
    </w:rPr>
  </w:style>
  <w:style w:type="character" w:customStyle="1" w:styleId="WW8Num18z0">
    <w:name w:val="WW8Num18z0"/>
    <w:rsid w:val="0045197C"/>
    <w:rPr>
      <w:b/>
    </w:rPr>
  </w:style>
  <w:style w:type="character" w:customStyle="1" w:styleId="WW8Num19z0">
    <w:name w:val="WW8Num19z0"/>
    <w:rsid w:val="0045197C"/>
    <w:rPr>
      <w:rFonts w:ascii="Symbol" w:hAnsi="Symbol" w:cs="OpenSymbol"/>
    </w:rPr>
  </w:style>
  <w:style w:type="character" w:customStyle="1" w:styleId="Absatz-Standardschriftart">
    <w:name w:val="Absatz-Standardschriftart"/>
    <w:rsid w:val="0045197C"/>
  </w:style>
  <w:style w:type="character" w:customStyle="1" w:styleId="WW-Absatz-Standardschriftart">
    <w:name w:val="WW-Absatz-Standardschriftart"/>
    <w:rsid w:val="0045197C"/>
  </w:style>
  <w:style w:type="character" w:customStyle="1" w:styleId="WW8Num8z1">
    <w:name w:val="WW8Num8z1"/>
    <w:rsid w:val="0045197C"/>
    <w:rPr>
      <w:rFonts w:ascii="Symbol" w:hAnsi="Symbol"/>
    </w:rPr>
  </w:style>
  <w:style w:type="character" w:customStyle="1" w:styleId="WW8Num21z0">
    <w:name w:val="WW8Num21z0"/>
    <w:rsid w:val="0045197C"/>
    <w:rPr>
      <w:rFonts w:ascii="Wingdings" w:hAnsi="Wingdings"/>
    </w:rPr>
  </w:style>
  <w:style w:type="character" w:customStyle="1" w:styleId="WW8Num22z0">
    <w:name w:val="WW8Num22z0"/>
    <w:rsid w:val="0045197C"/>
    <w:rPr>
      <w:rFonts w:ascii="Wingdings" w:hAnsi="Wingdings"/>
    </w:rPr>
  </w:style>
  <w:style w:type="character" w:customStyle="1" w:styleId="WW-Absatz-Standardschriftart1">
    <w:name w:val="WW-Absatz-Standardschriftart1"/>
    <w:rsid w:val="0045197C"/>
  </w:style>
  <w:style w:type="character" w:customStyle="1" w:styleId="WW8Num8z0">
    <w:name w:val="WW8Num8z0"/>
    <w:rsid w:val="0045197C"/>
    <w:rPr>
      <w:rFonts w:ascii="Symbol" w:hAnsi="Symbol"/>
      <w:sz w:val="20"/>
    </w:rPr>
  </w:style>
  <w:style w:type="character" w:customStyle="1" w:styleId="WW8Num12z0">
    <w:name w:val="WW8Num12z0"/>
    <w:rsid w:val="0045197C"/>
    <w:rPr>
      <w:rFonts w:ascii="Symbol" w:hAnsi="Symbol"/>
      <w:sz w:val="20"/>
    </w:rPr>
  </w:style>
  <w:style w:type="character" w:customStyle="1" w:styleId="WW8Num13z1">
    <w:name w:val="WW8Num13z1"/>
    <w:rsid w:val="0045197C"/>
    <w:rPr>
      <w:rFonts w:ascii="Symbol" w:hAnsi="Symbol"/>
    </w:rPr>
  </w:style>
  <w:style w:type="character" w:customStyle="1" w:styleId="WW-Absatz-Standardschriftart11">
    <w:name w:val="WW-Absatz-Standardschriftart11"/>
    <w:rsid w:val="0045197C"/>
  </w:style>
  <w:style w:type="character" w:customStyle="1" w:styleId="WW8Num3z1">
    <w:name w:val="WW8Num3z1"/>
    <w:rsid w:val="0045197C"/>
    <w:rPr>
      <w:rFonts w:ascii="Courier New" w:hAnsi="Courier New" w:cs="Courier New"/>
    </w:rPr>
  </w:style>
  <w:style w:type="character" w:customStyle="1" w:styleId="WW8Num3z2">
    <w:name w:val="WW8Num3z2"/>
    <w:rsid w:val="0045197C"/>
    <w:rPr>
      <w:rFonts w:ascii="Wingdings" w:hAnsi="Wingdings"/>
    </w:rPr>
  </w:style>
  <w:style w:type="character" w:customStyle="1" w:styleId="WW8Num13z0">
    <w:name w:val="WW8Num13z0"/>
    <w:rsid w:val="0045197C"/>
    <w:rPr>
      <w:rFonts w:ascii="Symbol" w:hAnsi="Symbol"/>
      <w:sz w:val="20"/>
    </w:rPr>
  </w:style>
  <w:style w:type="character" w:customStyle="1" w:styleId="WW8Num23z0">
    <w:name w:val="WW8Num23z0"/>
    <w:rsid w:val="0045197C"/>
    <w:rPr>
      <w:rFonts w:ascii="Symbol" w:hAnsi="Symbol"/>
      <w:sz w:val="20"/>
    </w:rPr>
  </w:style>
  <w:style w:type="character" w:customStyle="1" w:styleId="WW8Num24z1">
    <w:name w:val="WW8Num24z1"/>
    <w:rsid w:val="0045197C"/>
    <w:rPr>
      <w:rFonts w:ascii="Symbol" w:hAnsi="Symbol"/>
    </w:rPr>
  </w:style>
  <w:style w:type="character" w:customStyle="1" w:styleId="WW8Num26z0">
    <w:name w:val="WW8Num26z0"/>
    <w:rsid w:val="0045197C"/>
    <w:rPr>
      <w:rFonts w:ascii="Symbol" w:hAnsi="Symbol"/>
      <w:sz w:val="20"/>
    </w:rPr>
  </w:style>
  <w:style w:type="character" w:customStyle="1" w:styleId="1">
    <w:name w:val="Основной шрифт абзаца1"/>
    <w:rsid w:val="0045197C"/>
  </w:style>
  <w:style w:type="character" w:styleId="a3">
    <w:name w:val="Hyperlink"/>
    <w:rsid w:val="0045197C"/>
    <w:rPr>
      <w:color w:val="0000FF"/>
      <w:u w:val="single"/>
    </w:rPr>
  </w:style>
  <w:style w:type="character" w:styleId="a4">
    <w:name w:val="page number"/>
    <w:basedOn w:val="1"/>
    <w:rsid w:val="0045197C"/>
  </w:style>
  <w:style w:type="character" w:customStyle="1" w:styleId="a5">
    <w:name w:val="Маркеры списка"/>
    <w:rsid w:val="0045197C"/>
    <w:rPr>
      <w:rFonts w:ascii="OpenSymbol" w:eastAsia="OpenSymbol" w:hAnsi="OpenSymbol" w:cs="OpenSymbol"/>
    </w:rPr>
  </w:style>
  <w:style w:type="character" w:customStyle="1" w:styleId="a6">
    <w:name w:val="Основной текст_"/>
    <w:basedOn w:val="1"/>
    <w:rsid w:val="0045197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7">
    <w:name w:val="Основной текст + Курсив"/>
    <w:basedOn w:val="a6"/>
    <w:rsid w:val="0045197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hd w:val="clear" w:color="auto" w:fill="FFFFFF"/>
      <w:vertAlign w:val="baseline"/>
      <w:lang w:val="ru-RU"/>
    </w:rPr>
  </w:style>
  <w:style w:type="character" w:customStyle="1" w:styleId="FontStyle16">
    <w:name w:val="Font Style16"/>
    <w:rsid w:val="0045197C"/>
    <w:rPr>
      <w:rFonts w:ascii="Times New Roman" w:hAnsi="Times New Roman" w:cs="Times New Roman"/>
      <w:sz w:val="24"/>
      <w:szCs w:val="24"/>
    </w:rPr>
  </w:style>
  <w:style w:type="character" w:customStyle="1" w:styleId="a8">
    <w:name w:val="Символ нумерации"/>
    <w:rsid w:val="0045197C"/>
  </w:style>
  <w:style w:type="character" w:customStyle="1" w:styleId="WW8Num41z0">
    <w:name w:val="WW8Num41z0"/>
    <w:rsid w:val="0045197C"/>
    <w:rPr>
      <w:rFonts w:ascii="Wingdings" w:hAnsi="Wingdings"/>
    </w:rPr>
  </w:style>
  <w:style w:type="character" w:customStyle="1" w:styleId="WW8Num41z1">
    <w:name w:val="WW8Num41z1"/>
    <w:rsid w:val="0045197C"/>
    <w:rPr>
      <w:rFonts w:ascii="Courier New" w:hAnsi="Courier New" w:cs="Courier New"/>
    </w:rPr>
  </w:style>
  <w:style w:type="character" w:customStyle="1" w:styleId="WW8Num41z3">
    <w:name w:val="WW8Num41z3"/>
    <w:rsid w:val="0045197C"/>
    <w:rPr>
      <w:rFonts w:ascii="Symbol" w:hAnsi="Symbol"/>
    </w:rPr>
  </w:style>
  <w:style w:type="character" w:customStyle="1" w:styleId="WW8Num32z0">
    <w:name w:val="WW8Num32z0"/>
    <w:rsid w:val="0045197C"/>
    <w:rPr>
      <w:rFonts w:ascii="Wingdings" w:hAnsi="Wingdings"/>
    </w:rPr>
  </w:style>
  <w:style w:type="character" w:customStyle="1" w:styleId="WW8Num32z1">
    <w:name w:val="WW8Num32z1"/>
    <w:rsid w:val="0045197C"/>
    <w:rPr>
      <w:rFonts w:ascii="Courier New" w:hAnsi="Courier New" w:cs="Courier New"/>
    </w:rPr>
  </w:style>
  <w:style w:type="character" w:customStyle="1" w:styleId="WW8Num32z3">
    <w:name w:val="WW8Num32z3"/>
    <w:rsid w:val="0045197C"/>
    <w:rPr>
      <w:rFonts w:ascii="Symbol" w:hAnsi="Symbol"/>
    </w:rPr>
  </w:style>
  <w:style w:type="paragraph" w:customStyle="1" w:styleId="a9">
    <w:name w:val="Заголовок"/>
    <w:basedOn w:val="a"/>
    <w:next w:val="aa"/>
    <w:rsid w:val="0045197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a">
    <w:name w:val="Body Text"/>
    <w:basedOn w:val="a"/>
    <w:link w:val="ab"/>
    <w:rsid w:val="0045197C"/>
    <w:pPr>
      <w:spacing w:after="120"/>
    </w:pPr>
  </w:style>
  <w:style w:type="character" w:customStyle="1" w:styleId="ab">
    <w:name w:val="Основной текст Знак"/>
    <w:basedOn w:val="a0"/>
    <w:link w:val="aa"/>
    <w:rsid w:val="0045197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List"/>
    <w:basedOn w:val="aa"/>
    <w:rsid w:val="0045197C"/>
    <w:rPr>
      <w:rFonts w:ascii="Arial" w:hAnsi="Arial" w:cs="Mangal"/>
    </w:rPr>
  </w:style>
  <w:style w:type="paragraph" w:customStyle="1" w:styleId="10">
    <w:name w:val="Название1"/>
    <w:basedOn w:val="a"/>
    <w:rsid w:val="0045197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1">
    <w:name w:val="Указатель1"/>
    <w:basedOn w:val="a"/>
    <w:rsid w:val="0045197C"/>
    <w:pPr>
      <w:suppressLineNumbers/>
    </w:pPr>
    <w:rPr>
      <w:rFonts w:ascii="Arial" w:hAnsi="Arial" w:cs="Mangal"/>
    </w:rPr>
  </w:style>
  <w:style w:type="paragraph" w:styleId="ad">
    <w:name w:val="Normal (Web)"/>
    <w:basedOn w:val="a"/>
    <w:rsid w:val="0045197C"/>
    <w:pPr>
      <w:spacing w:before="280" w:after="280"/>
    </w:pPr>
  </w:style>
  <w:style w:type="paragraph" w:customStyle="1" w:styleId="12">
    <w:name w:val="Схема документа1"/>
    <w:basedOn w:val="a"/>
    <w:rsid w:val="0045197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header"/>
    <w:basedOn w:val="a"/>
    <w:link w:val="af"/>
    <w:rsid w:val="0045197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45197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0">
    <w:name w:val="Содержимое таблицы"/>
    <w:basedOn w:val="a"/>
    <w:rsid w:val="0045197C"/>
    <w:pPr>
      <w:suppressLineNumbers/>
    </w:pPr>
  </w:style>
  <w:style w:type="paragraph" w:customStyle="1" w:styleId="af1">
    <w:name w:val="Заголовок таблицы"/>
    <w:basedOn w:val="af0"/>
    <w:rsid w:val="0045197C"/>
    <w:pPr>
      <w:jc w:val="center"/>
    </w:pPr>
    <w:rPr>
      <w:b/>
      <w:bCs/>
    </w:rPr>
  </w:style>
  <w:style w:type="paragraph" w:customStyle="1" w:styleId="af2">
    <w:name w:val="Содержимое врезки"/>
    <w:basedOn w:val="aa"/>
    <w:rsid w:val="0045197C"/>
  </w:style>
  <w:style w:type="paragraph" w:styleId="af3">
    <w:name w:val="footer"/>
    <w:basedOn w:val="a"/>
    <w:link w:val="af4"/>
    <w:rsid w:val="0045197C"/>
    <w:pPr>
      <w:suppressLineNumbers/>
      <w:tabs>
        <w:tab w:val="center" w:pos="4819"/>
        <w:tab w:val="right" w:pos="9638"/>
      </w:tabs>
    </w:pPr>
  </w:style>
  <w:style w:type="character" w:customStyle="1" w:styleId="af4">
    <w:name w:val="Нижний колонтитул Знак"/>
    <w:basedOn w:val="a0"/>
    <w:link w:val="af3"/>
    <w:rsid w:val="0045197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">
    <w:name w:val="Основной текст3"/>
    <w:basedOn w:val="a"/>
    <w:rsid w:val="0045197C"/>
    <w:pPr>
      <w:widowControl w:val="0"/>
      <w:shd w:val="clear" w:color="auto" w:fill="FFFFFF"/>
      <w:spacing w:before="240" w:line="211" w:lineRule="exact"/>
      <w:jc w:val="both"/>
    </w:pPr>
    <w:rPr>
      <w:sz w:val="22"/>
      <w:szCs w:val="22"/>
    </w:rPr>
  </w:style>
  <w:style w:type="paragraph" w:styleId="af5">
    <w:name w:val="No Spacing"/>
    <w:qFormat/>
    <w:rsid w:val="0045197C"/>
    <w:pPr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af6">
    <w:name w:val="List Paragraph"/>
    <w:basedOn w:val="a"/>
    <w:qFormat/>
    <w:rsid w:val="0045197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7">
    <w:name w:val="Основной текст (7)"/>
    <w:basedOn w:val="a"/>
    <w:rsid w:val="0045197C"/>
    <w:pPr>
      <w:widowControl w:val="0"/>
      <w:shd w:val="clear" w:color="auto" w:fill="FFFFFF"/>
      <w:spacing w:before="60" w:after="60" w:line="0" w:lineRule="atLeast"/>
    </w:pPr>
    <w:rPr>
      <w:i/>
      <w:iCs/>
      <w:sz w:val="22"/>
      <w:szCs w:val="22"/>
    </w:rPr>
  </w:style>
  <w:style w:type="paragraph" w:styleId="af7">
    <w:name w:val="Balloon Text"/>
    <w:basedOn w:val="a"/>
    <w:link w:val="af8"/>
    <w:uiPriority w:val="99"/>
    <w:semiHidden/>
    <w:unhideWhenUsed/>
    <w:rsid w:val="0063128A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63128A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hyperlink" Target="http://portfolio.1september.ru/work.php?id=568666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hyperlink" Target="http://pedsovet.su/load/122-1-0-964" TargetMode="External"/><Relationship Id="rId2" Type="http://schemas.openxmlformats.org/officeDocument/2006/relationships/styles" Target="styles.xml"/><Relationship Id="rId16" Type="http://schemas.openxmlformats.org/officeDocument/2006/relationships/hyperlink" Target="http://nsportal.ru/nachalnaya-shkola/muzyka/tematicheskoe-planirovanie-po-muzyke-3-klass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hyperlink" Target="http://nsportal.ru/nachalnaya-shkola/muzyka/tematicheskoe-planirovanie-po-muzyke-3-klass" TargetMode="External"/><Relationship Id="rId10" Type="http://schemas.openxmlformats.org/officeDocument/2006/relationships/image" Target="media/image3.wmf"/><Relationship Id="rId19" Type="http://schemas.openxmlformats.org/officeDocument/2006/relationships/hyperlink" Target="http://hubu.ru/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nsportal.ru/nachalnaya-shkola/muzyka/tematicheskoe-planirovanie-po-muzyke-3-klas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7158</Words>
  <Characters>40802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образования</Company>
  <LinksUpToDate>false</LinksUpToDate>
  <CharactersWithSpaces>47865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2018-12-06T12:33:00Z</cp:lastPrinted>
  <dcterms:created xsi:type="dcterms:W3CDTF">2022-02-09T10:08:00Z</dcterms:created>
  <dcterms:modified xsi:type="dcterms:W3CDTF">2022-02-09T10:08:00Z</dcterms:modified>
</cp:coreProperties>
</file>